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233" w:rsidRPr="00BF379E" w:rsidRDefault="00D14233" w:rsidP="00F77340">
      <w:pPr>
        <w:ind w:left="0" w:firstLine="0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Уведомление</w:t>
      </w:r>
    </w:p>
    <w:p w:rsidR="00D14233" w:rsidRDefault="00D14233" w:rsidP="00F77340">
      <w:pPr>
        <w:ind w:left="0" w:firstLine="0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предварительной оценки регулирующего воздействия</w:t>
      </w:r>
    </w:p>
    <w:p w:rsidR="00D14233" w:rsidRPr="00BF379E" w:rsidRDefault="00D14233" w:rsidP="00F77340">
      <w:pPr>
        <w:ind w:left="0" w:firstLine="0"/>
        <w:jc w:val="center"/>
        <w:rPr>
          <w:sz w:val="28"/>
          <w:szCs w:val="28"/>
        </w:rPr>
      </w:pPr>
      <w:r w:rsidRPr="00BF379E">
        <w:rPr>
          <w:sz w:val="28"/>
          <w:szCs w:val="28"/>
        </w:rPr>
        <w:t>по проекту</w:t>
      </w:r>
      <w:r w:rsidRPr="00131B4E">
        <w:rPr>
          <w:sz w:val="28"/>
          <w:szCs w:val="28"/>
        </w:rPr>
        <w:t xml:space="preserve"> </w:t>
      </w:r>
      <w:r w:rsidRPr="00BF379E">
        <w:rPr>
          <w:sz w:val="28"/>
          <w:szCs w:val="28"/>
        </w:rPr>
        <w:t>муниципального нормативного правового акта</w:t>
      </w:r>
    </w:p>
    <w:p w:rsidR="00D14233" w:rsidRPr="00BF379E" w:rsidRDefault="00D14233" w:rsidP="0013465E">
      <w:pPr>
        <w:ind w:left="0" w:firstLine="567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855"/>
      </w:tblGrid>
      <w:tr w:rsidR="00D14233" w:rsidRPr="00034887">
        <w:tc>
          <w:tcPr>
            <w:tcW w:w="9855" w:type="dxa"/>
            <w:tcBorders>
              <w:top w:val="single" w:sz="4" w:space="0" w:color="auto"/>
              <w:bottom w:val="single" w:sz="4" w:space="0" w:color="auto"/>
            </w:tcBorders>
          </w:tcPr>
          <w:p w:rsidR="00D14233" w:rsidRPr="00034887" w:rsidRDefault="00D14233" w:rsidP="00C274A3">
            <w:pPr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D14233" w:rsidRPr="00034887" w:rsidRDefault="00D14233" w:rsidP="00C274A3">
            <w:pPr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034887">
              <w:rPr>
                <w:b/>
                <w:bCs/>
                <w:color w:val="000000"/>
                <w:sz w:val="24"/>
                <w:szCs w:val="24"/>
              </w:rPr>
              <w:t>Настоящим __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Отдел по управлению муниципальным имуществом администрации городского поселения Новоаганск  </w:t>
            </w:r>
            <w:r w:rsidRPr="00034887">
              <w:rPr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  <w:p w:rsidR="00D14233" w:rsidRPr="00034887" w:rsidRDefault="00D14233" w:rsidP="00C274A3">
            <w:pPr>
              <w:ind w:left="0" w:firstLine="0"/>
              <w:rPr>
                <w:i/>
                <w:iCs/>
                <w:color w:val="000000"/>
              </w:rPr>
            </w:pPr>
            <w:r w:rsidRPr="00034887">
              <w:rPr>
                <w:i/>
                <w:iCs/>
                <w:color w:val="000000"/>
              </w:rPr>
              <w:t xml:space="preserve">(наименование структурного подразделения администрации </w:t>
            </w:r>
            <w:r>
              <w:rPr>
                <w:i/>
                <w:iCs/>
                <w:color w:val="000000"/>
              </w:rPr>
              <w:t>городского поселения,</w:t>
            </w:r>
            <w:r w:rsidRPr="00034887">
              <w:rPr>
                <w:i/>
                <w:iCs/>
                <w:color w:val="000000"/>
              </w:rPr>
              <w:t xml:space="preserve"> муниципальное учреждение, учредителем которого является администрация </w:t>
            </w:r>
            <w:r>
              <w:rPr>
                <w:i/>
                <w:iCs/>
                <w:color w:val="000000"/>
              </w:rPr>
              <w:t>городского поселения</w:t>
            </w:r>
            <w:r w:rsidRPr="00034887">
              <w:rPr>
                <w:i/>
                <w:iCs/>
                <w:color w:val="000000"/>
              </w:rPr>
              <w:t xml:space="preserve"> - </w:t>
            </w:r>
            <w:r w:rsidRPr="0013465E">
              <w:rPr>
                <w:i/>
                <w:iCs/>
                <w:color w:val="000000"/>
                <w:u w:val="single"/>
              </w:rPr>
              <w:t>регулирующего органа</w:t>
            </w:r>
            <w:r w:rsidRPr="00034887">
              <w:rPr>
                <w:i/>
                <w:iCs/>
                <w:color w:val="000000"/>
              </w:rPr>
              <w:t>)</w:t>
            </w:r>
          </w:p>
          <w:p w:rsidR="00D14233" w:rsidRPr="00034887" w:rsidRDefault="00D14233" w:rsidP="00C274A3">
            <w:pPr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</w:p>
          <w:p w:rsidR="00D14233" w:rsidRDefault="00D14233" w:rsidP="00C274A3">
            <w:pPr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034887">
              <w:rPr>
                <w:b/>
                <w:bCs/>
                <w:color w:val="000000"/>
                <w:sz w:val="24"/>
                <w:szCs w:val="24"/>
              </w:rPr>
              <w:t xml:space="preserve">Уведомляет о </w:t>
            </w:r>
            <w:r>
              <w:rPr>
                <w:b/>
                <w:bCs/>
                <w:color w:val="000000"/>
                <w:sz w:val="24"/>
                <w:szCs w:val="24"/>
              </w:rPr>
              <w:t>проведении предварительной</w:t>
            </w:r>
            <w:r w:rsidRPr="00034887">
              <w:rPr>
                <w:b/>
                <w:bCs/>
                <w:color w:val="000000"/>
                <w:sz w:val="24"/>
                <w:szCs w:val="24"/>
              </w:rPr>
              <w:t xml:space="preserve"> оценки регулирующего воздействия проекта </w:t>
            </w:r>
          </w:p>
          <w:p w:rsidR="00D14233" w:rsidRPr="00034887" w:rsidRDefault="00D14233" w:rsidP="00C274A3">
            <w:pPr>
              <w:ind w:left="0" w:firstLine="0"/>
              <w:rPr>
                <w:b/>
                <w:bCs/>
                <w:color w:val="000000"/>
                <w:sz w:val="24"/>
                <w:szCs w:val="24"/>
              </w:rPr>
            </w:pPr>
            <w:r w:rsidRPr="008626BF">
              <w:rPr>
                <w:sz w:val="24"/>
                <w:szCs w:val="24"/>
                <w:u w:val="single"/>
              </w:rPr>
              <w:t>решения Совета депутатов городского поселения Новоаганск «Об утверждении Порядка формирования, ведения, опубликования перечня муниципального имущества Нижневартовского района, свободного от прав третьих лиц (за исключением имущественных прав субъектов малого и среднего предпринимательства)»</w:t>
            </w:r>
          </w:p>
          <w:p w:rsidR="00D14233" w:rsidRPr="00034887" w:rsidRDefault="00D14233" w:rsidP="008626BF">
            <w:pPr>
              <w:ind w:left="0" w:firstLine="0"/>
              <w:jc w:val="center"/>
              <w:rPr>
                <w:i/>
                <w:iCs/>
                <w:color w:val="000000"/>
              </w:rPr>
            </w:pPr>
            <w:r w:rsidRPr="00034887">
              <w:rPr>
                <w:i/>
                <w:iCs/>
                <w:color w:val="000000"/>
              </w:rPr>
              <w:t>(наименование проекта муниципального нормативного правового акта)</w:t>
            </w:r>
          </w:p>
          <w:p w:rsidR="00D14233" w:rsidRPr="00034887" w:rsidRDefault="00D14233" w:rsidP="00C274A3">
            <w:pPr>
              <w:ind w:left="0" w:firstLine="567"/>
              <w:rPr>
                <w:color w:val="000000"/>
                <w:sz w:val="28"/>
                <w:szCs w:val="28"/>
              </w:rPr>
            </w:pPr>
          </w:p>
        </w:tc>
      </w:tr>
    </w:tbl>
    <w:p w:rsidR="00D14233" w:rsidRDefault="00D14233" w:rsidP="0013465E">
      <w:pPr>
        <w:ind w:left="0" w:firstLine="567"/>
        <w:rPr>
          <w:sz w:val="28"/>
          <w:szCs w:val="28"/>
        </w:rPr>
      </w:pPr>
    </w:p>
    <w:p w:rsidR="00D14233" w:rsidRPr="00F77340" w:rsidRDefault="00D14233" w:rsidP="00F77340">
      <w:pPr>
        <w:ind w:left="0" w:firstLine="567"/>
        <w:rPr>
          <w:sz w:val="28"/>
          <w:szCs w:val="28"/>
        </w:rPr>
      </w:pPr>
      <w:r w:rsidRPr="00F77340">
        <w:rPr>
          <w:sz w:val="28"/>
          <w:szCs w:val="28"/>
        </w:rPr>
        <w:t>Данный проект разработан отделом по управлению муниципальным имуществом с целью приведения муниципального правового акта в соответствие с Федеральным законом от 24.07.2007 № 209-ФЗ «О развитии малого и среднего предпринимательства в Российской Федерации».</w:t>
      </w:r>
    </w:p>
    <w:p w:rsidR="00D14233" w:rsidRPr="00F77340" w:rsidRDefault="00D14233" w:rsidP="00F77340">
      <w:pPr>
        <w:ind w:left="0" w:firstLine="567"/>
        <w:rPr>
          <w:sz w:val="28"/>
          <w:szCs w:val="28"/>
        </w:rPr>
      </w:pPr>
      <w:r w:rsidRPr="00F77340">
        <w:rPr>
          <w:sz w:val="28"/>
          <w:szCs w:val="28"/>
        </w:rPr>
        <w:t>Настоящий Порядок устанавливает правила формирования, ведения, ежегодного дополнения и опубликования Перечня муниципального имущества городского поселения Новоаганск,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 ежегодным – до 1 ноября текущего года дополнением таких перечней муниципальным имуществом.</w:t>
      </w:r>
    </w:p>
    <w:p w:rsidR="00D14233" w:rsidRPr="00F77340" w:rsidRDefault="00D14233" w:rsidP="00F77340">
      <w:pPr>
        <w:ind w:left="0" w:firstLine="567"/>
        <w:rPr>
          <w:sz w:val="28"/>
          <w:szCs w:val="28"/>
        </w:rPr>
      </w:pPr>
      <w:r w:rsidRPr="00F77340">
        <w:rPr>
          <w:sz w:val="28"/>
          <w:szCs w:val="28"/>
        </w:rPr>
        <w:t>Муниципальное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срок не менее 5 лет.</w:t>
      </w:r>
    </w:p>
    <w:p w:rsidR="00D14233" w:rsidRPr="00F77340" w:rsidRDefault="00D14233" w:rsidP="00F77340">
      <w:pPr>
        <w:ind w:left="0" w:firstLine="567"/>
        <w:rPr>
          <w:sz w:val="28"/>
          <w:szCs w:val="28"/>
        </w:rPr>
      </w:pPr>
      <w:r w:rsidRPr="00F77340">
        <w:rPr>
          <w:sz w:val="28"/>
          <w:szCs w:val="28"/>
        </w:rPr>
        <w:t>Перечень подлежит обязательному опубликованию в средствах массовой информации, а также размещению в сети «Интернет» на официальном сайте администрации городского поселения Новоаганск.</w:t>
      </w:r>
    </w:p>
    <w:p w:rsidR="00D14233" w:rsidRPr="00F77340" w:rsidRDefault="00D14233" w:rsidP="00F77340">
      <w:pPr>
        <w:widowControl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77340">
        <w:rPr>
          <w:sz w:val="28"/>
          <w:szCs w:val="28"/>
        </w:rPr>
        <w:t>Сведения о муниципальном имуществе вносятся в перечень  в составе и по форме, которые установлены в соответствии с частью 4.4 статьи 18 Федерального закона от 24.07.2007 № 209-ФЗ «О развитии малого и среднего предпринимательства в Российской Федерации».</w:t>
      </w:r>
    </w:p>
    <w:p w:rsidR="00D14233" w:rsidRPr="00F77340" w:rsidRDefault="00D14233" w:rsidP="00F77340">
      <w:pPr>
        <w:ind w:left="0" w:firstLine="567"/>
        <w:rPr>
          <w:sz w:val="28"/>
          <w:szCs w:val="28"/>
        </w:rPr>
      </w:pPr>
      <w:r w:rsidRPr="00F77340">
        <w:rPr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D14233" w:rsidRPr="00F77340" w:rsidRDefault="00D14233" w:rsidP="00F77340">
      <w:pPr>
        <w:ind w:left="0" w:firstLine="567"/>
        <w:rPr>
          <w:sz w:val="28"/>
          <w:szCs w:val="28"/>
        </w:rPr>
      </w:pPr>
      <w:r w:rsidRPr="00F77340">
        <w:rPr>
          <w:sz w:val="28"/>
          <w:szCs w:val="28"/>
        </w:rPr>
        <w:t>Дополнительных расходов для бюджета не возникнет.</w:t>
      </w:r>
    </w:p>
    <w:p w:rsidR="00D14233" w:rsidRPr="00F77340" w:rsidRDefault="00D14233" w:rsidP="00F77340">
      <w:pPr>
        <w:widowControl w:val="0"/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F77340">
        <w:rPr>
          <w:sz w:val="28"/>
          <w:szCs w:val="28"/>
        </w:rPr>
        <w:t>Предметом регулирования порядка являются правоотношения, возникающие при обращении субъектов малого и среднего предпринимательства по вопросу предоставления во владение и (или) пользование муниципального имущества городского поселения Новоаганск свободного от прав третьих лиц.</w:t>
      </w:r>
    </w:p>
    <w:p w:rsidR="00D14233" w:rsidRPr="00F77340" w:rsidRDefault="00D14233" w:rsidP="00F77340">
      <w:pPr>
        <w:ind w:left="0" w:firstLine="567"/>
        <w:rPr>
          <w:sz w:val="28"/>
          <w:szCs w:val="28"/>
        </w:rPr>
      </w:pPr>
      <w:r w:rsidRPr="00F77340">
        <w:rPr>
          <w:sz w:val="28"/>
          <w:szCs w:val="28"/>
        </w:rPr>
        <w:t>Проект решения Совета Депутатов не содержит:</w:t>
      </w:r>
    </w:p>
    <w:p w:rsidR="00D14233" w:rsidRPr="00F77340" w:rsidRDefault="00D14233" w:rsidP="00F77340">
      <w:pPr>
        <w:ind w:left="0" w:firstLine="567"/>
        <w:rPr>
          <w:sz w:val="28"/>
          <w:szCs w:val="28"/>
        </w:rPr>
      </w:pPr>
      <w:r w:rsidRPr="00F77340">
        <w:rPr>
          <w:sz w:val="28"/>
          <w:szCs w:val="28"/>
        </w:rPr>
        <w:t>- положения, устанавливающие ранее не предусмотренные законодательством и иными нормативными правовыми актами обязанности, запреты и ограничения для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деятельности;</w:t>
      </w:r>
    </w:p>
    <w:p w:rsidR="00D14233" w:rsidRPr="00F77340" w:rsidRDefault="00D14233" w:rsidP="00F77340">
      <w:pPr>
        <w:ind w:left="0" w:firstLine="567"/>
        <w:rPr>
          <w:sz w:val="28"/>
          <w:szCs w:val="28"/>
        </w:rPr>
      </w:pPr>
      <w:r w:rsidRPr="00F77340">
        <w:rPr>
          <w:sz w:val="28"/>
          <w:szCs w:val="28"/>
        </w:rPr>
        <w:t>- положения, изменяющие ранее предусмотренные законодательством и иными нормативными правовыми актами обязанности, запреты и ограничения для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и иными нормативными правовыми актами расходов юридических лиц в сфере предпринимательской деятельности.</w:t>
      </w:r>
    </w:p>
    <w:p w:rsidR="00D14233" w:rsidRDefault="00D14233" w:rsidP="0013465E">
      <w:pPr>
        <w:ind w:left="0" w:firstLine="0"/>
        <w:rPr>
          <w:sz w:val="28"/>
          <w:szCs w:val="28"/>
        </w:rPr>
      </w:pPr>
    </w:p>
    <w:p w:rsidR="00D14233" w:rsidRDefault="00D14233" w:rsidP="0013465E">
      <w:pPr>
        <w:ind w:left="0" w:firstLine="0"/>
        <w:rPr>
          <w:sz w:val="28"/>
          <w:szCs w:val="28"/>
        </w:rPr>
      </w:pPr>
    </w:p>
    <w:p w:rsidR="00D14233" w:rsidRDefault="00D14233" w:rsidP="0013465E">
      <w:pPr>
        <w:ind w:left="0" w:firstLine="0"/>
        <w:rPr>
          <w:sz w:val="28"/>
          <w:szCs w:val="28"/>
        </w:rPr>
      </w:pPr>
    </w:p>
    <w:p w:rsidR="00D14233" w:rsidRDefault="00D14233" w:rsidP="0013465E">
      <w:pPr>
        <w:ind w:left="0" w:firstLine="0"/>
        <w:rPr>
          <w:sz w:val="28"/>
          <w:szCs w:val="28"/>
        </w:rPr>
      </w:pPr>
    </w:p>
    <w:p w:rsidR="00D14233" w:rsidRDefault="00D14233" w:rsidP="0013465E">
      <w:pPr>
        <w:ind w:left="0" w:firstLine="0"/>
        <w:rPr>
          <w:sz w:val="28"/>
          <w:szCs w:val="28"/>
        </w:rPr>
      </w:pPr>
    </w:p>
    <w:p w:rsidR="00D14233" w:rsidRDefault="00D14233" w:rsidP="0013465E">
      <w:pPr>
        <w:ind w:left="0" w:firstLine="0"/>
        <w:rPr>
          <w:sz w:val="28"/>
          <w:szCs w:val="28"/>
        </w:rPr>
      </w:pPr>
    </w:p>
    <w:p w:rsidR="00D14233" w:rsidRDefault="00D14233" w:rsidP="0013465E">
      <w:pPr>
        <w:ind w:left="0" w:firstLine="0"/>
        <w:rPr>
          <w:sz w:val="28"/>
          <w:szCs w:val="28"/>
        </w:rPr>
      </w:pPr>
    </w:p>
    <w:p w:rsidR="00D14233" w:rsidRDefault="00D14233" w:rsidP="0013465E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Исполнитель:</w:t>
      </w:r>
    </w:p>
    <w:p w:rsidR="00D14233" w:rsidRDefault="00D14233" w:rsidP="0013465E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главный специалист ОУМИ</w:t>
      </w:r>
    </w:p>
    <w:p w:rsidR="00D14233" w:rsidRDefault="00D14233" w:rsidP="0013465E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Шеховцова Наталья Сергеевна</w:t>
      </w:r>
    </w:p>
    <w:p w:rsidR="00D14233" w:rsidRPr="008626BF" w:rsidRDefault="00D14233" w:rsidP="0013465E">
      <w:pPr>
        <w:ind w:left="0" w:firstLine="0"/>
        <w:rPr>
          <w:sz w:val="18"/>
          <w:szCs w:val="18"/>
        </w:rPr>
      </w:pPr>
      <w:r>
        <w:rPr>
          <w:sz w:val="18"/>
          <w:szCs w:val="18"/>
        </w:rPr>
        <w:t>тел. 8(34668)51-036</w:t>
      </w:r>
      <w:bookmarkStart w:id="0" w:name="_GoBack"/>
      <w:bookmarkEnd w:id="0"/>
    </w:p>
    <w:sectPr w:rsidR="00D14233" w:rsidRPr="008626BF" w:rsidSect="00F7734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44C3"/>
    <w:rsid w:val="00034887"/>
    <w:rsid w:val="00083291"/>
    <w:rsid w:val="000C66B6"/>
    <w:rsid w:val="00131B4E"/>
    <w:rsid w:val="0013465E"/>
    <w:rsid w:val="00221F03"/>
    <w:rsid w:val="002528E2"/>
    <w:rsid w:val="00353D82"/>
    <w:rsid w:val="003F548C"/>
    <w:rsid w:val="005D19EB"/>
    <w:rsid w:val="005F2D94"/>
    <w:rsid w:val="006B3432"/>
    <w:rsid w:val="006C7FF2"/>
    <w:rsid w:val="008626BF"/>
    <w:rsid w:val="00875A3D"/>
    <w:rsid w:val="009944C3"/>
    <w:rsid w:val="00A352CA"/>
    <w:rsid w:val="00BF379E"/>
    <w:rsid w:val="00C274A3"/>
    <w:rsid w:val="00C91058"/>
    <w:rsid w:val="00D14233"/>
    <w:rsid w:val="00E418DF"/>
    <w:rsid w:val="00E670CA"/>
    <w:rsid w:val="00F77340"/>
    <w:rsid w:val="00F85AE1"/>
    <w:rsid w:val="00FD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5E"/>
    <w:pPr>
      <w:ind w:left="323" w:hanging="323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6BF"/>
    <w:pPr>
      <w:keepNext/>
      <w:ind w:left="2880" w:hanging="2880"/>
      <w:jc w:val="center"/>
      <w:outlineLvl w:val="1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6BF"/>
    <w:pPr>
      <w:keepNext/>
      <w:ind w:left="2880" w:hanging="2880"/>
      <w:jc w:val="center"/>
      <w:outlineLvl w:val="4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626BF"/>
    <w:pPr>
      <w:keepNext/>
      <w:ind w:left="0" w:firstLine="0"/>
      <w:jc w:val="center"/>
      <w:outlineLvl w:val="5"/>
    </w:pPr>
    <w:rPr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626BF"/>
    <w:pPr>
      <w:keepNext/>
      <w:ind w:left="0" w:firstLine="0"/>
      <w:jc w:val="center"/>
      <w:outlineLvl w:val="6"/>
    </w:pPr>
    <w:rPr>
      <w:sz w:val="35"/>
      <w:szCs w:val="3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26B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6B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26B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626BF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8626BF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ConsPlusNonformat">
    <w:name w:val="ConsPlusNonformat"/>
    <w:uiPriority w:val="99"/>
    <w:rsid w:val="008626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77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34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2</Pages>
  <Words>597</Words>
  <Characters>3405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Name</cp:lastModifiedBy>
  <cp:revision>12</cp:revision>
  <cp:lastPrinted>2019-05-30T07:45:00Z</cp:lastPrinted>
  <dcterms:created xsi:type="dcterms:W3CDTF">2017-05-04T12:31:00Z</dcterms:created>
  <dcterms:modified xsi:type="dcterms:W3CDTF">2019-05-31T05:40:00Z</dcterms:modified>
</cp:coreProperties>
</file>