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4D" w:rsidRPr="00D16FCE" w:rsidRDefault="00DC244D" w:rsidP="00A951FB">
      <w:pPr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5.3pt;margin-top:-1.1pt;width:47.1pt;height:58.6pt;z-index:251658240;visibility:visible" o:allowincell="f">
            <v:imagedata r:id="rId7" o:title=""/>
            <w10:wrap type="topAndBottom"/>
          </v:shape>
        </w:pict>
      </w:r>
    </w:p>
    <w:p w:rsidR="00DC244D" w:rsidRPr="00D16FCE" w:rsidRDefault="00DC244D" w:rsidP="00A951FB">
      <w:pPr>
        <w:jc w:val="center"/>
        <w:rPr>
          <w:b/>
          <w:bCs/>
          <w:sz w:val="32"/>
          <w:szCs w:val="32"/>
        </w:rPr>
      </w:pPr>
      <w:r w:rsidRPr="00D16FCE">
        <w:rPr>
          <w:b/>
          <w:bCs/>
          <w:sz w:val="32"/>
          <w:szCs w:val="32"/>
        </w:rPr>
        <w:t>АДМИНИСТРАЦИЯ</w:t>
      </w:r>
    </w:p>
    <w:p w:rsidR="00DC244D" w:rsidRPr="00D16FCE" w:rsidRDefault="00DC244D" w:rsidP="00A951FB">
      <w:pPr>
        <w:pStyle w:val="Heading2"/>
        <w:rPr>
          <w:sz w:val="32"/>
          <w:szCs w:val="32"/>
        </w:rPr>
      </w:pPr>
      <w:r w:rsidRPr="00D16FCE">
        <w:rPr>
          <w:sz w:val="32"/>
          <w:szCs w:val="32"/>
        </w:rPr>
        <w:t>ГОРОДСКОГО ПОСЕЛЕНИЯ НОВОАГАНСК</w:t>
      </w:r>
    </w:p>
    <w:p w:rsidR="00DC244D" w:rsidRPr="00D16FCE" w:rsidRDefault="00DC244D" w:rsidP="00A951FB">
      <w:pPr>
        <w:pStyle w:val="Heading4"/>
        <w:rPr>
          <w:i/>
          <w:iCs/>
          <w:sz w:val="24"/>
          <w:szCs w:val="24"/>
        </w:rPr>
      </w:pPr>
      <w:r w:rsidRPr="00D16FCE">
        <w:rPr>
          <w:sz w:val="24"/>
          <w:szCs w:val="24"/>
        </w:rPr>
        <w:t>Нижневартовского района</w:t>
      </w:r>
    </w:p>
    <w:p w:rsidR="00DC244D" w:rsidRPr="00D16FCE" w:rsidRDefault="00DC244D" w:rsidP="00A951FB">
      <w:pPr>
        <w:pStyle w:val="Heading4"/>
        <w:rPr>
          <w:i/>
          <w:iCs/>
          <w:sz w:val="24"/>
          <w:szCs w:val="24"/>
        </w:rPr>
      </w:pPr>
      <w:r w:rsidRPr="00D16FCE">
        <w:rPr>
          <w:sz w:val="24"/>
          <w:szCs w:val="24"/>
        </w:rPr>
        <w:t>Ханты-Мансийского автономного округа - Югры</w:t>
      </w:r>
    </w:p>
    <w:p w:rsidR="00DC244D" w:rsidRPr="00D16FCE" w:rsidRDefault="00DC244D" w:rsidP="00A951FB">
      <w:pPr>
        <w:pStyle w:val="Heading1"/>
        <w:rPr>
          <w:color w:val="auto"/>
        </w:rPr>
      </w:pPr>
    </w:p>
    <w:p w:rsidR="00DC244D" w:rsidRPr="00FB601D" w:rsidRDefault="00DC244D" w:rsidP="00A951FB">
      <w:pPr>
        <w:pStyle w:val="Heading1"/>
        <w:rPr>
          <w:b/>
          <w:bCs/>
          <w:color w:val="auto"/>
        </w:rPr>
      </w:pPr>
      <w:r w:rsidRPr="00FB601D">
        <w:rPr>
          <w:b/>
          <w:bCs/>
          <w:color w:val="auto"/>
          <w:sz w:val="44"/>
          <w:szCs w:val="44"/>
        </w:rPr>
        <w:t>ПОСТАНОВЛЕНИЕ</w:t>
      </w:r>
    </w:p>
    <w:p w:rsidR="00DC244D" w:rsidRPr="00D16FCE" w:rsidRDefault="00DC244D" w:rsidP="00A951FB">
      <w:pPr>
        <w:rPr>
          <w:b/>
          <w:bCs/>
          <w:sz w:val="24"/>
          <w:szCs w:val="24"/>
        </w:rPr>
      </w:pPr>
    </w:p>
    <w:p w:rsidR="00DC244D" w:rsidRPr="00335FF7" w:rsidRDefault="00DC244D" w:rsidP="00A951FB">
      <w:pPr>
        <w:rPr>
          <w:sz w:val="28"/>
          <w:szCs w:val="28"/>
          <w:u w:val="single"/>
        </w:rPr>
      </w:pPr>
      <w:r>
        <w:rPr>
          <w:sz w:val="24"/>
          <w:szCs w:val="24"/>
        </w:rPr>
        <w:t>о</w:t>
      </w:r>
      <w:r w:rsidRPr="00967F99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335FF7">
        <w:rPr>
          <w:sz w:val="28"/>
          <w:szCs w:val="28"/>
          <w:u w:val="single"/>
        </w:rPr>
        <w:t xml:space="preserve">10.12.2014 </w:t>
      </w:r>
      <w:r w:rsidRPr="00967F99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                             № </w:t>
      </w:r>
      <w:r w:rsidRPr="00335FF7">
        <w:rPr>
          <w:sz w:val="28"/>
          <w:szCs w:val="28"/>
          <w:u w:val="single"/>
        </w:rPr>
        <w:t>353</w:t>
      </w:r>
    </w:p>
    <w:p w:rsidR="00DC244D" w:rsidRPr="00967F99" w:rsidRDefault="00DC244D" w:rsidP="00A951F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67F99">
        <w:rPr>
          <w:sz w:val="24"/>
          <w:szCs w:val="24"/>
        </w:rPr>
        <w:t>п.г.т.Новоаганск</w:t>
      </w:r>
    </w:p>
    <w:tbl>
      <w:tblPr>
        <w:tblW w:w="0" w:type="auto"/>
        <w:tblInd w:w="-106" w:type="dxa"/>
        <w:tblLook w:val="00A0"/>
      </w:tblPr>
      <w:tblGrid>
        <w:gridCol w:w="4361"/>
      </w:tblGrid>
      <w:tr w:rsidR="00DC244D">
        <w:trPr>
          <w:trHeight w:val="1387"/>
        </w:trPr>
        <w:tc>
          <w:tcPr>
            <w:tcW w:w="4361" w:type="dxa"/>
          </w:tcPr>
          <w:p w:rsidR="00DC244D" w:rsidRPr="00062A34" w:rsidRDefault="00DC244D" w:rsidP="00607BAE">
            <w:pPr>
              <w:rPr>
                <w:sz w:val="28"/>
                <w:szCs w:val="28"/>
              </w:rPr>
            </w:pPr>
          </w:p>
          <w:p w:rsidR="00DC244D" w:rsidRPr="00062A34" w:rsidRDefault="00DC244D" w:rsidP="00062A34">
            <w:pPr>
              <w:ind w:left="0" w:firstLine="0"/>
              <w:rPr>
                <w:sz w:val="28"/>
                <w:szCs w:val="28"/>
              </w:rPr>
            </w:pPr>
            <w:r w:rsidRPr="00062A34">
              <w:rPr>
                <w:sz w:val="28"/>
                <w:szCs w:val="28"/>
              </w:rPr>
              <w:t xml:space="preserve">О внесении изменений в постановление администрации городского поселения Новоаганск от 12.11.2012 № 357 </w:t>
            </w:r>
          </w:p>
        </w:tc>
      </w:tr>
    </w:tbl>
    <w:p w:rsidR="00DC244D" w:rsidRDefault="00DC244D" w:rsidP="00A951FB">
      <w:pPr>
        <w:ind w:firstLine="709"/>
        <w:rPr>
          <w:sz w:val="28"/>
          <w:szCs w:val="28"/>
        </w:rPr>
      </w:pPr>
    </w:p>
    <w:p w:rsidR="00DC244D" w:rsidRDefault="00DC244D" w:rsidP="004C680E">
      <w:pPr>
        <w:ind w:left="0" w:firstLine="709"/>
        <w:rPr>
          <w:sz w:val="28"/>
          <w:szCs w:val="28"/>
        </w:rPr>
      </w:pPr>
      <w:r w:rsidRPr="007C1B8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C1B8E">
        <w:rPr>
          <w:sz w:val="28"/>
          <w:szCs w:val="28"/>
        </w:rPr>
        <w:t xml:space="preserve">соответствии </w:t>
      </w:r>
      <w:r w:rsidRPr="00834CC9">
        <w:rPr>
          <w:sz w:val="28"/>
          <w:szCs w:val="28"/>
        </w:rPr>
        <w:t xml:space="preserve">со статьей 179 Бюджетного кодекса Российской Федерации, </w:t>
      </w:r>
      <w:r>
        <w:rPr>
          <w:sz w:val="28"/>
          <w:szCs w:val="28"/>
        </w:rPr>
        <w:t>З</w:t>
      </w:r>
      <w:r w:rsidRPr="00834CC9">
        <w:rPr>
          <w:sz w:val="28"/>
          <w:szCs w:val="28"/>
        </w:rPr>
        <w:t>аконом Ханты-Мансийского АО - Югры от 29 декабря 2007 г. N 213-оз «О развитии малого и среднего предпринимательства в Ханты-Мансийском автономном округе – Югре»,</w:t>
      </w:r>
      <w:r>
        <w:rPr>
          <w:sz w:val="28"/>
          <w:szCs w:val="28"/>
        </w:rPr>
        <w:t xml:space="preserve"> постановлением администрации городского поселения Новоаганск от 01.10.2013 № 317 «О муниципальных программах городского поселения Новоаганск», </w:t>
      </w:r>
      <w:r w:rsidRPr="004E2EC2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дальнейшего развития и совершенствования  поддержки субъектов малого и среднего предпринимательства и </w:t>
      </w:r>
      <w:r w:rsidRPr="004E2EC2">
        <w:rPr>
          <w:sz w:val="28"/>
          <w:szCs w:val="28"/>
        </w:rPr>
        <w:t>уточнения объемов финансирования программных мероприятий</w:t>
      </w:r>
      <w:r>
        <w:rPr>
          <w:sz w:val="28"/>
          <w:szCs w:val="28"/>
        </w:rPr>
        <w:t>:</w:t>
      </w:r>
    </w:p>
    <w:p w:rsidR="00DC244D" w:rsidRDefault="00DC244D" w:rsidP="004C680E">
      <w:pPr>
        <w:ind w:firstLine="709"/>
        <w:rPr>
          <w:sz w:val="28"/>
          <w:szCs w:val="28"/>
        </w:rPr>
      </w:pPr>
    </w:p>
    <w:p w:rsidR="00DC244D" w:rsidRDefault="00DC244D" w:rsidP="004C680E">
      <w:pPr>
        <w:pStyle w:val="ListParagraph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Продлить срок реализации муниципальной программы </w:t>
      </w:r>
      <w:r w:rsidRPr="00967F99">
        <w:rPr>
          <w:rFonts w:ascii="Times New Roman" w:hAnsi="Times New Roman" w:cs="Times New Roman"/>
          <w:sz w:val="28"/>
          <w:szCs w:val="28"/>
        </w:rPr>
        <w:t>«Поддержка малого и среднего предпринимательства в городском поселении Новоаганск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7F9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7F99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до 2017 года.</w:t>
      </w:r>
    </w:p>
    <w:p w:rsidR="00DC244D" w:rsidRDefault="00DC244D" w:rsidP="004C680E">
      <w:pPr>
        <w:pStyle w:val="ListParagraph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C244D" w:rsidRPr="00A9380F" w:rsidRDefault="00DC244D" w:rsidP="004C680E">
      <w:pPr>
        <w:pStyle w:val="ListParagraph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A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городского поселения Новоаганск от 12.11.2012 № 357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F99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«Поддержка малого и среднего предпринимательства в городском </w:t>
      </w:r>
      <w:r w:rsidRPr="00A9380F">
        <w:rPr>
          <w:rFonts w:ascii="Times New Roman" w:hAnsi="Times New Roman" w:cs="Times New Roman"/>
          <w:sz w:val="28"/>
          <w:szCs w:val="28"/>
        </w:rPr>
        <w:t>поселении Новоаганск на 2013-2015 годы»:</w:t>
      </w:r>
    </w:p>
    <w:p w:rsidR="00DC244D" w:rsidRDefault="00DC244D" w:rsidP="004C680E">
      <w:pPr>
        <w:pStyle w:val="ListParagraph"/>
        <w:numPr>
          <w:ilvl w:val="1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80F">
        <w:rPr>
          <w:rFonts w:ascii="Times New Roman" w:hAnsi="Times New Roman" w:cs="Times New Roman"/>
          <w:sz w:val="28"/>
          <w:szCs w:val="28"/>
        </w:rPr>
        <w:t>В наименовании и по всему тексту постановления слова «Поддержка малого и среднего предпринимательства в городском поселении Новоаганск на 2013-2015 годы</w:t>
      </w:r>
      <w:r w:rsidRPr="00A9380F">
        <w:rPr>
          <w:sz w:val="28"/>
          <w:szCs w:val="28"/>
        </w:rPr>
        <w:t>»</w:t>
      </w:r>
      <w:r w:rsidRPr="00A9380F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Pr="00A9380F">
        <w:rPr>
          <w:sz w:val="28"/>
          <w:szCs w:val="28"/>
        </w:rPr>
        <w:t xml:space="preserve"> </w:t>
      </w:r>
      <w:r w:rsidRPr="00A9380F">
        <w:rPr>
          <w:rFonts w:ascii="Times New Roman" w:hAnsi="Times New Roman" w:cs="Times New Roman"/>
          <w:sz w:val="28"/>
          <w:szCs w:val="28"/>
        </w:rPr>
        <w:t>словами «Поддержка малого и среднего предпринимательства в городском поселении Новоаганск на 2013-2017 годы».</w:t>
      </w:r>
    </w:p>
    <w:p w:rsidR="00DC244D" w:rsidRDefault="00DC244D" w:rsidP="004C680E">
      <w:pPr>
        <w:pStyle w:val="ListParagraph"/>
        <w:numPr>
          <w:ilvl w:val="1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 администрации городского поселения:</w:t>
      </w:r>
    </w:p>
    <w:p w:rsidR="00DC244D" w:rsidRPr="001C30DF" w:rsidRDefault="00DC244D" w:rsidP="004C680E">
      <w:pPr>
        <w:pStyle w:val="ListParagraph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r w:rsidRPr="00857AAF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(показатели непосредственных результатов)</w:t>
      </w:r>
      <w:r>
        <w:rPr>
          <w:rFonts w:ascii="Times New Roman" w:hAnsi="Times New Roman" w:cs="Times New Roman"/>
          <w:sz w:val="28"/>
          <w:szCs w:val="28"/>
        </w:rPr>
        <w:t>» Паспорта муниципальной программы изложить в новой редакции:</w:t>
      </w:r>
    </w:p>
    <w:p w:rsidR="00DC244D" w:rsidRDefault="00DC244D" w:rsidP="004C680E">
      <w:pPr>
        <w:tabs>
          <w:tab w:val="left" w:pos="142"/>
          <w:tab w:val="left" w:pos="72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ED1EE4">
        <w:rPr>
          <w:sz w:val="28"/>
          <w:szCs w:val="28"/>
        </w:rPr>
        <w:t xml:space="preserve">Увеличение количества оказания консультативной помощи, а также количества заявлений СМП о выдаче Свидетельства о внесении в реестр объектов потребительского рынка товаров и услуг на территории Нижневартовского района, направленных на согласование главе поселения до </w:t>
      </w:r>
      <w:r>
        <w:rPr>
          <w:sz w:val="28"/>
          <w:szCs w:val="28"/>
        </w:rPr>
        <w:t>78</w:t>
      </w:r>
      <w:r w:rsidRPr="00ED1EE4">
        <w:rPr>
          <w:sz w:val="28"/>
          <w:szCs w:val="28"/>
        </w:rPr>
        <w:t xml:space="preserve"> единиц;</w:t>
      </w:r>
    </w:p>
    <w:p w:rsidR="00DC244D" w:rsidRPr="00ED1EE4" w:rsidRDefault="00DC244D" w:rsidP="004C680E">
      <w:pPr>
        <w:tabs>
          <w:tab w:val="left" w:pos="72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2. К</w:t>
      </w:r>
      <w:r w:rsidRPr="00ED1EE4">
        <w:rPr>
          <w:sz w:val="28"/>
          <w:szCs w:val="28"/>
        </w:rPr>
        <w:t>оличеств</w:t>
      </w:r>
      <w:r>
        <w:rPr>
          <w:sz w:val="28"/>
          <w:szCs w:val="28"/>
        </w:rPr>
        <w:t>о</w:t>
      </w:r>
      <w:r w:rsidRPr="00ED1EE4">
        <w:rPr>
          <w:sz w:val="28"/>
          <w:szCs w:val="28"/>
        </w:rPr>
        <w:t xml:space="preserve"> выданных Заключений по определению границ прилегающих к некоторым организациям и объектам территорий, на которых не допускается розничная пр</w:t>
      </w:r>
      <w:r>
        <w:rPr>
          <w:sz w:val="28"/>
          <w:szCs w:val="28"/>
        </w:rPr>
        <w:t xml:space="preserve">одажа алкогольной продукции – 5 </w:t>
      </w:r>
      <w:r w:rsidRPr="00ED1EE4">
        <w:rPr>
          <w:sz w:val="28"/>
          <w:szCs w:val="28"/>
        </w:rPr>
        <w:t>единиц;</w:t>
      </w:r>
    </w:p>
    <w:p w:rsidR="00DC244D" w:rsidRDefault="00DC244D" w:rsidP="004C680E">
      <w:pPr>
        <w:tabs>
          <w:tab w:val="left" w:pos="72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D1EE4">
        <w:rPr>
          <w:sz w:val="28"/>
          <w:szCs w:val="28"/>
        </w:rPr>
        <w:t xml:space="preserve">Увеличение количества субъектов малого предпринимательства, принявших участие в муниципальных мероприятиях до </w:t>
      </w:r>
      <w:r>
        <w:rPr>
          <w:sz w:val="28"/>
          <w:szCs w:val="28"/>
        </w:rPr>
        <w:t>54</w:t>
      </w:r>
      <w:r w:rsidRPr="00ED1EE4">
        <w:rPr>
          <w:sz w:val="28"/>
          <w:szCs w:val="28"/>
        </w:rPr>
        <w:t xml:space="preserve"> единиц;</w:t>
      </w:r>
    </w:p>
    <w:p w:rsidR="00DC244D" w:rsidRDefault="00DC244D" w:rsidP="004C680E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62BC">
        <w:rPr>
          <w:sz w:val="28"/>
          <w:szCs w:val="28"/>
        </w:rPr>
        <w:t>Увеличение количества проведенных заседаний Совета предпринимателей</w:t>
      </w:r>
      <w:r>
        <w:rPr>
          <w:sz w:val="28"/>
          <w:szCs w:val="28"/>
        </w:rPr>
        <w:t xml:space="preserve"> до 4 заседаний в год».</w:t>
      </w:r>
    </w:p>
    <w:p w:rsidR="00DC244D" w:rsidRDefault="00DC244D" w:rsidP="004C680E">
      <w:pPr>
        <w:pStyle w:val="ListParagraph"/>
        <w:numPr>
          <w:ilvl w:val="2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7D">
        <w:rPr>
          <w:rFonts w:ascii="Times New Roman" w:hAnsi="Times New Roman" w:cs="Times New Roman"/>
          <w:sz w:val="28"/>
          <w:szCs w:val="28"/>
        </w:rPr>
        <w:t>Раздел «Сроки реализации муниципальной программы» Паспорта муниципальной программы изложить в новой редакции:</w:t>
      </w:r>
    </w:p>
    <w:p w:rsidR="00DC244D" w:rsidRPr="0016547D" w:rsidRDefault="00DC244D" w:rsidP="004C680E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547D">
        <w:rPr>
          <w:rFonts w:ascii="Times New Roman" w:hAnsi="Times New Roman" w:cs="Times New Roman"/>
          <w:sz w:val="28"/>
          <w:szCs w:val="28"/>
        </w:rPr>
        <w:t>«2013 - 2017 годы».</w:t>
      </w:r>
    </w:p>
    <w:p w:rsidR="00DC244D" w:rsidRDefault="00DC244D" w:rsidP="004C680E">
      <w:pPr>
        <w:pStyle w:val="ListParagraph"/>
        <w:numPr>
          <w:ilvl w:val="2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7D">
        <w:rPr>
          <w:rFonts w:ascii="Times New Roman" w:hAnsi="Times New Roman" w:cs="Times New Roman"/>
          <w:sz w:val="28"/>
          <w:szCs w:val="28"/>
        </w:rPr>
        <w:t>Раздел «Финансовое обеспечение муниципальной программы» Паспорта муниципальной программы изложить в новой редакции:</w:t>
      </w:r>
    </w:p>
    <w:p w:rsidR="00DC244D" w:rsidRDefault="00DC244D" w:rsidP="004C680E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7D">
        <w:rPr>
          <w:rFonts w:ascii="Times New Roman" w:hAnsi="Times New Roman" w:cs="Times New Roman"/>
          <w:sz w:val="28"/>
          <w:szCs w:val="28"/>
        </w:rPr>
        <w:t>«Общая сумма расходов бюджета МО городское поселение Новоаганск на реализацию мероприятий программы составит – 1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16547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C244D" w:rsidRDefault="00DC244D" w:rsidP="004C680E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год – 15 </w:t>
      </w:r>
      <w:r w:rsidRPr="00857AAF">
        <w:rPr>
          <w:rFonts w:ascii="Times New Roman" w:hAnsi="Times New Roman" w:cs="Times New Roman"/>
          <w:sz w:val="28"/>
          <w:szCs w:val="28"/>
        </w:rPr>
        <w:t>тыс. рублей,</w:t>
      </w:r>
    </w:p>
    <w:p w:rsidR="00DC244D" w:rsidRDefault="00DC244D" w:rsidP="004C680E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 – 20 </w:t>
      </w:r>
      <w:r w:rsidRPr="00857AAF">
        <w:rPr>
          <w:rFonts w:ascii="Times New Roman" w:hAnsi="Times New Roman" w:cs="Times New Roman"/>
          <w:sz w:val="28"/>
          <w:szCs w:val="28"/>
        </w:rPr>
        <w:t>тыс. рублей,</w:t>
      </w:r>
    </w:p>
    <w:p w:rsidR="00DC244D" w:rsidRDefault="00DC244D" w:rsidP="004C680E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7AAF">
        <w:rPr>
          <w:rFonts w:ascii="Times New Roman" w:hAnsi="Times New Roman" w:cs="Times New Roman"/>
          <w:sz w:val="28"/>
          <w:szCs w:val="28"/>
        </w:rPr>
        <w:t>01</w:t>
      </w:r>
      <w:r w:rsidRPr="00E278D4">
        <w:rPr>
          <w:rFonts w:ascii="Times New Roman" w:hAnsi="Times New Roman" w:cs="Times New Roman"/>
          <w:sz w:val="28"/>
          <w:szCs w:val="28"/>
        </w:rPr>
        <w:t>5</w:t>
      </w:r>
      <w:r w:rsidRPr="00857AAF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E278D4">
        <w:rPr>
          <w:rFonts w:ascii="Times New Roman" w:hAnsi="Times New Roman" w:cs="Times New Roman"/>
          <w:sz w:val="28"/>
          <w:szCs w:val="28"/>
        </w:rPr>
        <w:t>32</w:t>
      </w:r>
      <w:r w:rsidRPr="00857AAF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C244D" w:rsidRDefault="00DC244D" w:rsidP="004C680E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AF">
        <w:rPr>
          <w:rFonts w:ascii="Times New Roman" w:hAnsi="Times New Roman" w:cs="Times New Roman"/>
          <w:sz w:val="28"/>
          <w:szCs w:val="28"/>
        </w:rPr>
        <w:t>201</w:t>
      </w:r>
      <w:r w:rsidRPr="00E278D4">
        <w:rPr>
          <w:rFonts w:ascii="Times New Roman" w:hAnsi="Times New Roman" w:cs="Times New Roman"/>
          <w:sz w:val="28"/>
          <w:szCs w:val="28"/>
        </w:rPr>
        <w:t>6</w:t>
      </w:r>
      <w:r w:rsidRPr="00857AAF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E278D4">
        <w:rPr>
          <w:rFonts w:ascii="Times New Roman" w:hAnsi="Times New Roman" w:cs="Times New Roman"/>
          <w:sz w:val="28"/>
          <w:szCs w:val="28"/>
        </w:rPr>
        <w:t>37</w:t>
      </w:r>
      <w:r w:rsidRPr="00857AAF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C244D" w:rsidRPr="00857AAF" w:rsidRDefault="00DC244D" w:rsidP="004C680E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Pr="00E278D4">
        <w:rPr>
          <w:rFonts w:ascii="Times New Roman" w:hAnsi="Times New Roman" w:cs="Times New Roman"/>
          <w:sz w:val="28"/>
          <w:szCs w:val="28"/>
        </w:rPr>
        <w:t>7</w:t>
      </w:r>
      <w:r w:rsidRPr="00857AAF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E278D4">
        <w:rPr>
          <w:rFonts w:ascii="Times New Roman" w:hAnsi="Times New Roman" w:cs="Times New Roman"/>
          <w:sz w:val="28"/>
          <w:szCs w:val="28"/>
        </w:rPr>
        <w:t>37</w:t>
      </w:r>
      <w:r w:rsidRPr="00857AA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C244D" w:rsidRDefault="00DC244D" w:rsidP="004C680E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2B4">
        <w:rPr>
          <w:rFonts w:ascii="Times New Roman" w:hAnsi="Times New Roman" w:cs="Times New Roman"/>
          <w:sz w:val="28"/>
          <w:szCs w:val="28"/>
        </w:rPr>
        <w:t>Источником финансирования Программы являются денежные средства бюджета поселения. Объемы финансирования Программы подлежат корректировке, исходя из возможностей бюджета поселения путем уточнения по суммам и мероприятиям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C244D" w:rsidRDefault="00DC244D" w:rsidP="004C680E">
      <w:pPr>
        <w:pStyle w:val="ListParagraph"/>
        <w:numPr>
          <w:ilvl w:val="2"/>
          <w:numId w:val="18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«Ожидаемые результаты реализации муниципальной программы (показатели конечных результатов)» </w:t>
      </w:r>
      <w:r w:rsidRPr="0016547D">
        <w:rPr>
          <w:rFonts w:ascii="Times New Roman" w:hAnsi="Times New Roman" w:cs="Times New Roman"/>
          <w:sz w:val="28"/>
          <w:szCs w:val="28"/>
        </w:rPr>
        <w:t>Паспорта муниципальной программы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244D" w:rsidRDefault="00DC244D" w:rsidP="004C680E">
      <w:pPr>
        <w:pStyle w:val="ListParagraph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62BC">
        <w:rPr>
          <w:rFonts w:ascii="Times New Roman" w:hAnsi="Times New Roman" w:cs="Times New Roman"/>
          <w:sz w:val="28"/>
          <w:szCs w:val="28"/>
        </w:rPr>
        <w:t xml:space="preserve">Увеличение численности </w:t>
      </w:r>
      <w:r w:rsidRPr="008A495F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 w:rsidRPr="00BD62B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232</w:t>
      </w:r>
      <w:r w:rsidRPr="00BD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единиц».</w:t>
      </w:r>
    </w:p>
    <w:p w:rsidR="00DC244D" w:rsidRPr="00E754C7" w:rsidRDefault="00DC244D" w:rsidP="004C680E">
      <w:pPr>
        <w:pStyle w:val="ListParagraph"/>
        <w:numPr>
          <w:ilvl w:val="2"/>
          <w:numId w:val="18"/>
        </w:numPr>
        <w:spacing w:after="0"/>
        <w:ind w:left="0" w:firstLine="709"/>
        <w:jc w:val="both"/>
        <w:rPr>
          <w:sz w:val="28"/>
          <w:szCs w:val="28"/>
        </w:rPr>
      </w:pPr>
      <w:r w:rsidRPr="00E754C7">
        <w:rPr>
          <w:rFonts w:ascii="Times New Roman" w:hAnsi="Times New Roman" w:cs="Times New Roman"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54C7">
        <w:rPr>
          <w:rFonts w:ascii="Times New Roman" w:hAnsi="Times New Roman" w:cs="Times New Roman"/>
          <w:sz w:val="28"/>
          <w:szCs w:val="28"/>
        </w:rPr>
        <w:t>Цели, задачи и показатели их достижения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54C7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администрации городского поселения изложить в новой редакции:</w:t>
      </w:r>
    </w:p>
    <w:p w:rsidR="00DC244D" w:rsidRPr="00E754C7" w:rsidRDefault="00DC244D" w:rsidP="004C680E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C7">
        <w:rPr>
          <w:rFonts w:ascii="Times New Roman" w:hAnsi="Times New Roman" w:cs="Times New Roman"/>
          <w:sz w:val="28"/>
          <w:szCs w:val="28"/>
        </w:rPr>
        <w:t xml:space="preserve">«Основной целью Программы является создание и обеспечение благоприятных условий для развития малого и среднего предпринимательства в городском поселении Новоаганск на основе повышения качества и эффективности мер муниципальной поддержки. </w:t>
      </w:r>
    </w:p>
    <w:p w:rsidR="00DC244D" w:rsidRPr="00834CC9" w:rsidRDefault="00DC244D" w:rsidP="004C680E">
      <w:pPr>
        <w:ind w:left="0" w:firstLine="709"/>
        <w:rPr>
          <w:sz w:val="28"/>
          <w:szCs w:val="28"/>
        </w:rPr>
      </w:pPr>
      <w:r w:rsidRPr="00834CC9">
        <w:rPr>
          <w:sz w:val="28"/>
          <w:szCs w:val="28"/>
        </w:rPr>
        <w:t>Достижение поставленной цели требует решения следующих задач:</w:t>
      </w:r>
    </w:p>
    <w:p w:rsidR="00DC244D" w:rsidRPr="00E754C7" w:rsidRDefault="00DC244D" w:rsidP="004C680E">
      <w:pPr>
        <w:pStyle w:val="PlainTex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54C7">
        <w:rPr>
          <w:rFonts w:ascii="Times New Roman" w:hAnsi="Times New Roman" w:cs="Times New Roman"/>
          <w:sz w:val="28"/>
          <w:szCs w:val="28"/>
        </w:rPr>
        <w:t>- поддержка  предпринимательства в части обеспечения консультационной, организационно- методической и информационной помощью  субъектов МСП;</w:t>
      </w:r>
    </w:p>
    <w:p w:rsidR="00DC244D" w:rsidRPr="00E754C7" w:rsidRDefault="00DC244D" w:rsidP="004C680E">
      <w:pPr>
        <w:pStyle w:val="PlainTex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54C7">
        <w:rPr>
          <w:rFonts w:ascii="Times New Roman" w:hAnsi="Times New Roman" w:cs="Times New Roman"/>
          <w:sz w:val="28"/>
          <w:szCs w:val="28"/>
        </w:rPr>
        <w:t>- формирование имущественной поддержки малого и среднего предпринимательства;</w:t>
      </w:r>
    </w:p>
    <w:p w:rsidR="00DC244D" w:rsidRPr="00E754C7" w:rsidRDefault="00DC244D" w:rsidP="004C680E">
      <w:pPr>
        <w:pStyle w:val="PlainTex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54C7">
        <w:rPr>
          <w:rFonts w:ascii="Times New Roman" w:hAnsi="Times New Roman" w:cs="Times New Roman"/>
          <w:sz w:val="28"/>
          <w:szCs w:val="28"/>
        </w:rPr>
        <w:t>- поддержка субъектов малого и среднего предпринимательства в области маркетинга, рекламы, информации;</w:t>
      </w:r>
    </w:p>
    <w:p w:rsidR="00DC244D" w:rsidRPr="00E754C7" w:rsidRDefault="00DC244D" w:rsidP="004C680E">
      <w:pPr>
        <w:pStyle w:val="PlainTex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54C7">
        <w:rPr>
          <w:rFonts w:ascii="Times New Roman" w:hAnsi="Times New Roman" w:cs="Times New Roman"/>
          <w:sz w:val="28"/>
          <w:szCs w:val="28"/>
        </w:rPr>
        <w:t>- содействие в устранении административных барьеров и препятствий, сдерживающих развитие малого и среднего предпринимательства.</w:t>
      </w:r>
    </w:p>
    <w:p w:rsidR="00DC244D" w:rsidRPr="00E754C7" w:rsidRDefault="00DC244D" w:rsidP="004C680E">
      <w:pPr>
        <w:ind w:left="0" w:firstLine="709"/>
        <w:outlineLvl w:val="2"/>
        <w:rPr>
          <w:sz w:val="28"/>
          <w:szCs w:val="28"/>
        </w:rPr>
      </w:pPr>
      <w:r w:rsidRPr="00E754C7">
        <w:rPr>
          <w:sz w:val="28"/>
          <w:szCs w:val="28"/>
        </w:rPr>
        <w:t>Реализация мероприятий Программы позволит к концу 2017 года обеспечить благоприятные условия для развития малого предпринимательства в городском поселении Новоаганск, что приведет к увеличению:</w:t>
      </w:r>
    </w:p>
    <w:p w:rsidR="00DC244D" w:rsidRPr="00E754C7" w:rsidRDefault="00DC244D" w:rsidP="004C680E">
      <w:pPr>
        <w:ind w:left="0" w:firstLine="709"/>
        <w:outlineLvl w:val="2"/>
        <w:rPr>
          <w:sz w:val="28"/>
          <w:szCs w:val="28"/>
        </w:rPr>
      </w:pPr>
      <w:r w:rsidRPr="00E754C7">
        <w:rPr>
          <w:sz w:val="28"/>
          <w:szCs w:val="28"/>
        </w:rPr>
        <w:t xml:space="preserve">- количества оказания консультативной помощи, а также количества заявлений СМП о выдаче Свидетельства о внесении в реестр объектов потребительского рынка товаров и услуг на территории Нижневартовского района, направленных на согласование главе поселения до </w:t>
      </w:r>
      <w:r>
        <w:rPr>
          <w:sz w:val="28"/>
          <w:szCs w:val="28"/>
        </w:rPr>
        <w:t>7</w:t>
      </w:r>
      <w:r w:rsidRPr="00E754C7">
        <w:rPr>
          <w:sz w:val="28"/>
          <w:szCs w:val="28"/>
        </w:rPr>
        <w:t>8 единиц;</w:t>
      </w:r>
    </w:p>
    <w:p w:rsidR="00DC244D" w:rsidRPr="00E754C7" w:rsidRDefault="00DC244D" w:rsidP="004C680E">
      <w:pPr>
        <w:ind w:left="0" w:firstLine="709"/>
        <w:outlineLvl w:val="2"/>
        <w:rPr>
          <w:sz w:val="28"/>
          <w:szCs w:val="28"/>
        </w:rPr>
      </w:pPr>
      <w:r w:rsidRPr="00E754C7">
        <w:rPr>
          <w:sz w:val="28"/>
          <w:szCs w:val="28"/>
        </w:rPr>
        <w:t xml:space="preserve">- количества выданных Заключений по определению границ прилегающих к некоторым организациям и объектам территорий, на которых не допускается розничная </w:t>
      </w:r>
      <w:r>
        <w:rPr>
          <w:sz w:val="28"/>
          <w:szCs w:val="28"/>
        </w:rPr>
        <w:t xml:space="preserve">продажа алкогольной продукции – 5 </w:t>
      </w:r>
      <w:r w:rsidRPr="00E754C7">
        <w:rPr>
          <w:sz w:val="28"/>
          <w:szCs w:val="28"/>
        </w:rPr>
        <w:t>единиц;</w:t>
      </w:r>
    </w:p>
    <w:p w:rsidR="00DC244D" w:rsidRPr="00E754C7" w:rsidRDefault="00DC244D" w:rsidP="004C680E">
      <w:pPr>
        <w:ind w:left="0" w:firstLine="709"/>
        <w:outlineLvl w:val="2"/>
        <w:rPr>
          <w:sz w:val="28"/>
          <w:szCs w:val="28"/>
        </w:rPr>
      </w:pPr>
      <w:r w:rsidRPr="00E754C7">
        <w:rPr>
          <w:sz w:val="28"/>
          <w:szCs w:val="28"/>
        </w:rPr>
        <w:t xml:space="preserve">- количества субъектов малого предпринимательства, принявших участие в </w:t>
      </w:r>
      <w:r>
        <w:rPr>
          <w:sz w:val="28"/>
          <w:szCs w:val="28"/>
        </w:rPr>
        <w:t>муниципальных мероприятиях до 54</w:t>
      </w:r>
      <w:r w:rsidRPr="00E754C7">
        <w:rPr>
          <w:sz w:val="28"/>
          <w:szCs w:val="28"/>
        </w:rPr>
        <w:t xml:space="preserve"> единиц;</w:t>
      </w:r>
    </w:p>
    <w:p w:rsidR="00DC244D" w:rsidRPr="00E754C7" w:rsidRDefault="00DC244D" w:rsidP="004C680E">
      <w:pPr>
        <w:ind w:left="0" w:firstLine="709"/>
        <w:outlineLvl w:val="2"/>
        <w:rPr>
          <w:sz w:val="28"/>
          <w:szCs w:val="28"/>
        </w:rPr>
      </w:pPr>
      <w:r w:rsidRPr="00E754C7">
        <w:rPr>
          <w:sz w:val="28"/>
          <w:szCs w:val="28"/>
        </w:rPr>
        <w:t>- количества проведенных заседаний Совета предпринимателей до 4 заседаний в год;</w:t>
      </w:r>
    </w:p>
    <w:p w:rsidR="00DC244D" w:rsidRPr="00E754C7" w:rsidRDefault="00DC244D" w:rsidP="004C680E">
      <w:pPr>
        <w:ind w:left="0" w:firstLine="709"/>
        <w:outlineLvl w:val="2"/>
        <w:rPr>
          <w:sz w:val="28"/>
          <w:szCs w:val="28"/>
        </w:rPr>
      </w:pPr>
      <w:r w:rsidRPr="00E754C7">
        <w:rPr>
          <w:sz w:val="28"/>
          <w:szCs w:val="28"/>
        </w:rPr>
        <w:t>- численности субъектов малого и среднего предпринимательства до 232 единиц или до 6,0 % от среднесписочной численности работников всех предприятий и организаций.</w:t>
      </w:r>
    </w:p>
    <w:p w:rsidR="00DC244D" w:rsidRDefault="00DC244D" w:rsidP="004C680E">
      <w:pPr>
        <w:pStyle w:val="ListParagraph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E754C7">
        <w:rPr>
          <w:rFonts w:ascii="Times New Roman" w:hAnsi="Times New Roman" w:cs="Times New Roman"/>
          <w:sz w:val="28"/>
          <w:szCs w:val="28"/>
        </w:rPr>
        <w:t>Система целевых показателей приведена в приложении 1 к Программе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C244D" w:rsidRDefault="00DC244D" w:rsidP="004C680E">
      <w:pPr>
        <w:pStyle w:val="ListParagraph"/>
        <w:numPr>
          <w:ilvl w:val="2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C7">
        <w:rPr>
          <w:rFonts w:ascii="Times New Roman" w:hAnsi="Times New Roman" w:cs="Times New Roman"/>
          <w:sz w:val="28"/>
          <w:szCs w:val="28"/>
        </w:rPr>
        <w:t xml:space="preserve">Раздел 3.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54C7">
        <w:rPr>
          <w:rFonts w:ascii="Times New Roman" w:hAnsi="Times New Roman" w:cs="Times New Roman"/>
          <w:sz w:val="28"/>
          <w:szCs w:val="28"/>
        </w:rPr>
        <w:t>Обобщенная характеристика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54C7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администрации городского поселения изложить в новой редакции:</w:t>
      </w:r>
    </w:p>
    <w:p w:rsidR="00DC244D" w:rsidRDefault="00DC244D" w:rsidP="004C680E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C7">
        <w:rPr>
          <w:rFonts w:ascii="Times New Roman" w:hAnsi="Times New Roman" w:cs="Times New Roman"/>
          <w:sz w:val="28"/>
          <w:szCs w:val="28"/>
        </w:rPr>
        <w:t>«Перечень мероприятий Программы с указанием источников и объемов финансирования приведен в приложении № 2 к Программе.</w:t>
      </w:r>
    </w:p>
    <w:p w:rsidR="00DC244D" w:rsidRDefault="00DC244D" w:rsidP="004C680E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предполагается реализация комплекса мероприятий по следующим задачам:</w:t>
      </w:r>
    </w:p>
    <w:p w:rsidR="00DC244D" w:rsidRDefault="00DC244D" w:rsidP="004C680E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</w:t>
      </w:r>
      <w:r w:rsidRPr="00773EA5">
        <w:rPr>
          <w:rFonts w:ascii="Times New Roman" w:hAnsi="Times New Roman" w:cs="Times New Roman"/>
          <w:sz w:val="28"/>
          <w:szCs w:val="28"/>
        </w:rPr>
        <w:t xml:space="preserve">. Поддержка  предпринимательства в части обеспечения консультационной, организационно- методической и информационной помощью  субъектов МСП. </w:t>
      </w:r>
    </w:p>
    <w:p w:rsidR="00DC244D" w:rsidRDefault="00DC244D" w:rsidP="004C680E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7D7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Pr="005007D7">
        <w:rPr>
          <w:rFonts w:ascii="Times New Roman" w:hAnsi="Times New Roman" w:cs="Times New Roman"/>
          <w:sz w:val="28"/>
          <w:szCs w:val="28"/>
        </w:rPr>
        <w:t xml:space="preserve"> </w:t>
      </w:r>
      <w:r w:rsidRPr="006B35C9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>
        <w:rPr>
          <w:rFonts w:ascii="Times New Roman" w:hAnsi="Times New Roman" w:cs="Times New Roman"/>
          <w:sz w:val="28"/>
          <w:szCs w:val="28"/>
        </w:rPr>
        <w:t xml:space="preserve">главой городского поселения Новоаганск </w:t>
      </w:r>
      <w:r w:rsidRPr="006B35C9">
        <w:rPr>
          <w:rFonts w:ascii="Times New Roman" w:hAnsi="Times New Roman" w:cs="Times New Roman"/>
          <w:sz w:val="28"/>
          <w:szCs w:val="28"/>
        </w:rPr>
        <w:t>заявлений СМП о выдаче Свидетельства о внесении в реестр объектов потребительского рынка товаров и услуг на территории Нижневартовского рай</w:t>
      </w:r>
      <w:r>
        <w:rPr>
          <w:rFonts w:ascii="Times New Roman" w:hAnsi="Times New Roman" w:cs="Times New Roman"/>
          <w:sz w:val="28"/>
          <w:szCs w:val="28"/>
        </w:rPr>
        <w:t>она. П</w:t>
      </w:r>
      <w:r w:rsidRPr="006B35C9">
        <w:rPr>
          <w:rFonts w:ascii="Times New Roman" w:hAnsi="Times New Roman" w:cs="Times New Roman"/>
          <w:sz w:val="28"/>
          <w:szCs w:val="28"/>
        </w:rPr>
        <w:t xml:space="preserve">одготовка и выдача </w:t>
      </w:r>
      <w:r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6B35C9">
        <w:rPr>
          <w:rFonts w:ascii="Times New Roman" w:hAnsi="Times New Roman" w:cs="Times New Roman"/>
          <w:sz w:val="28"/>
          <w:szCs w:val="28"/>
        </w:rPr>
        <w:t>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rFonts w:ascii="Times New Roman" w:hAnsi="Times New Roman" w:cs="Times New Roman"/>
          <w:sz w:val="28"/>
          <w:szCs w:val="28"/>
        </w:rPr>
        <w:t>, Заключений, для беспрепятственного получения лицензии на торговлю алкогольной продукцией на территории городского поселения Новоаганск.</w:t>
      </w:r>
    </w:p>
    <w:p w:rsidR="00DC244D" w:rsidRDefault="00DC244D" w:rsidP="004C680E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2. </w:t>
      </w:r>
      <w:r w:rsidRPr="00773EA5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 в области маркетинга, рекламы,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44D" w:rsidRDefault="00DC244D" w:rsidP="004C680E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указанной задачи</w:t>
      </w:r>
      <w:r w:rsidRPr="00581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Pr="00581B0A">
        <w:rPr>
          <w:rFonts w:ascii="Times New Roman" w:hAnsi="Times New Roman" w:cs="Times New Roman"/>
          <w:sz w:val="28"/>
          <w:szCs w:val="28"/>
        </w:rPr>
        <w:t xml:space="preserve"> проведение конкурсов для субъектов малого предпринимательства с целью пропаганды достижений, роли и значимости субъектов предпринимательской деятельности в социально-экономическом развитии городского поселения Новоаганск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A1C00">
        <w:rPr>
          <w:rFonts w:ascii="Times New Roman" w:hAnsi="Times New Roman" w:cs="Times New Roman"/>
          <w:sz w:val="28"/>
          <w:szCs w:val="28"/>
        </w:rPr>
        <w:t>освещение в средствах массовой информации наиболее показательных примеров социальной ответственности предпринимателей, благотворительных акций, проводимых бизнес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C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C00">
        <w:rPr>
          <w:rFonts w:ascii="Times New Roman" w:hAnsi="Times New Roman" w:cs="Times New Roman"/>
          <w:sz w:val="28"/>
          <w:szCs w:val="28"/>
        </w:rPr>
        <w:t xml:space="preserve">сообществом,  и направленных на решение актуальных социальных проблем. </w:t>
      </w:r>
    </w:p>
    <w:p w:rsidR="00DC244D" w:rsidRDefault="00DC244D" w:rsidP="004C680E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3. </w:t>
      </w:r>
      <w:r w:rsidRPr="00903FDB">
        <w:rPr>
          <w:rFonts w:ascii="Times New Roman" w:hAnsi="Times New Roman" w:cs="Times New Roman"/>
          <w:sz w:val="28"/>
          <w:szCs w:val="28"/>
        </w:rPr>
        <w:t>Содействие в устранении административных барьеров и препятствий, сдерживающих развитие малого и среднего предпринимательства.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244D" w:rsidRDefault="00DC244D" w:rsidP="004C680E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решения актуальных социальных вопросов, проблем малого бизнеса, планируется проведение заседаний Совета предпринимателей не реже 4 раз в год.</w:t>
      </w:r>
    </w:p>
    <w:p w:rsidR="00DC244D" w:rsidRPr="008624B0" w:rsidRDefault="00DC244D" w:rsidP="004C680E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Осуществление закупок у субъектов малого предпринимательства </w:t>
      </w:r>
      <w:r w:rsidRPr="00C338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338A0">
        <w:rPr>
          <w:rFonts w:ascii="Times New Roman" w:hAnsi="Times New Roman" w:cs="Times New Roman"/>
          <w:sz w:val="28"/>
          <w:szCs w:val="28"/>
        </w:rPr>
        <w:t xml:space="preserve">едеральным законом от 05.04.2013 № 44-ФЗ «О контрактной системе </w:t>
      </w:r>
      <w:r w:rsidRPr="00C338A0">
        <w:rPr>
          <w:rFonts w:ascii="Times New Roman" w:hAnsi="Times New Roman" w:cs="Times New Roman"/>
          <w:kern w:val="36"/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  <w:r w:rsidRPr="00C338A0">
        <w:rPr>
          <w:rFonts w:ascii="Times New Roman" w:hAnsi="Times New Roman" w:cs="Times New Roman"/>
          <w:sz w:val="28"/>
          <w:szCs w:val="28"/>
        </w:rPr>
        <w:t xml:space="preserve">» </w:t>
      </w:r>
      <w:r w:rsidRPr="008624B0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позволи</w:t>
      </w:r>
      <w:r w:rsidRPr="008624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 </w:t>
      </w:r>
      <w:r w:rsidRPr="008624B0">
        <w:rPr>
          <w:rFonts w:ascii="Times New Roman" w:hAnsi="Times New Roman" w:cs="Times New Roman"/>
          <w:sz w:val="28"/>
          <w:szCs w:val="28"/>
        </w:rPr>
        <w:t xml:space="preserve">снять административные, финансовые и информационные барьеры для субъектов малого и среднего предпринимательства при участии в закупках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624B0">
        <w:rPr>
          <w:rFonts w:ascii="Times New Roman" w:hAnsi="Times New Roman" w:cs="Times New Roman"/>
          <w:sz w:val="28"/>
          <w:szCs w:val="28"/>
        </w:rPr>
        <w:t xml:space="preserve"> поставк</w:t>
      </w:r>
      <w:r>
        <w:rPr>
          <w:rFonts w:ascii="Times New Roman" w:hAnsi="Times New Roman" w:cs="Times New Roman"/>
          <w:sz w:val="28"/>
          <w:szCs w:val="28"/>
        </w:rPr>
        <w:t>у товаров, выполнение</w:t>
      </w:r>
      <w:r w:rsidRPr="008624B0">
        <w:rPr>
          <w:rFonts w:ascii="Times New Roman" w:hAnsi="Times New Roman" w:cs="Times New Roman"/>
          <w:sz w:val="28"/>
          <w:szCs w:val="28"/>
        </w:rPr>
        <w:t xml:space="preserve"> работ и ока</w:t>
      </w:r>
      <w:r>
        <w:rPr>
          <w:rFonts w:ascii="Times New Roman" w:hAnsi="Times New Roman" w:cs="Times New Roman"/>
          <w:sz w:val="28"/>
          <w:szCs w:val="28"/>
        </w:rPr>
        <w:t>зание</w:t>
      </w:r>
      <w:r w:rsidRPr="008624B0">
        <w:rPr>
          <w:rFonts w:ascii="Times New Roman" w:hAnsi="Times New Roman" w:cs="Times New Roman"/>
          <w:sz w:val="28"/>
          <w:szCs w:val="28"/>
        </w:rPr>
        <w:t xml:space="preserve"> услуг для нужд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44D" w:rsidRDefault="00DC244D" w:rsidP="004C680E">
      <w:pPr>
        <w:pStyle w:val="ListParagraph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поддержки, предусмотренные Программой</w:t>
      </w:r>
      <w:r w:rsidRPr="00A24E0D">
        <w:rPr>
          <w:rFonts w:ascii="Times New Roman" w:hAnsi="Times New Roman" w:cs="Times New Roman"/>
          <w:sz w:val="28"/>
          <w:szCs w:val="28"/>
        </w:rPr>
        <w:t xml:space="preserve">, распространяются </w:t>
      </w:r>
      <w:r w:rsidRPr="00A24E0D">
        <w:rPr>
          <w:rFonts w:ascii="Times New Roman" w:hAnsi="Times New Roman" w:cs="Times New Roman"/>
          <w:sz w:val="28"/>
          <w:szCs w:val="28"/>
        </w:rPr>
        <w:br/>
        <w:t>на субъекты малого и среднего предпринимательства, зарегистрированные и осуществляющие 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Новоаганск».</w:t>
      </w:r>
    </w:p>
    <w:p w:rsidR="00DC244D" w:rsidRDefault="00DC244D" w:rsidP="009F1345">
      <w:pPr>
        <w:pStyle w:val="ListParagraph"/>
        <w:numPr>
          <w:ilvl w:val="2"/>
          <w:numId w:val="18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  <w:r w:rsidRPr="00E754C7">
        <w:rPr>
          <w:rFonts w:ascii="Times New Roman" w:hAnsi="Times New Roman" w:cs="Times New Roman"/>
          <w:sz w:val="28"/>
          <w:szCs w:val="28"/>
        </w:rPr>
        <w:t xml:space="preserve">. </w:t>
      </w:r>
      <w:r w:rsidRPr="009F1345">
        <w:rPr>
          <w:rFonts w:ascii="Times New Roman" w:hAnsi="Times New Roman" w:cs="Times New Roman"/>
          <w:sz w:val="28"/>
          <w:szCs w:val="28"/>
        </w:rPr>
        <w:t>«Механизм реализации муниципальной программы» приложения к постановлению администрации городского поселения изложить</w:t>
      </w:r>
      <w:r w:rsidRPr="00E754C7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DC244D" w:rsidRDefault="00DC244D" w:rsidP="009F1345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1D5B9F">
        <w:rPr>
          <w:sz w:val="28"/>
          <w:szCs w:val="28"/>
        </w:rPr>
        <w:t>Программа реализуется в соответствии с законодательством Российской Федерации, Ханты-Мансийского АО - Югры в области поддержки предпринимательства.</w:t>
      </w:r>
    </w:p>
    <w:p w:rsidR="00DC244D" w:rsidRPr="001D5B9F" w:rsidRDefault="00DC244D" w:rsidP="009F1345">
      <w:pPr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1D5B9F">
        <w:rPr>
          <w:sz w:val="28"/>
          <w:szCs w:val="28"/>
        </w:rPr>
        <w:t xml:space="preserve">Общий контроль над исполнением Программы осуществляет </w:t>
      </w:r>
      <w:r>
        <w:rPr>
          <w:sz w:val="28"/>
          <w:szCs w:val="28"/>
        </w:rPr>
        <w:t>г</w:t>
      </w:r>
      <w:r w:rsidRPr="001D5B9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D5B9F">
        <w:rPr>
          <w:sz w:val="28"/>
          <w:szCs w:val="28"/>
        </w:rPr>
        <w:t xml:space="preserve"> городского поселения.</w:t>
      </w:r>
    </w:p>
    <w:p w:rsidR="00DC244D" w:rsidRPr="001D5B9F" w:rsidRDefault="00DC244D" w:rsidP="009F1345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1D5B9F">
        <w:rPr>
          <w:sz w:val="28"/>
          <w:szCs w:val="28"/>
        </w:rPr>
        <w:t xml:space="preserve">Текущее управление Программой осуществляет </w:t>
      </w:r>
      <w:r>
        <w:rPr>
          <w:sz w:val="28"/>
          <w:szCs w:val="28"/>
        </w:rPr>
        <w:t>отдел экономики</w:t>
      </w:r>
      <w:r w:rsidRPr="001D5B9F">
        <w:rPr>
          <w:sz w:val="28"/>
          <w:szCs w:val="28"/>
        </w:rPr>
        <w:t xml:space="preserve"> администрации городского поселения Новоаганск.</w:t>
      </w:r>
    </w:p>
    <w:p w:rsidR="00DC244D" w:rsidRPr="007E4849" w:rsidRDefault="00DC244D" w:rsidP="009F1345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E4849">
        <w:rPr>
          <w:sz w:val="28"/>
          <w:szCs w:val="28"/>
        </w:rPr>
        <w:t>Реализация мероприятий целевой программы осуществляется</w:t>
      </w:r>
      <w:r>
        <w:rPr>
          <w:sz w:val="28"/>
          <w:szCs w:val="28"/>
        </w:rPr>
        <w:t xml:space="preserve"> </w:t>
      </w:r>
      <w:r w:rsidRPr="007E4849">
        <w:rPr>
          <w:sz w:val="28"/>
          <w:szCs w:val="28"/>
        </w:rPr>
        <w:t>на основе муниципальных контрактов, договоров на приобретение товаров (оказание услуг, выполнение работ) для муниципальных нужд, заключаемых в установленном законодательством Российской Федерации порядке</w:t>
      </w:r>
      <w:r>
        <w:rPr>
          <w:sz w:val="28"/>
          <w:szCs w:val="28"/>
        </w:rPr>
        <w:t>.</w:t>
      </w:r>
    </w:p>
    <w:p w:rsidR="00DC244D" w:rsidRDefault="00DC244D" w:rsidP="009F1345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1D5B9F">
        <w:rPr>
          <w:sz w:val="28"/>
          <w:szCs w:val="28"/>
        </w:rPr>
        <w:t>Механизм реализации Программы включает следующие элементы:</w:t>
      </w:r>
    </w:p>
    <w:p w:rsidR="00DC244D" w:rsidRPr="001D5B9F" w:rsidRDefault="00DC244D" w:rsidP="009F1345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4849">
        <w:rPr>
          <w:sz w:val="28"/>
          <w:szCs w:val="28"/>
        </w:rPr>
        <w:t>разработку и принятие нормативных правовых актов, необходимых для выполнения программы</w:t>
      </w:r>
      <w:r>
        <w:rPr>
          <w:sz w:val="28"/>
          <w:szCs w:val="28"/>
        </w:rPr>
        <w:t>;</w:t>
      </w:r>
    </w:p>
    <w:p w:rsidR="00DC244D" w:rsidRPr="001D5B9F" w:rsidRDefault="00DC244D" w:rsidP="009F1345">
      <w:p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ежегодную</w:t>
      </w:r>
      <w:r w:rsidRPr="001D5B9F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у</w:t>
      </w:r>
      <w:r w:rsidRPr="001D5B9F">
        <w:rPr>
          <w:sz w:val="28"/>
          <w:szCs w:val="28"/>
        </w:rPr>
        <w:t xml:space="preserve"> и уточнение перечня программных мероприятий на очередной финансовый год и на плановый период, уточнение затрат на реализацию программных мероприятий;</w:t>
      </w:r>
    </w:p>
    <w:p w:rsidR="00DC244D" w:rsidRDefault="00DC244D" w:rsidP="009F1345">
      <w:pPr>
        <w:tabs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1D5B9F">
        <w:rPr>
          <w:sz w:val="28"/>
          <w:szCs w:val="28"/>
        </w:rPr>
        <w:t>- совершенствование организационной структуры управления Программой с четким определением состава, функций, механизмов, координации действий исп</w:t>
      </w:r>
      <w:r>
        <w:rPr>
          <w:sz w:val="28"/>
          <w:szCs w:val="28"/>
        </w:rPr>
        <w:t>олнителей мероприятий Программы;</w:t>
      </w:r>
    </w:p>
    <w:p w:rsidR="00DC244D" w:rsidRPr="001D5B9F" w:rsidRDefault="00DC244D" w:rsidP="009F1345">
      <w:pPr>
        <w:tabs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публикации</w:t>
      </w:r>
      <w:r w:rsidRPr="00573F00">
        <w:rPr>
          <w:sz w:val="28"/>
          <w:szCs w:val="28"/>
        </w:rPr>
        <w:t xml:space="preserve"> в газете  «Новости Приобья» наиболее показательных примеров социальной ответственности предпринимателей, благотворительных акций, проводимых бизнес-сообществом и направленных на решение актуальных социальных проблем</w:t>
      </w:r>
      <w:r>
        <w:rPr>
          <w:sz w:val="28"/>
          <w:szCs w:val="28"/>
        </w:rPr>
        <w:t>.</w:t>
      </w:r>
    </w:p>
    <w:p w:rsidR="00DC244D" w:rsidRDefault="00DC244D" w:rsidP="009F1345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– отдел экономики администрации городского поселения:</w:t>
      </w:r>
    </w:p>
    <w:p w:rsidR="00DC244D" w:rsidRDefault="00DC244D" w:rsidP="009F1345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1D5B9F">
        <w:rPr>
          <w:sz w:val="28"/>
          <w:szCs w:val="28"/>
        </w:rPr>
        <w:t>контролирует и координирует выполнение программных мероприя</w:t>
      </w:r>
      <w:r>
        <w:rPr>
          <w:sz w:val="28"/>
          <w:szCs w:val="28"/>
        </w:rPr>
        <w:t>тий, обеспечивает при необходимости их корректировку;</w:t>
      </w:r>
    </w:p>
    <w:p w:rsidR="00DC244D" w:rsidRPr="00A422D8" w:rsidRDefault="00DC244D" w:rsidP="009F1345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422D8">
        <w:rPr>
          <w:sz w:val="28"/>
          <w:szCs w:val="28"/>
        </w:rPr>
        <w:t>осуществляет организацию работы по выполнению мероприятий, предусмотренных целевой Программой, в полном объеме, каче</w:t>
      </w:r>
      <w:r>
        <w:rPr>
          <w:sz w:val="28"/>
          <w:szCs w:val="28"/>
        </w:rPr>
        <w:t>ственно и в срок;</w:t>
      </w:r>
      <w:r w:rsidRPr="00A422D8">
        <w:rPr>
          <w:sz w:val="28"/>
          <w:szCs w:val="28"/>
        </w:rPr>
        <w:t xml:space="preserve"> контролирует целевое использование средств целевой программы;</w:t>
      </w:r>
    </w:p>
    <w:p w:rsidR="00DC244D" w:rsidRPr="001D5B9F" w:rsidRDefault="00DC244D" w:rsidP="009F1345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1D5B9F">
        <w:rPr>
          <w:sz w:val="28"/>
          <w:szCs w:val="28"/>
        </w:rPr>
        <w:t>осуществляет мониторинг и оценку результативности мероприятий.</w:t>
      </w:r>
    </w:p>
    <w:p w:rsidR="00DC244D" w:rsidRDefault="00DC244D" w:rsidP="009F1345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1D5B9F">
        <w:rPr>
          <w:sz w:val="28"/>
          <w:szCs w:val="28"/>
        </w:rPr>
        <w:t xml:space="preserve">Для обеспечения контроля и анализа хода реализации Программы </w:t>
      </w:r>
      <w:r>
        <w:rPr>
          <w:sz w:val="28"/>
          <w:szCs w:val="28"/>
        </w:rPr>
        <w:t>отдел экономики</w:t>
      </w:r>
      <w:r w:rsidRPr="001D5B9F">
        <w:rPr>
          <w:sz w:val="28"/>
          <w:szCs w:val="28"/>
        </w:rPr>
        <w:t xml:space="preserve"> производит сопоставление показателей результатов Программы с целевыми прогнозными показат</w:t>
      </w:r>
      <w:r>
        <w:rPr>
          <w:sz w:val="28"/>
          <w:szCs w:val="28"/>
        </w:rPr>
        <w:t>елями».</w:t>
      </w:r>
    </w:p>
    <w:p w:rsidR="00DC244D" w:rsidRDefault="00DC244D" w:rsidP="004C680E">
      <w:pPr>
        <w:pStyle w:val="ListParagraph"/>
        <w:numPr>
          <w:ilvl w:val="2"/>
          <w:numId w:val="18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муниципальной программе изложить в новой редакции согласно приложению 1 к постановлению.</w:t>
      </w:r>
    </w:p>
    <w:p w:rsidR="00DC244D" w:rsidRDefault="00DC244D" w:rsidP="004C680E">
      <w:pPr>
        <w:pStyle w:val="ListParagraph"/>
        <w:numPr>
          <w:ilvl w:val="2"/>
          <w:numId w:val="18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муниципальной программе изложить в новой редакции согласно приложению 2 к постановлению.</w:t>
      </w:r>
    </w:p>
    <w:p w:rsidR="00DC244D" w:rsidRPr="00E754C7" w:rsidRDefault="00DC244D" w:rsidP="000410F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244D" w:rsidRDefault="00DC244D" w:rsidP="004C680E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35C6">
        <w:rPr>
          <w:sz w:val="28"/>
          <w:szCs w:val="28"/>
        </w:rPr>
        <w:t>Отделу организации деятельности администрации городского посе</w:t>
      </w:r>
      <w:r>
        <w:rPr>
          <w:sz w:val="28"/>
          <w:szCs w:val="28"/>
        </w:rPr>
        <w:t>ления (Н.В. Коренько)</w:t>
      </w:r>
      <w:r w:rsidRPr="00E278D4">
        <w:rPr>
          <w:sz w:val="28"/>
          <w:szCs w:val="28"/>
        </w:rPr>
        <w:t xml:space="preserve"> </w:t>
      </w:r>
      <w:r w:rsidRPr="00E278D4">
        <w:rPr>
          <w:sz w:val="28"/>
          <w:szCs w:val="28"/>
        </w:rPr>
        <w:tab/>
        <w:t xml:space="preserve">разместить </w:t>
      </w:r>
      <w:r>
        <w:rPr>
          <w:sz w:val="28"/>
          <w:szCs w:val="28"/>
        </w:rPr>
        <w:t xml:space="preserve">постановление </w:t>
      </w:r>
      <w:r w:rsidRPr="00E278D4">
        <w:rPr>
          <w:sz w:val="28"/>
          <w:szCs w:val="28"/>
        </w:rPr>
        <w:t>на официальном сайте городского поселения Новоаганск.</w:t>
      </w:r>
    </w:p>
    <w:p w:rsidR="00DC244D" w:rsidRDefault="00DC244D" w:rsidP="004C680E">
      <w:pPr>
        <w:ind w:left="0" w:firstLine="709"/>
        <w:rPr>
          <w:sz w:val="28"/>
          <w:szCs w:val="28"/>
        </w:rPr>
      </w:pPr>
    </w:p>
    <w:p w:rsidR="00DC244D" w:rsidRPr="00E278D4" w:rsidRDefault="00DC244D" w:rsidP="004C680E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DC244D" w:rsidRPr="002D35C6" w:rsidRDefault="00DC244D" w:rsidP="004C680E">
      <w:pPr>
        <w:pStyle w:val="BodyTextIndent"/>
        <w:ind w:left="0"/>
      </w:pPr>
    </w:p>
    <w:p w:rsidR="00DC244D" w:rsidRPr="002D35C6" w:rsidRDefault="00DC244D" w:rsidP="004C680E">
      <w:pPr>
        <w:pStyle w:val="BodyTextIndent"/>
        <w:ind w:left="0"/>
      </w:pPr>
      <w:r>
        <w:tab/>
        <w:t>5</w:t>
      </w:r>
      <w:r w:rsidRPr="002D35C6">
        <w:t xml:space="preserve">. Контроль за выполнением постановления </w:t>
      </w:r>
      <w:r>
        <w:t>оставляю за собой</w:t>
      </w:r>
      <w:r w:rsidRPr="002D35C6">
        <w:t>.</w:t>
      </w:r>
    </w:p>
    <w:p w:rsidR="00DC244D" w:rsidRDefault="00DC244D" w:rsidP="004C680E">
      <w:pPr>
        <w:autoSpaceDE w:val="0"/>
        <w:autoSpaceDN w:val="0"/>
        <w:adjustRightInd w:val="0"/>
        <w:rPr>
          <w:sz w:val="28"/>
          <w:szCs w:val="28"/>
        </w:rPr>
      </w:pPr>
    </w:p>
    <w:p w:rsidR="00DC244D" w:rsidRDefault="00DC244D" w:rsidP="004C680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606CC">
        <w:rPr>
          <w:sz w:val="28"/>
          <w:szCs w:val="28"/>
        </w:rPr>
        <w:t xml:space="preserve">Глава      </w:t>
      </w:r>
      <w:r>
        <w:rPr>
          <w:sz w:val="28"/>
          <w:szCs w:val="28"/>
        </w:rPr>
        <w:tab/>
      </w:r>
    </w:p>
    <w:p w:rsidR="00DC244D" w:rsidRPr="005606CC" w:rsidRDefault="00DC244D" w:rsidP="004C680E">
      <w:pPr>
        <w:autoSpaceDE w:val="0"/>
        <w:autoSpaceDN w:val="0"/>
        <w:adjustRightInd w:val="0"/>
        <w:ind w:firstLine="103"/>
        <w:rPr>
          <w:sz w:val="28"/>
          <w:szCs w:val="28"/>
        </w:rPr>
      </w:pPr>
      <w:r w:rsidRPr="005606CC">
        <w:rPr>
          <w:sz w:val="28"/>
          <w:szCs w:val="28"/>
        </w:rPr>
        <w:t>городского поселения                                                       Е.Г. Поль</w:t>
      </w:r>
    </w:p>
    <w:p w:rsidR="00DC244D" w:rsidRPr="00834CC9" w:rsidRDefault="00DC244D" w:rsidP="004C680E">
      <w:pPr>
        <w:ind w:left="0" w:firstLine="0"/>
      </w:pPr>
    </w:p>
    <w:p w:rsidR="00DC244D" w:rsidRPr="00834CC9" w:rsidRDefault="00DC244D" w:rsidP="005C76AB">
      <w:pPr>
        <w:ind w:left="0" w:firstLine="0"/>
      </w:pPr>
    </w:p>
    <w:p w:rsidR="00DC244D" w:rsidRPr="00834CC9" w:rsidRDefault="00DC244D" w:rsidP="005C76AB">
      <w:pPr>
        <w:ind w:left="0" w:firstLine="0"/>
      </w:pPr>
    </w:p>
    <w:p w:rsidR="00DC244D" w:rsidRPr="00834CC9" w:rsidRDefault="00DC244D" w:rsidP="00463435">
      <w:pPr>
        <w:spacing w:line="240" w:lineRule="atLeast"/>
        <w:ind w:left="0" w:firstLine="709"/>
        <w:rPr>
          <w:sz w:val="28"/>
          <w:szCs w:val="28"/>
        </w:rPr>
        <w:sectPr w:rsidR="00DC244D" w:rsidRPr="00834CC9" w:rsidSect="00735625">
          <w:footerReference w:type="default" r:id="rId8"/>
          <w:pgSz w:w="11907" w:h="16839" w:code="9"/>
          <w:pgMar w:top="993" w:right="708" w:bottom="851" w:left="1701" w:header="708" w:footer="708" w:gutter="0"/>
          <w:cols w:space="708"/>
          <w:titlePg/>
          <w:docGrid w:linePitch="360"/>
        </w:sectPr>
      </w:pPr>
    </w:p>
    <w:p w:rsidR="00DC244D" w:rsidRPr="004B6C60" w:rsidRDefault="00DC244D" w:rsidP="003A3DD2">
      <w:pPr>
        <w:ind w:left="9639" w:firstLine="0"/>
        <w:rPr>
          <w:sz w:val="24"/>
          <w:szCs w:val="24"/>
        </w:rPr>
      </w:pPr>
      <w:r w:rsidRPr="004B6C60">
        <w:rPr>
          <w:sz w:val="24"/>
          <w:szCs w:val="24"/>
        </w:rPr>
        <w:t>Приложение 1</w:t>
      </w:r>
    </w:p>
    <w:p w:rsidR="00DC244D" w:rsidRDefault="00DC244D" w:rsidP="003A3DD2">
      <w:pPr>
        <w:ind w:left="9639" w:firstLine="0"/>
        <w:rPr>
          <w:sz w:val="24"/>
          <w:szCs w:val="24"/>
        </w:rPr>
      </w:pPr>
      <w:r w:rsidRPr="004B6C60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DC244D" w:rsidRPr="004B6C60" w:rsidRDefault="00DC244D" w:rsidP="003A3DD2">
      <w:pPr>
        <w:ind w:left="9639" w:firstLine="0"/>
        <w:rPr>
          <w:sz w:val="24"/>
          <w:szCs w:val="24"/>
        </w:rPr>
      </w:pPr>
      <w:r w:rsidRPr="004B6C60">
        <w:rPr>
          <w:sz w:val="24"/>
          <w:szCs w:val="24"/>
        </w:rPr>
        <w:t>городско</w:t>
      </w:r>
      <w:r>
        <w:rPr>
          <w:sz w:val="24"/>
          <w:szCs w:val="24"/>
        </w:rPr>
        <w:t xml:space="preserve">го </w:t>
      </w:r>
      <w:r w:rsidRPr="004B6C60">
        <w:rPr>
          <w:sz w:val="24"/>
          <w:szCs w:val="24"/>
        </w:rPr>
        <w:t>поселе</w:t>
      </w:r>
      <w:r>
        <w:rPr>
          <w:sz w:val="24"/>
          <w:szCs w:val="24"/>
        </w:rPr>
        <w:t>нии Новоаганск</w:t>
      </w:r>
    </w:p>
    <w:p w:rsidR="00DC244D" w:rsidRPr="00335FF7" w:rsidRDefault="00DC244D" w:rsidP="003A3DD2">
      <w:pPr>
        <w:ind w:left="9639"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Pr="00335FF7">
        <w:rPr>
          <w:sz w:val="24"/>
          <w:szCs w:val="24"/>
          <w:u w:val="single"/>
        </w:rPr>
        <w:t>10.12.2014</w:t>
      </w:r>
      <w:r>
        <w:rPr>
          <w:sz w:val="24"/>
          <w:szCs w:val="24"/>
        </w:rPr>
        <w:t xml:space="preserve"> № </w:t>
      </w:r>
      <w:r w:rsidRPr="00335FF7">
        <w:rPr>
          <w:sz w:val="24"/>
          <w:szCs w:val="24"/>
          <w:u w:val="single"/>
        </w:rPr>
        <w:t>353</w:t>
      </w:r>
    </w:p>
    <w:p w:rsidR="00DC244D" w:rsidRPr="00834CC9" w:rsidRDefault="00DC244D" w:rsidP="00957F1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C244D" w:rsidRPr="00834CC9" w:rsidRDefault="00DC244D" w:rsidP="00957F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4CC9">
        <w:rPr>
          <w:b/>
          <w:bCs/>
          <w:sz w:val="28"/>
          <w:szCs w:val="28"/>
        </w:rPr>
        <w:t>Целевые показатели</w:t>
      </w:r>
      <w:r>
        <w:rPr>
          <w:b/>
          <w:bCs/>
          <w:sz w:val="28"/>
          <w:szCs w:val="28"/>
        </w:rPr>
        <w:t xml:space="preserve"> </w:t>
      </w:r>
      <w:r w:rsidRPr="00834CC9">
        <w:rPr>
          <w:b/>
          <w:bCs/>
          <w:sz w:val="28"/>
          <w:szCs w:val="28"/>
        </w:rPr>
        <w:t>муниципальной программы</w:t>
      </w:r>
    </w:p>
    <w:p w:rsidR="00DC244D" w:rsidRPr="00834CC9" w:rsidRDefault="00DC244D" w:rsidP="00957F13">
      <w:pPr>
        <w:jc w:val="center"/>
        <w:rPr>
          <w:b/>
          <w:bCs/>
          <w:sz w:val="28"/>
          <w:szCs w:val="28"/>
        </w:rPr>
      </w:pPr>
      <w:r w:rsidRPr="00834CC9">
        <w:rPr>
          <w:b/>
          <w:bCs/>
          <w:sz w:val="28"/>
          <w:szCs w:val="28"/>
        </w:rPr>
        <w:t xml:space="preserve">«Поддержка малого и среднего предпринимательства </w:t>
      </w:r>
    </w:p>
    <w:p w:rsidR="00DC244D" w:rsidRPr="00834CC9" w:rsidRDefault="00DC244D" w:rsidP="00957F13">
      <w:pPr>
        <w:jc w:val="center"/>
        <w:rPr>
          <w:b/>
          <w:bCs/>
          <w:sz w:val="28"/>
          <w:szCs w:val="28"/>
        </w:rPr>
      </w:pPr>
      <w:r w:rsidRPr="00834CC9">
        <w:rPr>
          <w:b/>
          <w:bCs/>
          <w:sz w:val="28"/>
          <w:szCs w:val="28"/>
        </w:rPr>
        <w:t>в городском поселении Новоаганск на 201</w:t>
      </w:r>
      <w:r>
        <w:rPr>
          <w:b/>
          <w:bCs/>
          <w:sz w:val="28"/>
          <w:szCs w:val="28"/>
        </w:rPr>
        <w:t>3</w:t>
      </w:r>
      <w:r w:rsidRPr="00834CC9">
        <w:rPr>
          <w:b/>
          <w:bCs/>
          <w:sz w:val="28"/>
          <w:szCs w:val="28"/>
        </w:rPr>
        <w:t>-201</w:t>
      </w:r>
      <w:r w:rsidRPr="00E278D4">
        <w:rPr>
          <w:b/>
          <w:bCs/>
          <w:sz w:val="28"/>
          <w:szCs w:val="28"/>
        </w:rPr>
        <w:t>7</w:t>
      </w:r>
      <w:r w:rsidRPr="00834CC9">
        <w:rPr>
          <w:b/>
          <w:bCs/>
          <w:sz w:val="28"/>
          <w:szCs w:val="28"/>
        </w:rPr>
        <w:t xml:space="preserve"> годы»</w:t>
      </w:r>
    </w:p>
    <w:p w:rsidR="00DC244D" w:rsidRPr="00834CC9" w:rsidRDefault="00DC244D" w:rsidP="00957F13">
      <w:pPr>
        <w:jc w:val="center"/>
        <w:rPr>
          <w:b/>
          <w:bCs/>
          <w:sz w:val="28"/>
          <w:szCs w:val="28"/>
        </w:rPr>
      </w:pPr>
    </w:p>
    <w:tbl>
      <w:tblPr>
        <w:tblW w:w="151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6947"/>
        <w:gridCol w:w="1842"/>
        <w:gridCol w:w="709"/>
        <w:gridCol w:w="709"/>
        <w:gridCol w:w="708"/>
        <w:gridCol w:w="709"/>
        <w:gridCol w:w="709"/>
        <w:gridCol w:w="1984"/>
      </w:tblGrid>
      <w:tr w:rsidR="00DC244D" w:rsidRPr="00834CC9">
        <w:trPr>
          <w:trHeight w:val="1560"/>
        </w:trPr>
        <w:tc>
          <w:tcPr>
            <w:tcW w:w="850" w:type="dxa"/>
            <w:vMerge w:val="restart"/>
            <w:vAlign w:val="center"/>
          </w:tcPr>
          <w:p w:rsidR="00DC244D" w:rsidRPr="00834CC9" w:rsidRDefault="00DC244D" w:rsidP="00E23BF3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34CC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947" w:type="dxa"/>
            <w:vMerge w:val="restart"/>
            <w:vAlign w:val="center"/>
          </w:tcPr>
          <w:p w:rsidR="00DC244D" w:rsidRPr="00834CC9" w:rsidRDefault="00DC244D" w:rsidP="0031435A">
            <w:pPr>
              <w:ind w:left="-958" w:firstLine="0"/>
              <w:jc w:val="center"/>
              <w:rPr>
                <w:b/>
                <w:bCs/>
                <w:sz w:val="24"/>
                <w:szCs w:val="24"/>
              </w:rPr>
            </w:pPr>
            <w:r w:rsidRPr="00834CC9">
              <w:rPr>
                <w:b/>
                <w:bCs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842" w:type="dxa"/>
            <w:vMerge w:val="restart"/>
            <w:vAlign w:val="center"/>
          </w:tcPr>
          <w:p w:rsidR="00DC244D" w:rsidRPr="00834CC9" w:rsidRDefault="00DC244D" w:rsidP="003A3DD2">
            <w:pPr>
              <w:ind w:left="-108" w:firstLine="108"/>
              <w:jc w:val="center"/>
              <w:rPr>
                <w:b/>
                <w:bCs/>
                <w:sz w:val="24"/>
                <w:szCs w:val="24"/>
              </w:rPr>
            </w:pPr>
            <w:r w:rsidRPr="00834CC9">
              <w:rPr>
                <w:b/>
                <w:bCs/>
                <w:sz w:val="24"/>
                <w:szCs w:val="24"/>
              </w:rPr>
              <w:t xml:space="preserve">Базовый </w:t>
            </w:r>
          </w:p>
          <w:p w:rsidR="00DC244D" w:rsidRPr="00834CC9" w:rsidRDefault="00DC244D" w:rsidP="003A3DD2">
            <w:pPr>
              <w:ind w:left="-108" w:firstLine="108"/>
              <w:jc w:val="center"/>
              <w:rPr>
                <w:b/>
                <w:bCs/>
                <w:sz w:val="24"/>
                <w:szCs w:val="24"/>
              </w:rPr>
            </w:pPr>
            <w:r w:rsidRPr="00834CC9">
              <w:rPr>
                <w:b/>
                <w:bCs/>
                <w:sz w:val="24"/>
                <w:szCs w:val="24"/>
              </w:rPr>
              <w:t>показатель</w:t>
            </w:r>
          </w:p>
          <w:p w:rsidR="00DC244D" w:rsidRPr="00834CC9" w:rsidRDefault="00DC244D" w:rsidP="003A3DD2">
            <w:pPr>
              <w:ind w:left="-108" w:firstLine="108"/>
              <w:jc w:val="center"/>
              <w:rPr>
                <w:b/>
                <w:bCs/>
                <w:sz w:val="24"/>
                <w:szCs w:val="24"/>
              </w:rPr>
            </w:pPr>
            <w:r w:rsidRPr="00834CC9">
              <w:rPr>
                <w:b/>
                <w:bCs/>
                <w:sz w:val="24"/>
                <w:szCs w:val="24"/>
              </w:rPr>
              <w:t>на начало</w:t>
            </w:r>
          </w:p>
          <w:p w:rsidR="00DC244D" w:rsidRPr="00834CC9" w:rsidRDefault="00DC244D" w:rsidP="003A3DD2">
            <w:pPr>
              <w:ind w:left="-108" w:firstLine="108"/>
              <w:jc w:val="center"/>
              <w:rPr>
                <w:b/>
                <w:bCs/>
                <w:sz w:val="24"/>
                <w:szCs w:val="24"/>
              </w:rPr>
            </w:pPr>
            <w:r w:rsidRPr="00834CC9">
              <w:rPr>
                <w:b/>
                <w:bCs/>
                <w:sz w:val="24"/>
                <w:szCs w:val="24"/>
              </w:rPr>
              <w:t>реализации</w:t>
            </w:r>
          </w:p>
          <w:p w:rsidR="00DC244D" w:rsidRPr="00834CC9" w:rsidRDefault="00DC244D" w:rsidP="003A3DD2">
            <w:pPr>
              <w:ind w:left="-108" w:firstLine="108"/>
              <w:jc w:val="center"/>
              <w:rPr>
                <w:b/>
                <w:bCs/>
                <w:sz w:val="24"/>
                <w:szCs w:val="24"/>
              </w:rPr>
            </w:pPr>
            <w:r w:rsidRPr="00834CC9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3544" w:type="dxa"/>
            <w:gridSpan w:val="5"/>
            <w:vAlign w:val="center"/>
          </w:tcPr>
          <w:p w:rsidR="00DC244D" w:rsidRPr="00834CC9" w:rsidRDefault="00DC244D" w:rsidP="009F1E89">
            <w:pPr>
              <w:jc w:val="center"/>
              <w:rPr>
                <w:b/>
                <w:bCs/>
                <w:sz w:val="24"/>
                <w:szCs w:val="24"/>
              </w:rPr>
            </w:pPr>
            <w:r w:rsidRPr="00834CC9">
              <w:rPr>
                <w:b/>
                <w:bCs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984" w:type="dxa"/>
            <w:vMerge w:val="restart"/>
            <w:vAlign w:val="center"/>
          </w:tcPr>
          <w:p w:rsidR="00DC244D" w:rsidRPr="00834CC9" w:rsidRDefault="00DC244D" w:rsidP="003A3DD2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34CC9">
              <w:rPr>
                <w:b/>
                <w:bCs/>
                <w:sz w:val="24"/>
                <w:szCs w:val="24"/>
              </w:rPr>
              <w:t>Целевое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34CC9">
              <w:rPr>
                <w:b/>
                <w:bCs/>
                <w:sz w:val="24"/>
                <w:szCs w:val="24"/>
              </w:rPr>
              <w:t>значение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34CC9">
              <w:rPr>
                <w:b/>
                <w:bCs/>
                <w:sz w:val="24"/>
                <w:szCs w:val="24"/>
              </w:rPr>
              <w:t>показателя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34CC9">
              <w:rPr>
                <w:b/>
                <w:bCs/>
                <w:sz w:val="24"/>
                <w:szCs w:val="24"/>
              </w:rPr>
              <w:t>на момент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34CC9">
              <w:rPr>
                <w:b/>
                <w:bCs/>
                <w:sz w:val="24"/>
                <w:szCs w:val="24"/>
              </w:rPr>
              <w:t>окончания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34CC9">
              <w:rPr>
                <w:b/>
                <w:bCs/>
                <w:sz w:val="24"/>
                <w:szCs w:val="24"/>
              </w:rPr>
              <w:t>действия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34CC9">
              <w:rPr>
                <w:b/>
                <w:bCs/>
                <w:sz w:val="24"/>
                <w:szCs w:val="24"/>
              </w:rPr>
              <w:t>программы</w:t>
            </w:r>
          </w:p>
        </w:tc>
      </w:tr>
      <w:tr w:rsidR="00DC244D" w:rsidRPr="00834CC9">
        <w:trPr>
          <w:trHeight w:val="135"/>
        </w:trPr>
        <w:tc>
          <w:tcPr>
            <w:tcW w:w="850" w:type="dxa"/>
            <w:vMerge/>
          </w:tcPr>
          <w:p w:rsidR="00DC244D" w:rsidRPr="00834CC9" w:rsidRDefault="00DC244D" w:rsidP="000B1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7" w:type="dxa"/>
            <w:vMerge/>
            <w:vAlign w:val="center"/>
          </w:tcPr>
          <w:p w:rsidR="00DC244D" w:rsidRPr="00834CC9" w:rsidRDefault="00DC244D" w:rsidP="000B14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C244D" w:rsidRPr="00834CC9" w:rsidRDefault="00DC244D" w:rsidP="000B14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244D" w:rsidRPr="009F1E89" w:rsidRDefault="00DC244D" w:rsidP="009F1E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709" w:type="dxa"/>
            <w:vAlign w:val="center"/>
          </w:tcPr>
          <w:p w:rsidR="00DC244D" w:rsidRPr="00834CC9" w:rsidRDefault="00DC244D" w:rsidP="009F1E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708" w:type="dxa"/>
            <w:vAlign w:val="center"/>
          </w:tcPr>
          <w:p w:rsidR="00DC244D" w:rsidRPr="00E278D4" w:rsidRDefault="00DC244D" w:rsidP="009F1E8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34CC9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DC244D" w:rsidRPr="00E278D4" w:rsidRDefault="00DC244D" w:rsidP="009F1E8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34CC9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DC244D" w:rsidRPr="00E278D4" w:rsidRDefault="00DC244D" w:rsidP="009F1E8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2017</w:t>
            </w:r>
          </w:p>
        </w:tc>
        <w:tc>
          <w:tcPr>
            <w:tcW w:w="1984" w:type="dxa"/>
            <w:vMerge/>
            <w:vAlign w:val="center"/>
          </w:tcPr>
          <w:p w:rsidR="00DC244D" w:rsidRPr="00834CC9" w:rsidRDefault="00DC244D" w:rsidP="003A3DD2">
            <w:pPr>
              <w:ind w:left="0" w:firstLine="0"/>
              <w:rPr>
                <w:b/>
                <w:bCs/>
                <w:sz w:val="24"/>
                <w:szCs w:val="24"/>
              </w:rPr>
            </w:pPr>
          </w:p>
        </w:tc>
      </w:tr>
      <w:tr w:rsidR="00DC244D" w:rsidRPr="00903FDB">
        <w:trPr>
          <w:trHeight w:val="135"/>
        </w:trPr>
        <w:tc>
          <w:tcPr>
            <w:tcW w:w="15167" w:type="dxa"/>
            <w:gridSpan w:val="9"/>
          </w:tcPr>
          <w:p w:rsidR="00DC244D" w:rsidRPr="00903FDB" w:rsidRDefault="00DC244D" w:rsidP="000B14CF">
            <w:pPr>
              <w:rPr>
                <w:sz w:val="26"/>
                <w:szCs w:val="26"/>
              </w:rPr>
            </w:pPr>
            <w:r w:rsidRPr="00903FDB">
              <w:rPr>
                <w:sz w:val="26"/>
                <w:szCs w:val="26"/>
              </w:rPr>
              <w:t>Показатели непосредственных результатов</w:t>
            </w:r>
          </w:p>
        </w:tc>
      </w:tr>
      <w:tr w:rsidR="00DC244D" w:rsidRPr="00903FDB">
        <w:trPr>
          <w:trHeight w:val="135"/>
        </w:trPr>
        <w:tc>
          <w:tcPr>
            <w:tcW w:w="850" w:type="dxa"/>
          </w:tcPr>
          <w:p w:rsidR="00DC244D" w:rsidRPr="00903FDB" w:rsidRDefault="00DC244D" w:rsidP="000B14CF">
            <w:pPr>
              <w:widowControl w:val="0"/>
              <w:jc w:val="center"/>
              <w:rPr>
                <w:sz w:val="26"/>
                <w:szCs w:val="26"/>
              </w:rPr>
            </w:pPr>
            <w:r w:rsidRPr="00903FDB">
              <w:rPr>
                <w:sz w:val="26"/>
                <w:szCs w:val="26"/>
              </w:rPr>
              <w:t>1.</w:t>
            </w:r>
          </w:p>
        </w:tc>
        <w:tc>
          <w:tcPr>
            <w:tcW w:w="6947" w:type="dxa"/>
          </w:tcPr>
          <w:p w:rsidR="00DC244D" w:rsidRPr="00903FDB" w:rsidRDefault="00DC244D" w:rsidP="002147B5">
            <w:pPr>
              <w:ind w:left="34" w:hanging="6"/>
              <w:rPr>
                <w:sz w:val="26"/>
                <w:szCs w:val="26"/>
              </w:rPr>
            </w:pPr>
            <w:r w:rsidRPr="00903FDB">
              <w:rPr>
                <w:sz w:val="26"/>
                <w:szCs w:val="26"/>
              </w:rPr>
              <w:t>Увеличение количества оказания консультативной помощи, а также количества заявлений СМП о выдаче Свидетельства о внесении в реестр объектов потребительского рынка товаров и услуг на территории Нижневартовского района, направленных на согласование главе поселения, ед.</w:t>
            </w:r>
          </w:p>
        </w:tc>
        <w:tc>
          <w:tcPr>
            <w:tcW w:w="1842" w:type="dxa"/>
            <w:vAlign w:val="center"/>
          </w:tcPr>
          <w:p w:rsidR="00DC244D" w:rsidRPr="00921718" w:rsidRDefault="00DC244D" w:rsidP="00BE3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709" w:type="dxa"/>
            <w:vAlign w:val="center"/>
          </w:tcPr>
          <w:p w:rsidR="00DC244D" w:rsidRPr="00903FDB" w:rsidRDefault="00DC244D" w:rsidP="005F59C2">
            <w:pPr>
              <w:ind w:left="34" w:hanging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709" w:type="dxa"/>
            <w:vAlign w:val="center"/>
          </w:tcPr>
          <w:p w:rsidR="00DC244D" w:rsidRPr="00921718" w:rsidRDefault="00DC244D" w:rsidP="00880C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708" w:type="dxa"/>
            <w:vAlign w:val="center"/>
          </w:tcPr>
          <w:p w:rsidR="00DC244D" w:rsidRPr="00903FDB" w:rsidRDefault="00DC244D" w:rsidP="00552DCE">
            <w:pPr>
              <w:ind w:left="34" w:hanging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09" w:type="dxa"/>
            <w:vAlign w:val="center"/>
          </w:tcPr>
          <w:p w:rsidR="00DC244D" w:rsidRPr="00903FDB" w:rsidRDefault="00DC244D" w:rsidP="00A7060A">
            <w:pPr>
              <w:ind w:left="34" w:hanging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709" w:type="dxa"/>
            <w:vAlign w:val="center"/>
          </w:tcPr>
          <w:p w:rsidR="00DC244D" w:rsidRPr="00903FDB" w:rsidRDefault="00DC244D" w:rsidP="005F59C2">
            <w:pPr>
              <w:ind w:left="34" w:hanging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984" w:type="dxa"/>
            <w:vAlign w:val="center"/>
          </w:tcPr>
          <w:p w:rsidR="00DC244D" w:rsidRPr="00903FDB" w:rsidRDefault="00DC244D" w:rsidP="00A706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</w:t>
            </w:r>
          </w:p>
        </w:tc>
      </w:tr>
      <w:tr w:rsidR="00DC244D" w:rsidRPr="00903FDB">
        <w:trPr>
          <w:trHeight w:val="135"/>
        </w:trPr>
        <w:tc>
          <w:tcPr>
            <w:tcW w:w="850" w:type="dxa"/>
          </w:tcPr>
          <w:p w:rsidR="00DC244D" w:rsidRPr="00903FDB" w:rsidRDefault="00DC244D" w:rsidP="000B14CF">
            <w:pPr>
              <w:widowControl w:val="0"/>
              <w:jc w:val="center"/>
              <w:rPr>
                <w:sz w:val="26"/>
                <w:szCs w:val="26"/>
              </w:rPr>
            </w:pPr>
            <w:r w:rsidRPr="00903FDB">
              <w:rPr>
                <w:sz w:val="26"/>
                <w:szCs w:val="26"/>
              </w:rPr>
              <w:t>2.</w:t>
            </w:r>
          </w:p>
        </w:tc>
        <w:tc>
          <w:tcPr>
            <w:tcW w:w="6947" w:type="dxa"/>
          </w:tcPr>
          <w:p w:rsidR="00DC244D" w:rsidRPr="00903FDB" w:rsidRDefault="00DC244D" w:rsidP="00866A97">
            <w:pPr>
              <w:ind w:left="0" w:firstLine="0"/>
              <w:rPr>
                <w:sz w:val="26"/>
                <w:szCs w:val="26"/>
              </w:rPr>
            </w:pPr>
            <w:r w:rsidRPr="00903FDB">
              <w:rPr>
                <w:sz w:val="26"/>
                <w:szCs w:val="26"/>
              </w:rPr>
              <w:t>Количество выданных Заключений по определению границ прилегающих к некоторым организациям и объектам территорий, на которых не допускается розничная продажа алкогольной продукции, ед.</w:t>
            </w:r>
          </w:p>
        </w:tc>
        <w:tc>
          <w:tcPr>
            <w:tcW w:w="1842" w:type="dxa"/>
            <w:vAlign w:val="center"/>
          </w:tcPr>
          <w:p w:rsidR="00DC244D" w:rsidRPr="00903FDB" w:rsidRDefault="00DC244D" w:rsidP="000864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:rsidR="00DC244D" w:rsidRPr="00903FDB" w:rsidRDefault="00DC244D" w:rsidP="003A3DD2">
            <w:pPr>
              <w:ind w:left="34" w:hanging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vAlign w:val="center"/>
          </w:tcPr>
          <w:p w:rsidR="00DC244D" w:rsidRPr="00903FDB" w:rsidRDefault="00DC244D" w:rsidP="00880CF9">
            <w:pPr>
              <w:jc w:val="center"/>
              <w:rPr>
                <w:sz w:val="26"/>
                <w:szCs w:val="26"/>
              </w:rPr>
            </w:pPr>
            <w:r w:rsidRPr="00903FDB"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vAlign w:val="center"/>
          </w:tcPr>
          <w:p w:rsidR="00DC244D" w:rsidRPr="00903FDB" w:rsidRDefault="00DC244D" w:rsidP="00880CF9">
            <w:pPr>
              <w:ind w:left="34" w:hanging="34"/>
              <w:jc w:val="center"/>
              <w:rPr>
                <w:sz w:val="26"/>
                <w:szCs w:val="26"/>
              </w:rPr>
            </w:pPr>
            <w:r w:rsidRPr="00903FD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DC244D" w:rsidRPr="00903FDB" w:rsidRDefault="00DC244D" w:rsidP="006962AD">
            <w:pPr>
              <w:ind w:left="34" w:hanging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DC244D" w:rsidRPr="00903FDB" w:rsidRDefault="00DC244D" w:rsidP="006962AD">
            <w:pPr>
              <w:ind w:left="34" w:hanging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vAlign w:val="center"/>
          </w:tcPr>
          <w:p w:rsidR="00DC244D" w:rsidRPr="00903FDB" w:rsidRDefault="00DC244D" w:rsidP="006962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DC244D" w:rsidRPr="00903FDB">
        <w:trPr>
          <w:trHeight w:val="135"/>
        </w:trPr>
        <w:tc>
          <w:tcPr>
            <w:tcW w:w="850" w:type="dxa"/>
          </w:tcPr>
          <w:p w:rsidR="00DC244D" w:rsidRPr="00903FDB" w:rsidRDefault="00DC244D" w:rsidP="000B14C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03FDB">
              <w:rPr>
                <w:sz w:val="26"/>
                <w:szCs w:val="26"/>
              </w:rPr>
              <w:t>.</w:t>
            </w:r>
          </w:p>
        </w:tc>
        <w:tc>
          <w:tcPr>
            <w:tcW w:w="6947" w:type="dxa"/>
          </w:tcPr>
          <w:p w:rsidR="00DC244D" w:rsidRPr="00903FDB" w:rsidRDefault="00DC244D" w:rsidP="008A495F">
            <w:pPr>
              <w:ind w:left="34" w:hanging="6"/>
              <w:rPr>
                <w:sz w:val="26"/>
                <w:szCs w:val="26"/>
              </w:rPr>
            </w:pPr>
            <w:r w:rsidRPr="00903FDB">
              <w:rPr>
                <w:sz w:val="26"/>
                <w:szCs w:val="26"/>
              </w:rPr>
              <w:t xml:space="preserve">Увеличение количества субъектов малого предпринимательства, принявших участие в муниципальных мероприятиях, </w:t>
            </w:r>
            <w:r>
              <w:rPr>
                <w:sz w:val="26"/>
                <w:szCs w:val="26"/>
              </w:rPr>
              <w:t>чел</w:t>
            </w:r>
            <w:r w:rsidRPr="00903FDB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vAlign w:val="center"/>
          </w:tcPr>
          <w:p w:rsidR="00DC244D" w:rsidRPr="00903FDB" w:rsidRDefault="00DC244D" w:rsidP="000864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vAlign w:val="center"/>
          </w:tcPr>
          <w:p w:rsidR="00DC244D" w:rsidRPr="00903FDB" w:rsidRDefault="00DC244D" w:rsidP="003A3DD2">
            <w:pPr>
              <w:ind w:left="34" w:hanging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  <w:vAlign w:val="center"/>
          </w:tcPr>
          <w:p w:rsidR="00DC244D" w:rsidRPr="00903FDB" w:rsidRDefault="00DC244D" w:rsidP="00880C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708" w:type="dxa"/>
            <w:vAlign w:val="center"/>
          </w:tcPr>
          <w:p w:rsidR="00DC244D" w:rsidRPr="00903FDB" w:rsidRDefault="00DC244D" w:rsidP="00880CF9">
            <w:pPr>
              <w:ind w:left="34" w:hanging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09" w:type="dxa"/>
            <w:vAlign w:val="center"/>
          </w:tcPr>
          <w:p w:rsidR="00DC244D" w:rsidRPr="00903FDB" w:rsidRDefault="00DC244D" w:rsidP="00791192">
            <w:pPr>
              <w:ind w:left="34" w:hanging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709" w:type="dxa"/>
            <w:vAlign w:val="center"/>
          </w:tcPr>
          <w:p w:rsidR="00DC244D" w:rsidRPr="00903FDB" w:rsidRDefault="00DC244D" w:rsidP="00791192">
            <w:pPr>
              <w:ind w:left="34" w:hanging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984" w:type="dxa"/>
            <w:vAlign w:val="center"/>
          </w:tcPr>
          <w:p w:rsidR="00DC244D" w:rsidRPr="00903FDB" w:rsidRDefault="00DC244D" w:rsidP="00791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DC244D" w:rsidRPr="00903FDB">
        <w:trPr>
          <w:trHeight w:val="135"/>
        </w:trPr>
        <w:tc>
          <w:tcPr>
            <w:tcW w:w="850" w:type="dxa"/>
          </w:tcPr>
          <w:p w:rsidR="00DC244D" w:rsidRPr="00903FDB" w:rsidRDefault="00DC244D" w:rsidP="000B14C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903FDB">
              <w:rPr>
                <w:sz w:val="26"/>
                <w:szCs w:val="26"/>
              </w:rPr>
              <w:t>.</w:t>
            </w:r>
          </w:p>
        </w:tc>
        <w:tc>
          <w:tcPr>
            <w:tcW w:w="6947" w:type="dxa"/>
          </w:tcPr>
          <w:p w:rsidR="00DC244D" w:rsidRPr="00903FDB" w:rsidRDefault="00DC244D" w:rsidP="002147B5">
            <w:pPr>
              <w:ind w:left="34" w:hanging="6"/>
              <w:rPr>
                <w:sz w:val="26"/>
                <w:szCs w:val="26"/>
              </w:rPr>
            </w:pPr>
            <w:r w:rsidRPr="00903FDB">
              <w:rPr>
                <w:sz w:val="26"/>
                <w:szCs w:val="26"/>
              </w:rPr>
              <w:t>Увеличение количества проведенных заседаний Совета предпринимателей, ед.</w:t>
            </w:r>
          </w:p>
        </w:tc>
        <w:tc>
          <w:tcPr>
            <w:tcW w:w="1842" w:type="dxa"/>
            <w:vAlign w:val="center"/>
          </w:tcPr>
          <w:p w:rsidR="00DC244D" w:rsidRPr="00903FDB" w:rsidRDefault="00DC244D" w:rsidP="000864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DC244D" w:rsidRPr="00903FDB" w:rsidRDefault="00DC244D" w:rsidP="008257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DC244D" w:rsidRPr="00903FDB" w:rsidRDefault="00DC244D" w:rsidP="00880CF9">
            <w:pPr>
              <w:jc w:val="center"/>
              <w:rPr>
                <w:sz w:val="26"/>
                <w:szCs w:val="26"/>
              </w:rPr>
            </w:pPr>
            <w:r w:rsidRPr="00903FD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:rsidR="00DC244D" w:rsidRPr="00903FDB" w:rsidRDefault="00DC244D" w:rsidP="00880CF9">
            <w:pPr>
              <w:jc w:val="center"/>
              <w:rPr>
                <w:sz w:val="26"/>
                <w:szCs w:val="26"/>
              </w:rPr>
            </w:pPr>
            <w:r w:rsidRPr="00903FDB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DC244D" w:rsidRPr="00903FDB" w:rsidRDefault="00DC244D" w:rsidP="00A273D0">
            <w:pPr>
              <w:jc w:val="center"/>
              <w:rPr>
                <w:sz w:val="26"/>
                <w:szCs w:val="26"/>
              </w:rPr>
            </w:pPr>
            <w:r w:rsidRPr="00903FDB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DC244D" w:rsidRPr="00903FDB" w:rsidRDefault="00DC244D" w:rsidP="00EB13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vAlign w:val="center"/>
          </w:tcPr>
          <w:p w:rsidR="00DC244D" w:rsidRPr="00903FDB" w:rsidRDefault="00DC244D" w:rsidP="00EB13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C244D" w:rsidRPr="00903FDB">
        <w:trPr>
          <w:trHeight w:val="135"/>
        </w:trPr>
        <w:tc>
          <w:tcPr>
            <w:tcW w:w="15167" w:type="dxa"/>
            <w:gridSpan w:val="9"/>
          </w:tcPr>
          <w:p w:rsidR="00DC244D" w:rsidRPr="00903FDB" w:rsidRDefault="00DC244D" w:rsidP="00BE3C4D">
            <w:pPr>
              <w:jc w:val="left"/>
              <w:rPr>
                <w:sz w:val="26"/>
                <w:szCs w:val="26"/>
              </w:rPr>
            </w:pPr>
            <w:r w:rsidRPr="00903FDB">
              <w:rPr>
                <w:sz w:val="26"/>
                <w:szCs w:val="26"/>
              </w:rPr>
              <w:t>Показатели конечных результатов</w:t>
            </w:r>
          </w:p>
        </w:tc>
      </w:tr>
      <w:tr w:rsidR="00DC244D" w:rsidRPr="00903FDB">
        <w:trPr>
          <w:trHeight w:val="135"/>
        </w:trPr>
        <w:tc>
          <w:tcPr>
            <w:tcW w:w="850" w:type="dxa"/>
          </w:tcPr>
          <w:p w:rsidR="00DC244D" w:rsidRPr="00903FDB" w:rsidRDefault="00DC244D" w:rsidP="000B14CF">
            <w:pPr>
              <w:widowControl w:val="0"/>
              <w:jc w:val="center"/>
              <w:rPr>
                <w:sz w:val="26"/>
                <w:szCs w:val="26"/>
              </w:rPr>
            </w:pPr>
            <w:r w:rsidRPr="00903FDB">
              <w:rPr>
                <w:sz w:val="26"/>
                <w:szCs w:val="26"/>
              </w:rPr>
              <w:t>1.</w:t>
            </w:r>
          </w:p>
        </w:tc>
        <w:tc>
          <w:tcPr>
            <w:tcW w:w="6947" w:type="dxa"/>
          </w:tcPr>
          <w:p w:rsidR="00DC244D" w:rsidRPr="00903FDB" w:rsidRDefault="00DC244D" w:rsidP="003A3DD2">
            <w:pPr>
              <w:ind w:left="34" w:hanging="6"/>
              <w:rPr>
                <w:sz w:val="26"/>
                <w:szCs w:val="26"/>
              </w:rPr>
            </w:pPr>
            <w:r w:rsidRPr="00903FDB">
              <w:rPr>
                <w:sz w:val="26"/>
                <w:szCs w:val="26"/>
              </w:rPr>
              <w:t xml:space="preserve">Увеличение численности субъектов малого </w:t>
            </w:r>
            <w:r>
              <w:rPr>
                <w:sz w:val="26"/>
                <w:szCs w:val="26"/>
              </w:rPr>
              <w:t xml:space="preserve">и среднего предпринимательства, </w:t>
            </w:r>
            <w:r w:rsidRPr="00903FDB">
              <w:rPr>
                <w:sz w:val="26"/>
                <w:szCs w:val="26"/>
              </w:rPr>
              <w:t>ед.</w:t>
            </w:r>
          </w:p>
        </w:tc>
        <w:tc>
          <w:tcPr>
            <w:tcW w:w="1842" w:type="dxa"/>
            <w:vAlign w:val="center"/>
          </w:tcPr>
          <w:p w:rsidR="00DC244D" w:rsidRPr="006255F0" w:rsidRDefault="00DC244D" w:rsidP="00B179DE">
            <w:pPr>
              <w:jc w:val="center"/>
              <w:rPr>
                <w:sz w:val="26"/>
                <w:szCs w:val="26"/>
              </w:rPr>
            </w:pPr>
            <w:r w:rsidRPr="006255F0">
              <w:rPr>
                <w:sz w:val="26"/>
                <w:szCs w:val="26"/>
              </w:rPr>
              <w:t>222</w:t>
            </w:r>
          </w:p>
        </w:tc>
        <w:tc>
          <w:tcPr>
            <w:tcW w:w="709" w:type="dxa"/>
            <w:vAlign w:val="center"/>
          </w:tcPr>
          <w:p w:rsidR="00DC244D" w:rsidRPr="00903FDB" w:rsidRDefault="00DC244D" w:rsidP="00696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709" w:type="dxa"/>
            <w:vAlign w:val="center"/>
          </w:tcPr>
          <w:p w:rsidR="00DC244D" w:rsidRPr="00903FDB" w:rsidRDefault="00DC244D" w:rsidP="00D851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224</w:t>
            </w:r>
          </w:p>
        </w:tc>
        <w:tc>
          <w:tcPr>
            <w:tcW w:w="708" w:type="dxa"/>
            <w:vAlign w:val="center"/>
          </w:tcPr>
          <w:p w:rsidR="00DC244D" w:rsidRPr="00903FDB" w:rsidRDefault="00DC244D" w:rsidP="00D851CF">
            <w:pPr>
              <w:jc w:val="center"/>
              <w:rPr>
                <w:sz w:val="26"/>
                <w:szCs w:val="26"/>
              </w:rPr>
            </w:pPr>
            <w:r w:rsidRPr="00903FDB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DC244D" w:rsidRPr="00903FDB" w:rsidRDefault="00DC244D" w:rsidP="00D851CF">
            <w:pPr>
              <w:jc w:val="center"/>
              <w:rPr>
                <w:color w:val="000000"/>
                <w:sz w:val="26"/>
                <w:szCs w:val="26"/>
              </w:rPr>
            </w:pPr>
            <w:r w:rsidRPr="00903FDB">
              <w:rPr>
                <w:color w:val="000000"/>
                <w:sz w:val="26"/>
                <w:szCs w:val="26"/>
              </w:rPr>
              <w:t>22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09" w:type="dxa"/>
            <w:vAlign w:val="center"/>
          </w:tcPr>
          <w:p w:rsidR="00DC244D" w:rsidRPr="00903FDB" w:rsidRDefault="00DC244D" w:rsidP="006962AD">
            <w:pPr>
              <w:jc w:val="center"/>
              <w:rPr>
                <w:color w:val="000000"/>
                <w:sz w:val="26"/>
                <w:szCs w:val="26"/>
              </w:rPr>
            </w:pPr>
            <w:r w:rsidRPr="00903FDB">
              <w:rPr>
                <w:color w:val="000000"/>
                <w:sz w:val="26"/>
                <w:szCs w:val="26"/>
              </w:rPr>
              <w:t>232</w:t>
            </w:r>
          </w:p>
        </w:tc>
        <w:tc>
          <w:tcPr>
            <w:tcW w:w="1984" w:type="dxa"/>
            <w:vAlign w:val="center"/>
          </w:tcPr>
          <w:p w:rsidR="00DC244D" w:rsidRPr="00903FDB" w:rsidRDefault="00DC244D" w:rsidP="006962AD">
            <w:pPr>
              <w:jc w:val="center"/>
              <w:rPr>
                <w:color w:val="000000"/>
                <w:sz w:val="26"/>
                <w:szCs w:val="26"/>
              </w:rPr>
            </w:pPr>
            <w:r w:rsidRPr="00903FDB">
              <w:rPr>
                <w:color w:val="000000"/>
                <w:sz w:val="26"/>
                <w:szCs w:val="26"/>
              </w:rPr>
              <w:t>232</w:t>
            </w:r>
          </w:p>
        </w:tc>
      </w:tr>
    </w:tbl>
    <w:p w:rsidR="00DC244D" w:rsidRDefault="00DC244D" w:rsidP="0022371E">
      <w:pPr>
        <w:ind w:left="9781" w:hanging="39"/>
        <w:rPr>
          <w:sz w:val="24"/>
          <w:szCs w:val="24"/>
        </w:rPr>
      </w:pPr>
    </w:p>
    <w:p w:rsidR="00DC244D" w:rsidRPr="004B6C60" w:rsidRDefault="00DC244D" w:rsidP="005253BD">
      <w:pPr>
        <w:ind w:left="9639" w:firstLine="0"/>
        <w:rPr>
          <w:sz w:val="24"/>
          <w:szCs w:val="24"/>
        </w:rPr>
      </w:pPr>
      <w:r w:rsidRPr="004B6C6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DC244D" w:rsidRDefault="00DC244D" w:rsidP="005253BD">
      <w:pPr>
        <w:ind w:left="9639" w:firstLine="0"/>
        <w:rPr>
          <w:sz w:val="24"/>
          <w:szCs w:val="24"/>
        </w:rPr>
      </w:pPr>
      <w:r w:rsidRPr="004B6C60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DC244D" w:rsidRPr="004B6C60" w:rsidRDefault="00DC244D" w:rsidP="005253BD">
      <w:pPr>
        <w:ind w:left="9639" w:firstLine="0"/>
        <w:rPr>
          <w:sz w:val="24"/>
          <w:szCs w:val="24"/>
        </w:rPr>
      </w:pPr>
      <w:r w:rsidRPr="004B6C60">
        <w:rPr>
          <w:sz w:val="24"/>
          <w:szCs w:val="24"/>
        </w:rPr>
        <w:t>городско</w:t>
      </w:r>
      <w:r>
        <w:rPr>
          <w:sz w:val="24"/>
          <w:szCs w:val="24"/>
        </w:rPr>
        <w:t xml:space="preserve">го </w:t>
      </w:r>
      <w:r w:rsidRPr="004B6C60">
        <w:rPr>
          <w:sz w:val="24"/>
          <w:szCs w:val="24"/>
        </w:rPr>
        <w:t>поселе</w:t>
      </w:r>
      <w:r>
        <w:rPr>
          <w:sz w:val="24"/>
          <w:szCs w:val="24"/>
        </w:rPr>
        <w:t>нии Новоаганск</w:t>
      </w:r>
    </w:p>
    <w:p w:rsidR="00DC244D" w:rsidRPr="00335FF7" w:rsidRDefault="00DC244D" w:rsidP="005253BD">
      <w:pPr>
        <w:ind w:left="9639"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Pr="00335FF7">
        <w:rPr>
          <w:sz w:val="24"/>
          <w:szCs w:val="24"/>
          <w:u w:val="single"/>
        </w:rPr>
        <w:t>10.12.2014</w:t>
      </w:r>
      <w:r>
        <w:rPr>
          <w:sz w:val="24"/>
          <w:szCs w:val="24"/>
        </w:rPr>
        <w:t xml:space="preserve"> № </w:t>
      </w:r>
      <w:r w:rsidRPr="00335FF7">
        <w:rPr>
          <w:sz w:val="24"/>
          <w:szCs w:val="24"/>
          <w:u w:val="single"/>
        </w:rPr>
        <w:t>353</w:t>
      </w:r>
    </w:p>
    <w:p w:rsidR="00DC244D" w:rsidRPr="0022371E" w:rsidRDefault="00DC244D" w:rsidP="0022371E">
      <w:pPr>
        <w:pStyle w:val="ConsPlusTitle"/>
        <w:widowControl/>
        <w:ind w:left="9781" w:hanging="39"/>
        <w:jc w:val="center"/>
      </w:pPr>
    </w:p>
    <w:p w:rsidR="00DC244D" w:rsidRPr="00834CC9" w:rsidRDefault="00DC244D" w:rsidP="005C76AB">
      <w:pPr>
        <w:pStyle w:val="ConsPlusTitle"/>
        <w:widowControl/>
        <w:ind w:left="0" w:firstLine="0"/>
        <w:jc w:val="center"/>
        <w:rPr>
          <w:sz w:val="28"/>
          <w:szCs w:val="28"/>
        </w:rPr>
      </w:pPr>
      <w:r w:rsidRPr="00834CC9">
        <w:rPr>
          <w:sz w:val="28"/>
          <w:szCs w:val="28"/>
        </w:rPr>
        <w:t>Перечень программных мероприятий муниципальной программы</w:t>
      </w:r>
    </w:p>
    <w:p w:rsidR="00DC244D" w:rsidRPr="00834CC9" w:rsidRDefault="00DC244D" w:rsidP="005C76AB">
      <w:pPr>
        <w:pStyle w:val="ConsPlusTitle"/>
        <w:widowControl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</w:t>
      </w:r>
      <w:r w:rsidRPr="00834CC9">
        <w:rPr>
          <w:sz w:val="28"/>
          <w:szCs w:val="28"/>
        </w:rPr>
        <w:t>оддержка малого и среднего предпринимательства</w:t>
      </w:r>
    </w:p>
    <w:p w:rsidR="00DC244D" w:rsidRPr="00834CC9" w:rsidRDefault="00DC244D" w:rsidP="005C76AB">
      <w:pPr>
        <w:pStyle w:val="ConsPlusTitle"/>
        <w:widowControl/>
        <w:ind w:left="0" w:firstLine="0"/>
        <w:jc w:val="center"/>
        <w:rPr>
          <w:sz w:val="28"/>
          <w:szCs w:val="28"/>
        </w:rPr>
      </w:pPr>
      <w:r w:rsidRPr="00834CC9">
        <w:rPr>
          <w:sz w:val="28"/>
          <w:szCs w:val="28"/>
        </w:rPr>
        <w:t>в городском поселении Новоаганск на 201</w:t>
      </w:r>
      <w:r>
        <w:rPr>
          <w:sz w:val="28"/>
          <w:szCs w:val="28"/>
        </w:rPr>
        <w:t>3</w:t>
      </w:r>
      <w:r w:rsidRPr="00834CC9">
        <w:rPr>
          <w:sz w:val="28"/>
          <w:szCs w:val="28"/>
        </w:rPr>
        <w:t xml:space="preserve"> - 201</w:t>
      </w:r>
      <w:r w:rsidRPr="00E278D4">
        <w:rPr>
          <w:sz w:val="28"/>
          <w:szCs w:val="28"/>
        </w:rPr>
        <w:t>7</w:t>
      </w:r>
      <w:r w:rsidRPr="00834CC9">
        <w:rPr>
          <w:sz w:val="28"/>
          <w:szCs w:val="28"/>
        </w:rPr>
        <w:t xml:space="preserve"> годы»</w:t>
      </w:r>
    </w:p>
    <w:p w:rsidR="00DC244D" w:rsidRPr="00834CC9" w:rsidRDefault="00DC244D" w:rsidP="005C76AB">
      <w:pPr>
        <w:autoSpaceDE w:val="0"/>
        <w:autoSpaceDN w:val="0"/>
        <w:adjustRightInd w:val="0"/>
        <w:ind w:left="0" w:firstLine="0"/>
        <w:jc w:val="center"/>
      </w:pPr>
    </w:p>
    <w:tbl>
      <w:tblPr>
        <w:tblpPr w:leftFromText="180" w:rightFromText="180" w:vertAnchor="text" w:tblpX="-639" w:tblpY="1"/>
        <w:tblOverlap w:val="never"/>
        <w:tblW w:w="156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9"/>
        <w:gridCol w:w="6930"/>
        <w:gridCol w:w="1838"/>
        <w:gridCol w:w="1979"/>
        <w:gridCol w:w="712"/>
        <w:gridCol w:w="740"/>
        <w:gridCol w:w="734"/>
        <w:gridCol w:w="714"/>
        <w:gridCol w:w="714"/>
        <w:gridCol w:w="673"/>
      </w:tblGrid>
      <w:tr w:rsidR="00DC244D" w:rsidRPr="00834CC9">
        <w:trPr>
          <w:cantSplit/>
          <w:trHeight w:val="78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244D" w:rsidRPr="00834CC9" w:rsidRDefault="00DC244D" w:rsidP="004F4414">
            <w:pPr>
              <w:pStyle w:val="ConsPlusCell"/>
              <w:widowControl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244D" w:rsidRPr="00834CC9" w:rsidRDefault="00DC244D" w:rsidP="004F4414">
            <w:pPr>
              <w:pStyle w:val="ConsPlusCell"/>
              <w:widowControl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4F441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244D" w:rsidRPr="00834CC9" w:rsidRDefault="00DC244D" w:rsidP="003428BB">
            <w:pPr>
              <w:pStyle w:val="ConsPlusCell"/>
              <w:widowControl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/с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оисполнитель</w:t>
            </w:r>
          </w:p>
        </w:tc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244D" w:rsidRPr="00834CC9" w:rsidRDefault="00DC244D" w:rsidP="004F4414">
            <w:pPr>
              <w:pStyle w:val="ConsPlusCell"/>
              <w:widowControl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44D" w:rsidRPr="00834CC9" w:rsidRDefault="00DC244D" w:rsidP="007F3469">
            <w:pPr>
              <w:pStyle w:val="ConsPlusCell"/>
              <w:ind w:left="0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4D" w:rsidRPr="00834CC9" w:rsidRDefault="00DC244D" w:rsidP="00D160BA">
            <w:pPr>
              <w:pStyle w:val="ConsPlusCell"/>
              <w:widowControl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затраты на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DC244D" w:rsidRPr="00834CC9">
        <w:trPr>
          <w:cantSplit/>
          <w:trHeight w:val="47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244D" w:rsidRPr="00834CC9" w:rsidRDefault="00DC244D" w:rsidP="004F4414">
            <w:pPr>
              <w:pStyle w:val="ConsPlusCell"/>
              <w:widowControl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244D" w:rsidRPr="00834CC9" w:rsidRDefault="00DC244D" w:rsidP="004F4414">
            <w:pPr>
              <w:pStyle w:val="ConsPlusCell"/>
              <w:widowControl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244D" w:rsidRPr="00834CC9" w:rsidRDefault="00DC244D" w:rsidP="004F4414">
            <w:pPr>
              <w:pStyle w:val="ConsPlusCell"/>
              <w:widowControl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C244D" w:rsidRPr="00834CC9" w:rsidRDefault="00DC244D" w:rsidP="004F4414">
            <w:pPr>
              <w:pStyle w:val="ConsPlusCell"/>
              <w:widowControl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44D" w:rsidRPr="00834CC9" w:rsidRDefault="00DC244D" w:rsidP="004F4414">
            <w:pPr>
              <w:pStyle w:val="ConsPlusCell"/>
              <w:widowControl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4D" w:rsidRPr="00834CC9" w:rsidRDefault="00DC244D" w:rsidP="00D160BA">
            <w:pPr>
              <w:pStyle w:val="ConsPlusCell"/>
              <w:widowControl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</w:tr>
      <w:tr w:rsidR="00DC244D" w:rsidRPr="00834CC9">
        <w:trPr>
          <w:cantSplit/>
          <w:trHeight w:val="47"/>
        </w:trPr>
        <w:tc>
          <w:tcPr>
            <w:tcW w:w="62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244D" w:rsidRPr="00D160BA" w:rsidRDefault="00DC244D" w:rsidP="001F708F">
            <w:pPr>
              <w:pStyle w:val="ConsPlusCell"/>
              <w:widowControl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0BA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44D" w:rsidRPr="00D160BA" w:rsidRDefault="00DC244D" w:rsidP="001F708F">
            <w:pPr>
              <w:pStyle w:val="ConsPlusCell"/>
              <w:widowControl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0BA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44D" w:rsidRPr="00D160BA" w:rsidRDefault="00DC244D" w:rsidP="001F708F">
            <w:pPr>
              <w:pStyle w:val="ConsPlusCell"/>
              <w:widowControl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0BA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160B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D160BA" w:rsidRDefault="00DC244D" w:rsidP="001F708F">
            <w:pPr>
              <w:pStyle w:val="ConsPlusCell"/>
              <w:widowControl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0BA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160B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44D" w:rsidRPr="00D160BA" w:rsidRDefault="00DC244D" w:rsidP="001F708F">
            <w:pPr>
              <w:pStyle w:val="ConsPlusCell"/>
              <w:widowControl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0BA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</w:tr>
      <w:tr w:rsidR="00DC244D" w:rsidRPr="00834CC9">
        <w:trPr>
          <w:cantSplit/>
          <w:trHeight w:val="110"/>
        </w:trPr>
        <w:tc>
          <w:tcPr>
            <w:tcW w:w="15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4D" w:rsidRPr="00834CC9" w:rsidRDefault="00DC244D" w:rsidP="001F708F">
            <w:pPr>
              <w:pStyle w:val="PlainText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 создание и обеспечение благоприятных условий для развития малого и среднего предпринимательства в городском поселении Новоаганск на основе повышения качества и эффективности мер муниципальной поддержки.</w:t>
            </w:r>
          </w:p>
        </w:tc>
      </w:tr>
      <w:tr w:rsidR="00DC244D" w:rsidRPr="00834CC9">
        <w:trPr>
          <w:cantSplit/>
          <w:trHeight w:val="110"/>
        </w:trPr>
        <w:tc>
          <w:tcPr>
            <w:tcW w:w="15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1064" w:hanging="10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 предпринимательства в части обеспечения консультационной, организационно- методической и информационной помощ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ью</w:t>
            </w:r>
            <w:r w:rsidRPr="00866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субъектов МСП.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44D" w:rsidRPr="00834CC9">
        <w:trPr>
          <w:cantSplit/>
          <w:trHeight w:val="1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предпринимателям по  вопросам ведения бизнеса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44D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44D" w:rsidRPr="00834CC9">
        <w:trPr>
          <w:cantSplit/>
          <w:trHeight w:val="1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PlainTex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опровождение тематического раздела «Поддержка малого и среднего предпринимательства» на сайте администрации поселения в сети Интернет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44D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44D" w:rsidRPr="00834CC9">
        <w:trPr>
          <w:cantSplit/>
          <w:trHeight w:val="110"/>
        </w:trPr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PlainTex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задаче 1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PlainTex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44D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44D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44D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44D" w:rsidRPr="00834CC9">
        <w:trPr>
          <w:cantSplit/>
          <w:trHeight w:val="141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1064" w:hanging="10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субъектов малого и среднего предпринимательства в области маркетинга, рекламы, информации.</w:t>
            </w:r>
          </w:p>
        </w:tc>
      </w:tr>
      <w:tr w:rsidR="00DC244D" w:rsidRPr="00834CC9">
        <w:trPr>
          <w:cantSplit/>
          <w:trHeight w:val="14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3E275C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27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муниципального </w:t>
            </w:r>
            <w:r w:rsidRPr="003E275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75C">
              <w:rPr>
                <w:rFonts w:ascii="Times New Roman" w:hAnsi="Times New Roman" w:cs="Times New Roman"/>
                <w:sz w:val="24"/>
                <w:szCs w:val="24"/>
              </w:rPr>
              <w:t xml:space="preserve"> для действующих предпринимателей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 xml:space="preserve"> Новоаганск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1053E3" w:rsidRDefault="00DC244D" w:rsidP="00401CEA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05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073E65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073E65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3E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073E65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073E65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3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3E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073E65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3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3E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C244D" w:rsidRPr="00834CC9">
        <w:trPr>
          <w:cantSplit/>
          <w:trHeight w:val="14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F17A32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подведению итогов за активное участие в муниципальных мероприятиях и благотворительных акциях, проводимых на территории поселения в течение календарного года</w:t>
            </w:r>
            <w:r w:rsidRPr="00F1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 xml:space="preserve"> Новоаганск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1053E3" w:rsidRDefault="00DC244D" w:rsidP="00401CEA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105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073E65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073E65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73E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073E65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73E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C244D" w:rsidRPr="00834CC9">
        <w:trPr>
          <w:cantSplit/>
          <w:trHeight w:val="14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Default="00DC244D" w:rsidP="001F708F">
            <w:pPr>
              <w:pStyle w:val="ConsPlusCell"/>
              <w:widowControl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510B60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Pr="00510B60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«Новости Приобья» </w:t>
            </w:r>
            <w:r w:rsidRPr="00510B60">
              <w:rPr>
                <w:rFonts w:ascii="Times New Roman" w:hAnsi="Times New Roman" w:cs="Times New Roman"/>
                <w:sz w:val="24"/>
                <w:szCs w:val="24"/>
              </w:rPr>
              <w:t>наиболее показательных примеров социальной ответственности предпринимателей, благотворительных акций, проводимых бизнес-сообществом и направленных на решение актуальных социальных проблем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 xml:space="preserve"> Новоаганск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1053E3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E278D4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C244D" w:rsidRPr="00834CC9">
        <w:trPr>
          <w:cantSplit/>
          <w:trHeight w:val="141"/>
        </w:trPr>
        <w:tc>
          <w:tcPr>
            <w:tcW w:w="9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 xml:space="preserve"> Новоаганск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1053E3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E278D4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DC244D" w:rsidRPr="00834CC9">
        <w:trPr>
          <w:cantSplit/>
          <w:trHeight w:val="141"/>
        </w:trPr>
        <w:tc>
          <w:tcPr>
            <w:tcW w:w="15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1064" w:hanging="10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4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Содействие в устранении административных барьеров и препятствий, сдерживающих развитие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C244D" w:rsidRPr="00834CC9">
        <w:trPr>
          <w:cantSplit/>
          <w:trHeight w:val="14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Проведение торгов для субъектов малого бизнеса при реализации муниципальных заказов на поставки товаров, выполнение работ, оказание услуг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44D" w:rsidRPr="00834CC9">
        <w:trPr>
          <w:cantSplit/>
          <w:trHeight w:val="14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едение реестра субъектов малого и среднего предпринимательства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44D" w:rsidRPr="00834CC9">
        <w:trPr>
          <w:cantSplit/>
          <w:trHeight w:val="14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предпринимателей с целью ведения актуальных вопросов развития малого и среднего бизнеса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44D" w:rsidRPr="00834CC9">
        <w:trPr>
          <w:cantSplit/>
          <w:trHeight w:val="141"/>
        </w:trPr>
        <w:tc>
          <w:tcPr>
            <w:tcW w:w="9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CC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44D" w:rsidRPr="00834CC9">
        <w:trPr>
          <w:cantSplit/>
          <w:trHeight w:val="3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D160BA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160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бюджет городского поселения Новоаганск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141,0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1F708F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E278D4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44D" w:rsidRPr="00834CC9" w:rsidRDefault="00DC244D" w:rsidP="001F708F">
            <w:pPr>
              <w:pStyle w:val="ConsPlusCell"/>
              <w:widowControl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37,0</w:t>
            </w:r>
          </w:p>
        </w:tc>
      </w:tr>
    </w:tbl>
    <w:p w:rsidR="00DC244D" w:rsidRPr="00834CC9" w:rsidRDefault="00DC244D" w:rsidP="005C76AB">
      <w:pPr>
        <w:autoSpaceDE w:val="0"/>
        <w:autoSpaceDN w:val="0"/>
        <w:adjustRightInd w:val="0"/>
        <w:ind w:left="0" w:firstLine="0"/>
        <w:sectPr w:rsidR="00DC244D" w:rsidRPr="00834CC9" w:rsidSect="00221617">
          <w:pgSz w:w="16839" w:h="11907" w:orient="landscape" w:code="9"/>
          <w:pgMar w:top="567" w:right="396" w:bottom="426" w:left="1701" w:header="720" w:footer="720" w:gutter="0"/>
          <w:cols w:space="720"/>
          <w:docGrid w:linePitch="272"/>
        </w:sectPr>
      </w:pPr>
    </w:p>
    <w:p w:rsidR="00DC244D" w:rsidRPr="00834CC9" w:rsidRDefault="00DC244D" w:rsidP="00C223D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sectPr w:rsidR="00DC244D" w:rsidRPr="00834CC9" w:rsidSect="00C223D8">
      <w:pgSz w:w="14740" w:h="16838"/>
      <w:pgMar w:top="1440" w:right="1132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44D" w:rsidRDefault="00DC244D" w:rsidP="005619EA">
      <w:r>
        <w:separator/>
      </w:r>
    </w:p>
    <w:p w:rsidR="00DC244D" w:rsidRDefault="00DC244D"/>
  </w:endnote>
  <w:endnote w:type="continuationSeparator" w:id="1">
    <w:p w:rsidR="00DC244D" w:rsidRDefault="00DC244D" w:rsidP="005619EA">
      <w:r>
        <w:continuationSeparator/>
      </w:r>
    </w:p>
    <w:p w:rsidR="00DC244D" w:rsidRDefault="00DC244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4D" w:rsidRDefault="00DC244D">
    <w:pPr>
      <w:pStyle w:val="Footer"/>
      <w:jc w:val="right"/>
    </w:pPr>
    <w:fldSimple w:instr=" PAGE   \* MERGEFORMAT ">
      <w:r>
        <w:rPr>
          <w:noProof/>
        </w:rPr>
        <w:t>8</w:t>
      </w:r>
    </w:fldSimple>
  </w:p>
  <w:p w:rsidR="00DC244D" w:rsidRDefault="00DC24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44D" w:rsidRDefault="00DC244D" w:rsidP="005619EA">
      <w:r>
        <w:separator/>
      </w:r>
    </w:p>
    <w:p w:rsidR="00DC244D" w:rsidRDefault="00DC244D"/>
  </w:footnote>
  <w:footnote w:type="continuationSeparator" w:id="1">
    <w:p w:rsidR="00DC244D" w:rsidRDefault="00DC244D" w:rsidP="005619EA">
      <w:r>
        <w:continuationSeparator/>
      </w:r>
    </w:p>
    <w:p w:rsidR="00DC244D" w:rsidRDefault="00DC24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300"/>
    <w:multiLevelType w:val="hybridMultilevel"/>
    <w:tmpl w:val="CB0641EA"/>
    <w:lvl w:ilvl="0" w:tplc="FE2C60E2">
      <w:start w:val="4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71616"/>
    <w:multiLevelType w:val="hybridMultilevel"/>
    <w:tmpl w:val="4CF0E85A"/>
    <w:lvl w:ilvl="0" w:tplc="59465B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0129E9"/>
    <w:multiLevelType w:val="hybridMultilevel"/>
    <w:tmpl w:val="C0B222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8FA8DFC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02713D"/>
    <w:multiLevelType w:val="singleLevel"/>
    <w:tmpl w:val="2598B846"/>
    <w:lvl w:ilvl="0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>
    <w:nsid w:val="1F857021"/>
    <w:multiLevelType w:val="multilevel"/>
    <w:tmpl w:val="2FC63C3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289F1EDA"/>
    <w:multiLevelType w:val="multilevel"/>
    <w:tmpl w:val="D7C095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CBD1AF3"/>
    <w:multiLevelType w:val="hybridMultilevel"/>
    <w:tmpl w:val="69FEB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A1AD6"/>
    <w:multiLevelType w:val="multilevel"/>
    <w:tmpl w:val="D7E6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C2A33"/>
    <w:multiLevelType w:val="hybridMultilevel"/>
    <w:tmpl w:val="2E92F38A"/>
    <w:lvl w:ilvl="0" w:tplc="5F604C0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9" w:hanging="360"/>
      </w:pPr>
    </w:lvl>
    <w:lvl w:ilvl="2" w:tplc="0419001B">
      <w:start w:val="1"/>
      <w:numFmt w:val="lowerRoman"/>
      <w:lvlText w:val="%3."/>
      <w:lvlJc w:val="right"/>
      <w:pPr>
        <w:ind w:left="2099" w:hanging="180"/>
      </w:pPr>
    </w:lvl>
    <w:lvl w:ilvl="3" w:tplc="0419000F">
      <w:start w:val="1"/>
      <w:numFmt w:val="decimal"/>
      <w:lvlText w:val="%4."/>
      <w:lvlJc w:val="left"/>
      <w:pPr>
        <w:ind w:left="2819" w:hanging="360"/>
      </w:pPr>
    </w:lvl>
    <w:lvl w:ilvl="4" w:tplc="04190019">
      <w:start w:val="1"/>
      <w:numFmt w:val="lowerLetter"/>
      <w:lvlText w:val="%5."/>
      <w:lvlJc w:val="left"/>
      <w:pPr>
        <w:ind w:left="3539" w:hanging="360"/>
      </w:pPr>
    </w:lvl>
    <w:lvl w:ilvl="5" w:tplc="0419001B">
      <w:start w:val="1"/>
      <w:numFmt w:val="lowerRoman"/>
      <w:lvlText w:val="%6."/>
      <w:lvlJc w:val="right"/>
      <w:pPr>
        <w:ind w:left="4259" w:hanging="180"/>
      </w:pPr>
    </w:lvl>
    <w:lvl w:ilvl="6" w:tplc="0419000F">
      <w:start w:val="1"/>
      <w:numFmt w:val="decimal"/>
      <w:lvlText w:val="%7."/>
      <w:lvlJc w:val="left"/>
      <w:pPr>
        <w:ind w:left="4979" w:hanging="360"/>
      </w:pPr>
    </w:lvl>
    <w:lvl w:ilvl="7" w:tplc="04190019">
      <w:start w:val="1"/>
      <w:numFmt w:val="lowerLetter"/>
      <w:lvlText w:val="%8."/>
      <w:lvlJc w:val="left"/>
      <w:pPr>
        <w:ind w:left="5699" w:hanging="360"/>
      </w:pPr>
    </w:lvl>
    <w:lvl w:ilvl="8" w:tplc="0419001B">
      <w:start w:val="1"/>
      <w:numFmt w:val="lowerRoman"/>
      <w:lvlText w:val="%9."/>
      <w:lvlJc w:val="right"/>
      <w:pPr>
        <w:ind w:left="6419" w:hanging="180"/>
      </w:pPr>
    </w:lvl>
  </w:abstractNum>
  <w:abstractNum w:abstractNumId="9">
    <w:nsid w:val="30F03406"/>
    <w:multiLevelType w:val="hybridMultilevel"/>
    <w:tmpl w:val="4A66BC7A"/>
    <w:lvl w:ilvl="0" w:tplc="94946E50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0" w:hanging="360"/>
      </w:pPr>
    </w:lvl>
    <w:lvl w:ilvl="2" w:tplc="0419001B">
      <w:start w:val="1"/>
      <w:numFmt w:val="lowerRoman"/>
      <w:lvlText w:val="%3."/>
      <w:lvlJc w:val="right"/>
      <w:pPr>
        <w:ind w:left="2090" w:hanging="180"/>
      </w:pPr>
    </w:lvl>
    <w:lvl w:ilvl="3" w:tplc="0419000F">
      <w:start w:val="1"/>
      <w:numFmt w:val="decimal"/>
      <w:lvlText w:val="%4."/>
      <w:lvlJc w:val="left"/>
      <w:pPr>
        <w:ind w:left="2810" w:hanging="360"/>
      </w:pPr>
    </w:lvl>
    <w:lvl w:ilvl="4" w:tplc="04190019">
      <w:start w:val="1"/>
      <w:numFmt w:val="lowerLetter"/>
      <w:lvlText w:val="%5."/>
      <w:lvlJc w:val="left"/>
      <w:pPr>
        <w:ind w:left="3530" w:hanging="360"/>
      </w:pPr>
    </w:lvl>
    <w:lvl w:ilvl="5" w:tplc="0419001B">
      <w:start w:val="1"/>
      <w:numFmt w:val="lowerRoman"/>
      <w:lvlText w:val="%6."/>
      <w:lvlJc w:val="right"/>
      <w:pPr>
        <w:ind w:left="4250" w:hanging="180"/>
      </w:pPr>
    </w:lvl>
    <w:lvl w:ilvl="6" w:tplc="0419000F">
      <w:start w:val="1"/>
      <w:numFmt w:val="decimal"/>
      <w:lvlText w:val="%7."/>
      <w:lvlJc w:val="left"/>
      <w:pPr>
        <w:ind w:left="4970" w:hanging="360"/>
      </w:pPr>
    </w:lvl>
    <w:lvl w:ilvl="7" w:tplc="04190019">
      <w:start w:val="1"/>
      <w:numFmt w:val="lowerLetter"/>
      <w:lvlText w:val="%8."/>
      <w:lvlJc w:val="left"/>
      <w:pPr>
        <w:ind w:left="5690" w:hanging="360"/>
      </w:pPr>
    </w:lvl>
    <w:lvl w:ilvl="8" w:tplc="0419001B">
      <w:start w:val="1"/>
      <w:numFmt w:val="lowerRoman"/>
      <w:lvlText w:val="%9."/>
      <w:lvlJc w:val="right"/>
      <w:pPr>
        <w:ind w:left="6410" w:hanging="180"/>
      </w:pPr>
    </w:lvl>
  </w:abstractNum>
  <w:abstractNum w:abstractNumId="10">
    <w:nsid w:val="3BF022B3"/>
    <w:multiLevelType w:val="hybridMultilevel"/>
    <w:tmpl w:val="5BD8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D61D8"/>
    <w:multiLevelType w:val="hybridMultilevel"/>
    <w:tmpl w:val="C6D8C02E"/>
    <w:lvl w:ilvl="0" w:tplc="5478D7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5F5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970A40"/>
    <w:multiLevelType w:val="hybridMultilevel"/>
    <w:tmpl w:val="1D4EA3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951B0"/>
    <w:multiLevelType w:val="multilevel"/>
    <w:tmpl w:val="928C688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78577EC"/>
    <w:multiLevelType w:val="hybridMultilevel"/>
    <w:tmpl w:val="D0EA2C2A"/>
    <w:lvl w:ilvl="0" w:tplc="980C6C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B14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3553925"/>
    <w:multiLevelType w:val="hybridMultilevel"/>
    <w:tmpl w:val="5BD8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30B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9251EE3"/>
    <w:multiLevelType w:val="hybridMultilevel"/>
    <w:tmpl w:val="69FEB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EB64CC"/>
    <w:multiLevelType w:val="hybridMultilevel"/>
    <w:tmpl w:val="881E75F8"/>
    <w:lvl w:ilvl="0" w:tplc="0419000B">
      <w:start w:val="1"/>
      <w:numFmt w:val="bullet"/>
      <w:lvlText w:val=""/>
      <w:lvlJc w:val="left"/>
      <w:pPr>
        <w:tabs>
          <w:tab w:val="num" w:pos="650"/>
        </w:tabs>
        <w:ind w:left="6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cs="Wingdings" w:hint="default"/>
      </w:rPr>
    </w:lvl>
  </w:abstractNum>
  <w:abstractNum w:abstractNumId="21">
    <w:nsid w:val="65F65ED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2">
    <w:nsid w:val="78BC0638"/>
    <w:multiLevelType w:val="hybridMultilevel"/>
    <w:tmpl w:val="78A61364"/>
    <w:lvl w:ilvl="0" w:tplc="3DB0FC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7D3D6B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14"/>
  </w:num>
  <w:num w:numId="5">
    <w:abstractNumId w:val="22"/>
  </w:num>
  <w:num w:numId="6">
    <w:abstractNumId w:val="20"/>
  </w:num>
  <w:num w:numId="7">
    <w:abstractNumId w:val="19"/>
  </w:num>
  <w:num w:numId="8">
    <w:abstractNumId w:val="2"/>
  </w:num>
  <w:num w:numId="9">
    <w:abstractNumId w:val="9"/>
  </w:num>
  <w:num w:numId="10">
    <w:abstractNumId w:val="17"/>
  </w:num>
  <w:num w:numId="11">
    <w:abstractNumId w:val="13"/>
  </w:num>
  <w:num w:numId="12">
    <w:abstractNumId w:val="11"/>
  </w:num>
  <w:num w:numId="13">
    <w:abstractNumId w:val="15"/>
  </w:num>
  <w:num w:numId="14">
    <w:abstractNumId w:val="1"/>
  </w:num>
  <w:num w:numId="15">
    <w:abstractNumId w:val="0"/>
  </w:num>
  <w:num w:numId="16">
    <w:abstractNumId w:val="8"/>
  </w:num>
  <w:num w:numId="17">
    <w:abstractNumId w:val="6"/>
  </w:num>
  <w:num w:numId="18">
    <w:abstractNumId w:val="4"/>
  </w:num>
  <w:num w:numId="19">
    <w:abstractNumId w:val="23"/>
  </w:num>
  <w:num w:numId="20">
    <w:abstractNumId w:val="10"/>
  </w:num>
  <w:num w:numId="21">
    <w:abstractNumId w:val="12"/>
  </w:num>
  <w:num w:numId="22">
    <w:abstractNumId w:val="5"/>
  </w:num>
  <w:num w:numId="23">
    <w:abstractNumId w:val="16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397"/>
  <w:autoHyphenation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14D"/>
    <w:rsid w:val="000004AB"/>
    <w:rsid w:val="00000D87"/>
    <w:rsid w:val="00003A2C"/>
    <w:rsid w:val="000049D5"/>
    <w:rsid w:val="00014F00"/>
    <w:rsid w:val="000173DD"/>
    <w:rsid w:val="0002634D"/>
    <w:rsid w:val="000410F7"/>
    <w:rsid w:val="00043096"/>
    <w:rsid w:val="000449D1"/>
    <w:rsid w:val="00045A2E"/>
    <w:rsid w:val="00051067"/>
    <w:rsid w:val="00057762"/>
    <w:rsid w:val="00060503"/>
    <w:rsid w:val="00062A34"/>
    <w:rsid w:val="000668D6"/>
    <w:rsid w:val="00067CB2"/>
    <w:rsid w:val="000706B5"/>
    <w:rsid w:val="00070C49"/>
    <w:rsid w:val="00073E65"/>
    <w:rsid w:val="00075290"/>
    <w:rsid w:val="00080746"/>
    <w:rsid w:val="0008186B"/>
    <w:rsid w:val="000836B5"/>
    <w:rsid w:val="00086499"/>
    <w:rsid w:val="000868AA"/>
    <w:rsid w:val="000910CF"/>
    <w:rsid w:val="000B08CC"/>
    <w:rsid w:val="000B14CF"/>
    <w:rsid w:val="000B6B38"/>
    <w:rsid w:val="000C0157"/>
    <w:rsid w:val="000C2204"/>
    <w:rsid w:val="000C241A"/>
    <w:rsid w:val="000C27F0"/>
    <w:rsid w:val="000C54E3"/>
    <w:rsid w:val="000C703A"/>
    <w:rsid w:val="000D57CC"/>
    <w:rsid w:val="000E0DFA"/>
    <w:rsid w:val="000E3DF4"/>
    <w:rsid w:val="000F2D8A"/>
    <w:rsid w:val="000F6D63"/>
    <w:rsid w:val="00104705"/>
    <w:rsid w:val="001053E3"/>
    <w:rsid w:val="00110CB6"/>
    <w:rsid w:val="0011251C"/>
    <w:rsid w:val="0011459E"/>
    <w:rsid w:val="00122FA2"/>
    <w:rsid w:val="00125306"/>
    <w:rsid w:val="001264E7"/>
    <w:rsid w:val="00133153"/>
    <w:rsid w:val="00136CD1"/>
    <w:rsid w:val="00141CF5"/>
    <w:rsid w:val="00142408"/>
    <w:rsid w:val="001428F6"/>
    <w:rsid w:val="00145F57"/>
    <w:rsid w:val="00152993"/>
    <w:rsid w:val="0015341B"/>
    <w:rsid w:val="001536AE"/>
    <w:rsid w:val="001540A0"/>
    <w:rsid w:val="00154C96"/>
    <w:rsid w:val="00157677"/>
    <w:rsid w:val="001645C7"/>
    <w:rsid w:val="0016547D"/>
    <w:rsid w:val="00176E6C"/>
    <w:rsid w:val="001956A3"/>
    <w:rsid w:val="001A5FA6"/>
    <w:rsid w:val="001B1DD2"/>
    <w:rsid w:val="001B4002"/>
    <w:rsid w:val="001C0EE2"/>
    <w:rsid w:val="001C1AD2"/>
    <w:rsid w:val="001C30DF"/>
    <w:rsid w:val="001C47DB"/>
    <w:rsid w:val="001C69AD"/>
    <w:rsid w:val="001D37C0"/>
    <w:rsid w:val="001D5B9F"/>
    <w:rsid w:val="001D6D19"/>
    <w:rsid w:val="001F1703"/>
    <w:rsid w:val="001F35C8"/>
    <w:rsid w:val="001F5826"/>
    <w:rsid w:val="001F708F"/>
    <w:rsid w:val="0020449F"/>
    <w:rsid w:val="00205F9F"/>
    <w:rsid w:val="002117BC"/>
    <w:rsid w:val="002147B5"/>
    <w:rsid w:val="00215D0B"/>
    <w:rsid w:val="00217689"/>
    <w:rsid w:val="00221617"/>
    <w:rsid w:val="0022371E"/>
    <w:rsid w:val="0022375E"/>
    <w:rsid w:val="00223813"/>
    <w:rsid w:val="00224212"/>
    <w:rsid w:val="00224ED4"/>
    <w:rsid w:val="00231F6C"/>
    <w:rsid w:val="00232F3A"/>
    <w:rsid w:val="00235CE9"/>
    <w:rsid w:val="0024609F"/>
    <w:rsid w:val="00256709"/>
    <w:rsid w:val="00262CE4"/>
    <w:rsid w:val="002725B4"/>
    <w:rsid w:val="002727CE"/>
    <w:rsid w:val="00273860"/>
    <w:rsid w:val="00291E09"/>
    <w:rsid w:val="002A3B5E"/>
    <w:rsid w:val="002A68FD"/>
    <w:rsid w:val="002A7D58"/>
    <w:rsid w:val="002B1BB5"/>
    <w:rsid w:val="002B2699"/>
    <w:rsid w:val="002B5FFC"/>
    <w:rsid w:val="002B7B21"/>
    <w:rsid w:val="002C1525"/>
    <w:rsid w:val="002C45AC"/>
    <w:rsid w:val="002D2B22"/>
    <w:rsid w:val="002D35C6"/>
    <w:rsid w:val="002D3AE9"/>
    <w:rsid w:val="002D4EAF"/>
    <w:rsid w:val="002E563B"/>
    <w:rsid w:val="002F5C35"/>
    <w:rsid w:val="002F7D30"/>
    <w:rsid w:val="003010A1"/>
    <w:rsid w:val="00301570"/>
    <w:rsid w:val="0030653E"/>
    <w:rsid w:val="0031370F"/>
    <w:rsid w:val="0031435A"/>
    <w:rsid w:val="003160A2"/>
    <w:rsid w:val="00321E49"/>
    <w:rsid w:val="00326089"/>
    <w:rsid w:val="00331245"/>
    <w:rsid w:val="00335FF7"/>
    <w:rsid w:val="003407ED"/>
    <w:rsid w:val="00342722"/>
    <w:rsid w:val="003428BB"/>
    <w:rsid w:val="003466E8"/>
    <w:rsid w:val="0035438A"/>
    <w:rsid w:val="00355DC9"/>
    <w:rsid w:val="00363622"/>
    <w:rsid w:val="00373ECD"/>
    <w:rsid w:val="00375EF4"/>
    <w:rsid w:val="003923B3"/>
    <w:rsid w:val="00397210"/>
    <w:rsid w:val="003A3D7F"/>
    <w:rsid w:val="003A3DD2"/>
    <w:rsid w:val="003A3DF3"/>
    <w:rsid w:val="003A63C8"/>
    <w:rsid w:val="003A6D96"/>
    <w:rsid w:val="003B283B"/>
    <w:rsid w:val="003B383A"/>
    <w:rsid w:val="003C5191"/>
    <w:rsid w:val="003C66F7"/>
    <w:rsid w:val="003C706C"/>
    <w:rsid w:val="003D0488"/>
    <w:rsid w:val="003D4805"/>
    <w:rsid w:val="003D548C"/>
    <w:rsid w:val="003E275C"/>
    <w:rsid w:val="003E4741"/>
    <w:rsid w:val="00401CEA"/>
    <w:rsid w:val="0040257A"/>
    <w:rsid w:val="0040388B"/>
    <w:rsid w:val="0041132C"/>
    <w:rsid w:val="004132A8"/>
    <w:rsid w:val="004136C5"/>
    <w:rsid w:val="00422BBB"/>
    <w:rsid w:val="00423201"/>
    <w:rsid w:val="00423274"/>
    <w:rsid w:val="00425C10"/>
    <w:rsid w:val="00426B7E"/>
    <w:rsid w:val="00427244"/>
    <w:rsid w:val="00432B9F"/>
    <w:rsid w:val="00432C9A"/>
    <w:rsid w:val="00436507"/>
    <w:rsid w:val="00437173"/>
    <w:rsid w:val="00442A1F"/>
    <w:rsid w:val="0044742F"/>
    <w:rsid w:val="0045112B"/>
    <w:rsid w:val="00451426"/>
    <w:rsid w:val="00456DE8"/>
    <w:rsid w:val="00462E82"/>
    <w:rsid w:val="00463435"/>
    <w:rsid w:val="00465BF3"/>
    <w:rsid w:val="0047106F"/>
    <w:rsid w:val="0047545E"/>
    <w:rsid w:val="00482302"/>
    <w:rsid w:val="00483641"/>
    <w:rsid w:val="00490122"/>
    <w:rsid w:val="004A006D"/>
    <w:rsid w:val="004A706C"/>
    <w:rsid w:val="004B2C1C"/>
    <w:rsid w:val="004B6C60"/>
    <w:rsid w:val="004C4FDD"/>
    <w:rsid w:val="004C5977"/>
    <w:rsid w:val="004C66E5"/>
    <w:rsid w:val="004C680E"/>
    <w:rsid w:val="004C6EE1"/>
    <w:rsid w:val="004D3DDA"/>
    <w:rsid w:val="004D760A"/>
    <w:rsid w:val="004E18E7"/>
    <w:rsid w:val="004E2EC2"/>
    <w:rsid w:val="004E56D8"/>
    <w:rsid w:val="004E59E2"/>
    <w:rsid w:val="004F4414"/>
    <w:rsid w:val="005007D7"/>
    <w:rsid w:val="005025EB"/>
    <w:rsid w:val="00502BB9"/>
    <w:rsid w:val="00510B60"/>
    <w:rsid w:val="005147AA"/>
    <w:rsid w:val="005253BD"/>
    <w:rsid w:val="0052690E"/>
    <w:rsid w:val="00542974"/>
    <w:rsid w:val="005446D5"/>
    <w:rsid w:val="00546F26"/>
    <w:rsid w:val="00552DCE"/>
    <w:rsid w:val="005561CA"/>
    <w:rsid w:val="0055659E"/>
    <w:rsid w:val="00557087"/>
    <w:rsid w:val="0056009D"/>
    <w:rsid w:val="005606CC"/>
    <w:rsid w:val="005619EA"/>
    <w:rsid w:val="00563AB8"/>
    <w:rsid w:val="0056508D"/>
    <w:rsid w:val="00573F00"/>
    <w:rsid w:val="0057721A"/>
    <w:rsid w:val="0058137B"/>
    <w:rsid w:val="00581B0A"/>
    <w:rsid w:val="00584252"/>
    <w:rsid w:val="005971E3"/>
    <w:rsid w:val="005A0A66"/>
    <w:rsid w:val="005A58D0"/>
    <w:rsid w:val="005A75B7"/>
    <w:rsid w:val="005C1ABD"/>
    <w:rsid w:val="005C23BA"/>
    <w:rsid w:val="005C76AB"/>
    <w:rsid w:val="005D5B61"/>
    <w:rsid w:val="005E54CF"/>
    <w:rsid w:val="005F1549"/>
    <w:rsid w:val="005F22DA"/>
    <w:rsid w:val="005F29ED"/>
    <w:rsid w:val="005F4910"/>
    <w:rsid w:val="005F59C2"/>
    <w:rsid w:val="005F7580"/>
    <w:rsid w:val="006029EC"/>
    <w:rsid w:val="00606570"/>
    <w:rsid w:val="00607BAE"/>
    <w:rsid w:val="00614534"/>
    <w:rsid w:val="0061619B"/>
    <w:rsid w:val="00616574"/>
    <w:rsid w:val="006255F0"/>
    <w:rsid w:val="0063098A"/>
    <w:rsid w:val="00630C95"/>
    <w:rsid w:val="00654002"/>
    <w:rsid w:val="00660054"/>
    <w:rsid w:val="00661C17"/>
    <w:rsid w:val="0066347B"/>
    <w:rsid w:val="00663848"/>
    <w:rsid w:val="00664683"/>
    <w:rsid w:val="00664EA5"/>
    <w:rsid w:val="00665DA7"/>
    <w:rsid w:val="00682384"/>
    <w:rsid w:val="006962AD"/>
    <w:rsid w:val="006A0B10"/>
    <w:rsid w:val="006B35C9"/>
    <w:rsid w:val="006C20CF"/>
    <w:rsid w:val="006C2E67"/>
    <w:rsid w:val="006D1422"/>
    <w:rsid w:val="006D19BE"/>
    <w:rsid w:val="006D49F8"/>
    <w:rsid w:val="006D5645"/>
    <w:rsid w:val="006D6835"/>
    <w:rsid w:val="006D6852"/>
    <w:rsid w:val="006D7459"/>
    <w:rsid w:val="006E1362"/>
    <w:rsid w:val="006E366E"/>
    <w:rsid w:val="006E48FD"/>
    <w:rsid w:val="006E65B7"/>
    <w:rsid w:val="006F7E11"/>
    <w:rsid w:val="007041B2"/>
    <w:rsid w:val="0070498D"/>
    <w:rsid w:val="0071146A"/>
    <w:rsid w:val="00717C00"/>
    <w:rsid w:val="00720816"/>
    <w:rsid w:val="00720A00"/>
    <w:rsid w:val="00730F87"/>
    <w:rsid w:val="00731050"/>
    <w:rsid w:val="00735625"/>
    <w:rsid w:val="007376F3"/>
    <w:rsid w:val="00737C71"/>
    <w:rsid w:val="0074173A"/>
    <w:rsid w:val="00757E49"/>
    <w:rsid w:val="00760B5B"/>
    <w:rsid w:val="00765D8F"/>
    <w:rsid w:val="00770714"/>
    <w:rsid w:val="00773EA5"/>
    <w:rsid w:val="007821F8"/>
    <w:rsid w:val="0078575A"/>
    <w:rsid w:val="00787008"/>
    <w:rsid w:val="007908E7"/>
    <w:rsid w:val="00791192"/>
    <w:rsid w:val="00795C96"/>
    <w:rsid w:val="007A1E2C"/>
    <w:rsid w:val="007A396D"/>
    <w:rsid w:val="007A50EF"/>
    <w:rsid w:val="007A57FD"/>
    <w:rsid w:val="007B060A"/>
    <w:rsid w:val="007B3C4D"/>
    <w:rsid w:val="007B5DB0"/>
    <w:rsid w:val="007C1B8E"/>
    <w:rsid w:val="007C2374"/>
    <w:rsid w:val="007C268A"/>
    <w:rsid w:val="007D21C0"/>
    <w:rsid w:val="007D2535"/>
    <w:rsid w:val="007D640C"/>
    <w:rsid w:val="007D72AB"/>
    <w:rsid w:val="007E4849"/>
    <w:rsid w:val="007E533F"/>
    <w:rsid w:val="007E5704"/>
    <w:rsid w:val="007F02B4"/>
    <w:rsid w:val="007F25BD"/>
    <w:rsid w:val="007F3469"/>
    <w:rsid w:val="007F58BF"/>
    <w:rsid w:val="007F713E"/>
    <w:rsid w:val="00810154"/>
    <w:rsid w:val="008117E2"/>
    <w:rsid w:val="00817793"/>
    <w:rsid w:val="00821B4D"/>
    <w:rsid w:val="00821F9C"/>
    <w:rsid w:val="00822F2F"/>
    <w:rsid w:val="008257F7"/>
    <w:rsid w:val="008332FC"/>
    <w:rsid w:val="00834CC9"/>
    <w:rsid w:val="008408CE"/>
    <w:rsid w:val="00840CAC"/>
    <w:rsid w:val="00842FDF"/>
    <w:rsid w:val="00846AFD"/>
    <w:rsid w:val="00857AAF"/>
    <w:rsid w:val="008624B0"/>
    <w:rsid w:val="008626B3"/>
    <w:rsid w:val="008662B4"/>
    <w:rsid w:val="00866A97"/>
    <w:rsid w:val="00870857"/>
    <w:rsid w:val="00871434"/>
    <w:rsid w:val="00873A7C"/>
    <w:rsid w:val="00873DC6"/>
    <w:rsid w:val="008762E5"/>
    <w:rsid w:val="00880CF9"/>
    <w:rsid w:val="0088375A"/>
    <w:rsid w:val="0089188B"/>
    <w:rsid w:val="008920CD"/>
    <w:rsid w:val="00892459"/>
    <w:rsid w:val="00896990"/>
    <w:rsid w:val="008A201B"/>
    <w:rsid w:val="008A495F"/>
    <w:rsid w:val="008A5A51"/>
    <w:rsid w:val="008B164F"/>
    <w:rsid w:val="008B37CA"/>
    <w:rsid w:val="008B4A4F"/>
    <w:rsid w:val="008B6F82"/>
    <w:rsid w:val="008D1E62"/>
    <w:rsid w:val="008D22F9"/>
    <w:rsid w:val="008D2451"/>
    <w:rsid w:val="008D2F5D"/>
    <w:rsid w:val="008D4EC6"/>
    <w:rsid w:val="008D5589"/>
    <w:rsid w:val="008D6C1F"/>
    <w:rsid w:val="008F27C7"/>
    <w:rsid w:val="008F64FE"/>
    <w:rsid w:val="00903FDB"/>
    <w:rsid w:val="009065F4"/>
    <w:rsid w:val="009133BA"/>
    <w:rsid w:val="009206F0"/>
    <w:rsid w:val="00921718"/>
    <w:rsid w:val="00925927"/>
    <w:rsid w:val="00927B80"/>
    <w:rsid w:val="00935656"/>
    <w:rsid w:val="009421B3"/>
    <w:rsid w:val="0094314D"/>
    <w:rsid w:val="00947B01"/>
    <w:rsid w:val="009533D3"/>
    <w:rsid w:val="00955448"/>
    <w:rsid w:val="009572D9"/>
    <w:rsid w:val="00957F13"/>
    <w:rsid w:val="0096012D"/>
    <w:rsid w:val="0096063A"/>
    <w:rsid w:val="00963A1C"/>
    <w:rsid w:val="0096744E"/>
    <w:rsid w:val="00967F99"/>
    <w:rsid w:val="00970D61"/>
    <w:rsid w:val="00974007"/>
    <w:rsid w:val="0098165E"/>
    <w:rsid w:val="009820F0"/>
    <w:rsid w:val="00991069"/>
    <w:rsid w:val="00991814"/>
    <w:rsid w:val="009937DC"/>
    <w:rsid w:val="009A1B08"/>
    <w:rsid w:val="009A361B"/>
    <w:rsid w:val="009A3E97"/>
    <w:rsid w:val="009A4FE0"/>
    <w:rsid w:val="009A5CB8"/>
    <w:rsid w:val="009B3391"/>
    <w:rsid w:val="009B3EA0"/>
    <w:rsid w:val="009C2A41"/>
    <w:rsid w:val="009C6850"/>
    <w:rsid w:val="009C7E17"/>
    <w:rsid w:val="009D0E6D"/>
    <w:rsid w:val="009D46B9"/>
    <w:rsid w:val="009D4CF7"/>
    <w:rsid w:val="009D72CD"/>
    <w:rsid w:val="009E278D"/>
    <w:rsid w:val="009E57D5"/>
    <w:rsid w:val="009F1345"/>
    <w:rsid w:val="009F1E89"/>
    <w:rsid w:val="009F5925"/>
    <w:rsid w:val="00A000E0"/>
    <w:rsid w:val="00A07ADF"/>
    <w:rsid w:val="00A138D6"/>
    <w:rsid w:val="00A2097E"/>
    <w:rsid w:val="00A24E0D"/>
    <w:rsid w:val="00A26732"/>
    <w:rsid w:val="00A26D44"/>
    <w:rsid w:val="00A273D0"/>
    <w:rsid w:val="00A3201C"/>
    <w:rsid w:val="00A35817"/>
    <w:rsid w:val="00A42269"/>
    <w:rsid w:val="00A422D8"/>
    <w:rsid w:val="00A50779"/>
    <w:rsid w:val="00A52D89"/>
    <w:rsid w:val="00A57A9E"/>
    <w:rsid w:val="00A7060A"/>
    <w:rsid w:val="00A72965"/>
    <w:rsid w:val="00A80761"/>
    <w:rsid w:val="00A85F73"/>
    <w:rsid w:val="00A871BD"/>
    <w:rsid w:val="00A87587"/>
    <w:rsid w:val="00A9380F"/>
    <w:rsid w:val="00A951FB"/>
    <w:rsid w:val="00AC2FA7"/>
    <w:rsid w:val="00AC3E1F"/>
    <w:rsid w:val="00AC791A"/>
    <w:rsid w:val="00AD2FB9"/>
    <w:rsid w:val="00AE42E9"/>
    <w:rsid w:val="00AF3C00"/>
    <w:rsid w:val="00B15894"/>
    <w:rsid w:val="00B179DE"/>
    <w:rsid w:val="00B20592"/>
    <w:rsid w:val="00B33194"/>
    <w:rsid w:val="00B46851"/>
    <w:rsid w:val="00B47AEA"/>
    <w:rsid w:val="00B563FD"/>
    <w:rsid w:val="00B63A26"/>
    <w:rsid w:val="00B70EB0"/>
    <w:rsid w:val="00B712FF"/>
    <w:rsid w:val="00B71FEB"/>
    <w:rsid w:val="00B82A2D"/>
    <w:rsid w:val="00B912BD"/>
    <w:rsid w:val="00B9408A"/>
    <w:rsid w:val="00BA131A"/>
    <w:rsid w:val="00BA5A74"/>
    <w:rsid w:val="00BA797C"/>
    <w:rsid w:val="00BB4889"/>
    <w:rsid w:val="00BB54CF"/>
    <w:rsid w:val="00BB5B14"/>
    <w:rsid w:val="00BB60E9"/>
    <w:rsid w:val="00BB672E"/>
    <w:rsid w:val="00BC00FB"/>
    <w:rsid w:val="00BC5751"/>
    <w:rsid w:val="00BC75E0"/>
    <w:rsid w:val="00BD0470"/>
    <w:rsid w:val="00BD0DB7"/>
    <w:rsid w:val="00BD62BC"/>
    <w:rsid w:val="00BD7CF7"/>
    <w:rsid w:val="00BE22A5"/>
    <w:rsid w:val="00BE3C4D"/>
    <w:rsid w:val="00BE70F2"/>
    <w:rsid w:val="00BF1970"/>
    <w:rsid w:val="00BF203F"/>
    <w:rsid w:val="00BF2148"/>
    <w:rsid w:val="00C01FB7"/>
    <w:rsid w:val="00C02E6E"/>
    <w:rsid w:val="00C0621D"/>
    <w:rsid w:val="00C0702C"/>
    <w:rsid w:val="00C07D6D"/>
    <w:rsid w:val="00C12061"/>
    <w:rsid w:val="00C16FC0"/>
    <w:rsid w:val="00C201AE"/>
    <w:rsid w:val="00C208F5"/>
    <w:rsid w:val="00C21187"/>
    <w:rsid w:val="00C22103"/>
    <w:rsid w:val="00C223D8"/>
    <w:rsid w:val="00C237DB"/>
    <w:rsid w:val="00C30E4A"/>
    <w:rsid w:val="00C315CC"/>
    <w:rsid w:val="00C338A0"/>
    <w:rsid w:val="00C35463"/>
    <w:rsid w:val="00C37C84"/>
    <w:rsid w:val="00C50B84"/>
    <w:rsid w:val="00C5197A"/>
    <w:rsid w:val="00C55810"/>
    <w:rsid w:val="00C5627A"/>
    <w:rsid w:val="00C601F6"/>
    <w:rsid w:val="00C60226"/>
    <w:rsid w:val="00C65044"/>
    <w:rsid w:val="00C66616"/>
    <w:rsid w:val="00C70B42"/>
    <w:rsid w:val="00C72132"/>
    <w:rsid w:val="00C754D2"/>
    <w:rsid w:val="00C8011A"/>
    <w:rsid w:val="00C8355A"/>
    <w:rsid w:val="00C83E4E"/>
    <w:rsid w:val="00C85F0B"/>
    <w:rsid w:val="00C94CB9"/>
    <w:rsid w:val="00C969AD"/>
    <w:rsid w:val="00CA1669"/>
    <w:rsid w:val="00CC2179"/>
    <w:rsid w:val="00CC4504"/>
    <w:rsid w:val="00CD2F91"/>
    <w:rsid w:val="00CD5EDC"/>
    <w:rsid w:val="00CE482E"/>
    <w:rsid w:val="00CF15D0"/>
    <w:rsid w:val="00D0483D"/>
    <w:rsid w:val="00D05669"/>
    <w:rsid w:val="00D160BA"/>
    <w:rsid w:val="00D16FCE"/>
    <w:rsid w:val="00D30BE0"/>
    <w:rsid w:val="00D32B50"/>
    <w:rsid w:val="00D33E1E"/>
    <w:rsid w:val="00D43510"/>
    <w:rsid w:val="00D4356F"/>
    <w:rsid w:val="00D51785"/>
    <w:rsid w:val="00D5566B"/>
    <w:rsid w:val="00D63BF0"/>
    <w:rsid w:val="00D708A8"/>
    <w:rsid w:val="00D76510"/>
    <w:rsid w:val="00D76673"/>
    <w:rsid w:val="00D8454C"/>
    <w:rsid w:val="00D851CF"/>
    <w:rsid w:val="00D95461"/>
    <w:rsid w:val="00DA3665"/>
    <w:rsid w:val="00DA367B"/>
    <w:rsid w:val="00DA42AD"/>
    <w:rsid w:val="00DC0096"/>
    <w:rsid w:val="00DC0805"/>
    <w:rsid w:val="00DC244D"/>
    <w:rsid w:val="00DC5F81"/>
    <w:rsid w:val="00DD08E1"/>
    <w:rsid w:val="00DD3394"/>
    <w:rsid w:val="00DD4D23"/>
    <w:rsid w:val="00DD4D30"/>
    <w:rsid w:val="00DD7F16"/>
    <w:rsid w:val="00DE0A1C"/>
    <w:rsid w:val="00DE0A24"/>
    <w:rsid w:val="00DE3559"/>
    <w:rsid w:val="00DE3CB3"/>
    <w:rsid w:val="00DE70A5"/>
    <w:rsid w:val="00DF0500"/>
    <w:rsid w:val="00DF3140"/>
    <w:rsid w:val="00E0135E"/>
    <w:rsid w:val="00E07728"/>
    <w:rsid w:val="00E10212"/>
    <w:rsid w:val="00E10B0B"/>
    <w:rsid w:val="00E23BF3"/>
    <w:rsid w:val="00E25445"/>
    <w:rsid w:val="00E278D4"/>
    <w:rsid w:val="00E3532B"/>
    <w:rsid w:val="00E4065F"/>
    <w:rsid w:val="00E46CDF"/>
    <w:rsid w:val="00E478D0"/>
    <w:rsid w:val="00E47AF7"/>
    <w:rsid w:val="00E5135A"/>
    <w:rsid w:val="00E52022"/>
    <w:rsid w:val="00E52EDC"/>
    <w:rsid w:val="00E552FB"/>
    <w:rsid w:val="00E64069"/>
    <w:rsid w:val="00E64303"/>
    <w:rsid w:val="00E65C0B"/>
    <w:rsid w:val="00E754C7"/>
    <w:rsid w:val="00E76DA2"/>
    <w:rsid w:val="00E930DD"/>
    <w:rsid w:val="00E93566"/>
    <w:rsid w:val="00E96002"/>
    <w:rsid w:val="00E96D25"/>
    <w:rsid w:val="00EA1CAB"/>
    <w:rsid w:val="00EA2855"/>
    <w:rsid w:val="00EB0FD6"/>
    <w:rsid w:val="00EB1374"/>
    <w:rsid w:val="00EC466A"/>
    <w:rsid w:val="00EC6CDE"/>
    <w:rsid w:val="00ED1EE4"/>
    <w:rsid w:val="00ED3A23"/>
    <w:rsid w:val="00EE057E"/>
    <w:rsid w:val="00EE379E"/>
    <w:rsid w:val="00EE3836"/>
    <w:rsid w:val="00EF6CAE"/>
    <w:rsid w:val="00F17A32"/>
    <w:rsid w:val="00F2044A"/>
    <w:rsid w:val="00F2086A"/>
    <w:rsid w:val="00F259F0"/>
    <w:rsid w:val="00F26EC6"/>
    <w:rsid w:val="00F325E9"/>
    <w:rsid w:val="00F351F7"/>
    <w:rsid w:val="00F3783B"/>
    <w:rsid w:val="00F42581"/>
    <w:rsid w:val="00F53FF5"/>
    <w:rsid w:val="00F5402E"/>
    <w:rsid w:val="00F54C79"/>
    <w:rsid w:val="00F55C0B"/>
    <w:rsid w:val="00F57C4F"/>
    <w:rsid w:val="00F65D4C"/>
    <w:rsid w:val="00F662AF"/>
    <w:rsid w:val="00F672E0"/>
    <w:rsid w:val="00F67D25"/>
    <w:rsid w:val="00F720FF"/>
    <w:rsid w:val="00F72F15"/>
    <w:rsid w:val="00F73BCC"/>
    <w:rsid w:val="00F746FB"/>
    <w:rsid w:val="00F96C22"/>
    <w:rsid w:val="00FA1C00"/>
    <w:rsid w:val="00FA31BC"/>
    <w:rsid w:val="00FA56C3"/>
    <w:rsid w:val="00FA5C89"/>
    <w:rsid w:val="00FB1194"/>
    <w:rsid w:val="00FB601D"/>
    <w:rsid w:val="00FB75FA"/>
    <w:rsid w:val="00FC2B91"/>
    <w:rsid w:val="00FD4A01"/>
    <w:rsid w:val="00FE1071"/>
    <w:rsid w:val="00FE1D2D"/>
    <w:rsid w:val="00FE27F2"/>
    <w:rsid w:val="00FE4684"/>
    <w:rsid w:val="00FF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38"/>
    <w:pPr>
      <w:ind w:left="323" w:hanging="323"/>
      <w:jc w:val="both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6B38"/>
    <w:pPr>
      <w:keepNext/>
      <w:jc w:val="center"/>
      <w:outlineLvl w:val="0"/>
    </w:pPr>
    <w:rPr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6B38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6B38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6B38"/>
    <w:pPr>
      <w:keepNext/>
      <w:ind w:left="2880" w:hanging="2880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D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7D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7D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7DD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Web">
    <w:name w:val="Обычный (Web)"/>
    <w:basedOn w:val="Normal"/>
    <w:uiPriority w:val="99"/>
    <w:rsid w:val="000B6B38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B6B38"/>
    <w:pPr>
      <w:ind w:firstLine="720"/>
    </w:pPr>
    <w:rPr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7F13"/>
    <w:rPr>
      <w:color w:val="000000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B6B38"/>
    <w:pPr>
      <w:jc w:val="center"/>
    </w:pPr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7DD8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B6B38"/>
    <w:pPr>
      <w:ind w:firstLine="225"/>
    </w:pPr>
    <w:rPr>
      <w:color w:val="00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7DD8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B6B3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57F13"/>
    <w:rPr>
      <w:rFonts w:ascii="Consolas" w:eastAsia="Times New Roman" w:hAnsi="Consolas" w:cs="Consolas"/>
      <w:sz w:val="21"/>
      <w:szCs w:val="21"/>
    </w:rPr>
  </w:style>
  <w:style w:type="paragraph" w:customStyle="1" w:styleId="ConsPlusNormal">
    <w:name w:val="ConsPlusNormal"/>
    <w:uiPriority w:val="99"/>
    <w:rsid w:val="000B6B38"/>
    <w:pPr>
      <w:widowControl w:val="0"/>
      <w:autoSpaceDE w:val="0"/>
      <w:autoSpaceDN w:val="0"/>
      <w:adjustRightInd w:val="0"/>
      <w:ind w:left="323" w:firstLine="720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uiPriority w:val="99"/>
    <w:rsid w:val="00490122"/>
    <w:pPr>
      <w:ind w:left="-109" w:right="6398"/>
    </w:pPr>
    <w:rPr>
      <w:sz w:val="28"/>
      <w:szCs w:val="28"/>
    </w:rPr>
  </w:style>
  <w:style w:type="table" w:styleId="TableGrid">
    <w:name w:val="Table Grid"/>
    <w:basedOn w:val="TableNormal"/>
    <w:uiPriority w:val="99"/>
    <w:rsid w:val="00D435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50B84"/>
    <w:pPr>
      <w:widowControl w:val="0"/>
      <w:autoSpaceDE w:val="0"/>
      <w:autoSpaceDN w:val="0"/>
      <w:adjustRightInd w:val="0"/>
      <w:ind w:left="323" w:right="19772" w:firstLine="720"/>
      <w:jc w:val="both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19EA"/>
  </w:style>
  <w:style w:type="paragraph" w:styleId="Footer">
    <w:name w:val="footer"/>
    <w:basedOn w:val="Normal"/>
    <w:link w:val="FooterChar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19EA"/>
  </w:style>
  <w:style w:type="paragraph" w:customStyle="1" w:styleId="a">
    <w:name w:val="Знак"/>
    <w:basedOn w:val="Normal"/>
    <w:uiPriority w:val="99"/>
    <w:rsid w:val="00563AB8"/>
    <w:pPr>
      <w:spacing w:before="100" w:beforeAutospacing="1" w:after="100" w:afterAutospacing="1"/>
      <w:ind w:left="0" w:firstLine="0"/>
      <w:jc w:val="left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563AB8"/>
    <w:pPr>
      <w:widowControl w:val="0"/>
      <w:autoSpaceDE w:val="0"/>
      <w:autoSpaceDN w:val="0"/>
      <w:adjustRightInd w:val="0"/>
      <w:ind w:left="153" w:hanging="142"/>
    </w:pPr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A80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076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07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0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807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80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07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57F13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C969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7B5DB0"/>
    <w:rPr>
      <w:b/>
      <w:bCs/>
    </w:rPr>
  </w:style>
  <w:style w:type="paragraph" w:styleId="NormalWeb">
    <w:name w:val="Normal (Web)"/>
    <w:basedOn w:val="Normal"/>
    <w:uiPriority w:val="99"/>
    <w:rsid w:val="007B5DB0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7B5D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2327</Words>
  <Characters>13270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Анпилова </dc:creator>
  <cp:keywords/>
  <dc:description/>
  <cp:lastModifiedBy>SAVUTA</cp:lastModifiedBy>
  <cp:revision>2</cp:revision>
  <cp:lastPrinted>2014-11-27T07:10:00Z</cp:lastPrinted>
  <dcterms:created xsi:type="dcterms:W3CDTF">2014-12-14T08:18:00Z</dcterms:created>
  <dcterms:modified xsi:type="dcterms:W3CDTF">2014-12-14T08:18:00Z</dcterms:modified>
</cp:coreProperties>
</file>