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76E" w:rsidRDefault="00653D31" w:rsidP="0086576E">
      <w:pPr>
        <w:widowControl w:val="0"/>
        <w:autoSpaceDE w:val="0"/>
        <w:autoSpaceDN w:val="0"/>
        <w:adjustRightInd w:val="0"/>
        <w:spacing w:after="0" w:line="276" w:lineRule="auto"/>
        <w:jc w:val="right"/>
        <w:outlineLvl w:val="0"/>
        <w:rPr>
          <w:b w:val="0"/>
          <w:i/>
          <w:iCs/>
          <w:szCs w:val="28"/>
        </w:rPr>
      </w:pPr>
      <w:bookmarkStart w:id="0" w:name="_GoBack"/>
      <w:bookmarkEnd w:id="0"/>
      <w:r>
        <w:rPr>
          <w:noProof/>
          <w:lang w:eastAsia="ru-RU"/>
        </w:rPr>
        <w:drawing>
          <wp:anchor distT="0" distB="0" distL="114300" distR="114300" simplePos="0" relativeHeight="251642880" behindDoc="1" locked="0" layoutInCell="1" allowOverlap="1">
            <wp:simplePos x="0" y="0"/>
            <wp:positionH relativeFrom="column">
              <wp:posOffset>2628900</wp:posOffset>
            </wp:positionH>
            <wp:positionV relativeFrom="paragraph">
              <wp:posOffset>-342900</wp:posOffset>
            </wp:positionV>
            <wp:extent cx="590550" cy="749300"/>
            <wp:effectExtent l="0" t="0" r="0" b="0"/>
            <wp:wrapNone/>
            <wp:docPr id="3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49300"/>
                    </a:xfrm>
                    <a:prstGeom prst="rect">
                      <a:avLst/>
                    </a:prstGeom>
                    <a:noFill/>
                  </pic:spPr>
                </pic:pic>
              </a:graphicData>
            </a:graphic>
            <wp14:sizeRelH relativeFrom="page">
              <wp14:pctWidth>0</wp14:pctWidth>
            </wp14:sizeRelH>
            <wp14:sizeRelV relativeFrom="page">
              <wp14:pctHeight>0</wp14:pctHeight>
            </wp14:sizeRelV>
          </wp:anchor>
        </w:drawing>
      </w:r>
    </w:p>
    <w:p w:rsidR="00BE3B90" w:rsidRPr="00BE3B90" w:rsidRDefault="00BE3B90" w:rsidP="002A4BCF">
      <w:pPr>
        <w:jc w:val="center"/>
        <w:rPr>
          <w:szCs w:val="28"/>
          <w:lang w:eastAsia="ru-RU"/>
        </w:rPr>
      </w:pPr>
    </w:p>
    <w:p w:rsidR="00BE3B90" w:rsidRPr="00DA5B61" w:rsidRDefault="00BE3B90" w:rsidP="00BE3B90">
      <w:pPr>
        <w:pStyle w:val="2"/>
        <w:spacing w:line="240" w:lineRule="atLeast"/>
        <w:contextualSpacing/>
        <w:jc w:val="center"/>
        <w:rPr>
          <w:rFonts w:ascii="Times New Roman" w:hAnsi="Times New Roman"/>
          <w:i w:val="0"/>
          <w:color w:val="000000"/>
          <w:sz w:val="32"/>
        </w:rPr>
      </w:pPr>
      <w:r w:rsidRPr="00DA5B61">
        <w:rPr>
          <w:rFonts w:ascii="Times New Roman" w:hAnsi="Times New Roman"/>
          <w:i w:val="0"/>
          <w:color w:val="000000"/>
          <w:sz w:val="32"/>
        </w:rPr>
        <w:t>АДМИНИСТРАЦИЯ</w:t>
      </w:r>
    </w:p>
    <w:p w:rsidR="00BE3B90" w:rsidRPr="00DA5B61" w:rsidRDefault="00BE3B90" w:rsidP="00BE3B90">
      <w:pPr>
        <w:pStyle w:val="2"/>
        <w:spacing w:line="240" w:lineRule="atLeast"/>
        <w:contextualSpacing/>
        <w:jc w:val="center"/>
        <w:rPr>
          <w:rFonts w:ascii="Times New Roman" w:hAnsi="Times New Roman"/>
          <w:i w:val="0"/>
          <w:color w:val="000000"/>
          <w:sz w:val="32"/>
        </w:rPr>
      </w:pPr>
      <w:r w:rsidRPr="00DA5B61">
        <w:rPr>
          <w:rFonts w:ascii="Times New Roman" w:hAnsi="Times New Roman"/>
          <w:i w:val="0"/>
          <w:color w:val="000000"/>
          <w:sz w:val="32"/>
        </w:rPr>
        <w:t>ГОРОДСКОГО ПОСЕЛЕНИЯ НОВОАГАНСК</w:t>
      </w:r>
    </w:p>
    <w:p w:rsidR="00BE3B90" w:rsidRPr="00BE3B90" w:rsidRDefault="00BE3B90" w:rsidP="00BE3B90">
      <w:pPr>
        <w:pStyle w:val="4"/>
        <w:spacing w:line="240" w:lineRule="atLeast"/>
        <w:contextualSpacing/>
        <w:jc w:val="center"/>
        <w:rPr>
          <w:rFonts w:ascii="Times New Roman" w:hAnsi="Times New Roman"/>
          <w:color w:val="000000"/>
          <w:sz w:val="24"/>
        </w:rPr>
      </w:pPr>
      <w:r w:rsidRPr="00BE3B90">
        <w:rPr>
          <w:rFonts w:ascii="Times New Roman" w:hAnsi="Times New Roman"/>
          <w:color w:val="000000"/>
          <w:sz w:val="24"/>
        </w:rPr>
        <w:t>Нижневартовского района</w:t>
      </w:r>
    </w:p>
    <w:p w:rsidR="00BE3B90" w:rsidRPr="00BE3B90" w:rsidRDefault="00BE3B90" w:rsidP="00BE3B90">
      <w:pPr>
        <w:pStyle w:val="4"/>
        <w:spacing w:line="240" w:lineRule="atLeast"/>
        <w:contextualSpacing/>
        <w:jc w:val="center"/>
        <w:rPr>
          <w:rFonts w:ascii="Times New Roman" w:hAnsi="Times New Roman"/>
          <w:color w:val="000000"/>
          <w:sz w:val="24"/>
        </w:rPr>
      </w:pPr>
      <w:r w:rsidRPr="00BE3B90">
        <w:rPr>
          <w:rFonts w:ascii="Times New Roman" w:hAnsi="Times New Roman"/>
          <w:color w:val="000000"/>
          <w:sz w:val="24"/>
        </w:rPr>
        <w:t>Ханты-Мансийского автономного округа - Югры</w:t>
      </w:r>
    </w:p>
    <w:p w:rsidR="00BE3B90" w:rsidRPr="00BE3B90" w:rsidRDefault="00BE3B90" w:rsidP="00BE3B90">
      <w:pPr>
        <w:pStyle w:val="1"/>
        <w:rPr>
          <w:rFonts w:ascii="Times New Roman" w:hAnsi="Times New Roman"/>
          <w:b/>
        </w:rPr>
      </w:pPr>
      <w:r w:rsidRPr="00BE3B90">
        <w:rPr>
          <w:rFonts w:ascii="Times New Roman" w:hAnsi="Times New Roman"/>
          <w:b/>
        </w:rPr>
        <w:t>ПОСТАНОВЛЕНИЕ</w:t>
      </w:r>
    </w:p>
    <w:p w:rsidR="00BE3B90" w:rsidRPr="00BE3B90" w:rsidRDefault="00BE3B90" w:rsidP="00BE3B90">
      <w:pPr>
        <w:pStyle w:val="ae"/>
        <w:rPr>
          <w:b w:val="0"/>
          <w:bCs/>
          <w:szCs w:val="28"/>
          <w:lang w:val="x-none"/>
        </w:rPr>
      </w:pPr>
    </w:p>
    <w:p w:rsidR="00BE3B90" w:rsidRDefault="00BE3B90" w:rsidP="00BE3B90">
      <w:pPr>
        <w:pStyle w:val="ae"/>
        <w:rPr>
          <w:b w:val="0"/>
          <w:bCs/>
          <w:szCs w:val="28"/>
        </w:rPr>
      </w:pPr>
    </w:p>
    <w:p w:rsidR="00BE3B90" w:rsidRPr="00202E2A" w:rsidRDefault="00BE3B90" w:rsidP="00BE3B90">
      <w:pPr>
        <w:pStyle w:val="ae"/>
        <w:rPr>
          <w:b w:val="0"/>
          <w:szCs w:val="28"/>
        </w:rPr>
      </w:pPr>
      <w:r w:rsidRPr="00BE3B90">
        <w:rPr>
          <w:b w:val="0"/>
          <w:szCs w:val="28"/>
        </w:rPr>
        <w:t xml:space="preserve">от </w:t>
      </w:r>
      <w:r w:rsidR="002A4BCF" w:rsidRPr="002A4BCF">
        <w:rPr>
          <w:b w:val="0"/>
          <w:szCs w:val="28"/>
          <w:u w:val="single"/>
        </w:rPr>
        <w:t>15.04.2019</w:t>
      </w:r>
      <w:r w:rsidRPr="00BE3B90">
        <w:rPr>
          <w:b w:val="0"/>
          <w:szCs w:val="28"/>
        </w:rPr>
        <w:t xml:space="preserve">                                                      </w:t>
      </w:r>
      <w:r w:rsidR="008E3ADA">
        <w:rPr>
          <w:b w:val="0"/>
          <w:szCs w:val="28"/>
        </w:rPr>
        <w:t xml:space="preserve">                      </w:t>
      </w:r>
      <w:r w:rsidRPr="00BE3B90">
        <w:rPr>
          <w:b w:val="0"/>
          <w:szCs w:val="28"/>
        </w:rPr>
        <w:t xml:space="preserve"> </w:t>
      </w:r>
      <w:r w:rsidR="00CB4C31">
        <w:rPr>
          <w:b w:val="0"/>
          <w:szCs w:val="28"/>
        </w:rPr>
        <w:t xml:space="preserve">               </w:t>
      </w:r>
      <w:r w:rsidRPr="00BE3B90">
        <w:rPr>
          <w:b w:val="0"/>
          <w:szCs w:val="28"/>
        </w:rPr>
        <w:t xml:space="preserve"> № </w:t>
      </w:r>
      <w:r w:rsidR="002A4BCF" w:rsidRPr="002A4BCF">
        <w:rPr>
          <w:b w:val="0"/>
          <w:szCs w:val="28"/>
          <w:u w:val="single"/>
        </w:rPr>
        <w:t>158</w:t>
      </w:r>
    </w:p>
    <w:p w:rsidR="00BE3B90" w:rsidRPr="00BE3B90" w:rsidRDefault="00BE3B90" w:rsidP="00BE3B90">
      <w:pPr>
        <w:pStyle w:val="ae"/>
        <w:rPr>
          <w:b w:val="0"/>
          <w:szCs w:val="28"/>
        </w:rPr>
      </w:pPr>
      <w:r w:rsidRPr="00BE3B90">
        <w:rPr>
          <w:b w:val="0"/>
          <w:szCs w:val="28"/>
        </w:rPr>
        <w:t>п.г.т. Новоаганск</w:t>
      </w:r>
    </w:p>
    <w:p w:rsidR="00BE3B90" w:rsidRPr="00BE3B90" w:rsidRDefault="00BE3B90" w:rsidP="00BE3B90">
      <w:pPr>
        <w:pStyle w:val="ae"/>
        <w:rPr>
          <w:b w:val="0"/>
          <w:szCs w:val="28"/>
        </w:rPr>
      </w:pPr>
    </w:p>
    <w:p w:rsidR="00F477E0" w:rsidRDefault="00653D31" w:rsidP="00093C17">
      <w:pPr>
        <w:pStyle w:val="ConsPlusNormal"/>
        <w:spacing w:line="276" w:lineRule="auto"/>
        <w:ind w:firstLine="540"/>
        <w:jc w:val="both"/>
        <w:rPr>
          <w:rFonts w:ascii="Times New Roman" w:hAnsi="Times New Roman" w:cs="Times New Roman"/>
          <w:sz w:val="27"/>
          <w:szCs w:val="27"/>
        </w:rPr>
      </w:pPr>
      <w:r>
        <w:rPr>
          <w:noProof/>
        </w:rPr>
        <mc:AlternateContent>
          <mc:Choice Requires="wps">
            <w:drawing>
              <wp:anchor distT="0" distB="0" distL="114300" distR="114300" simplePos="0" relativeHeight="251643904" behindDoc="0" locked="0" layoutInCell="1" allowOverlap="1">
                <wp:simplePos x="0" y="0"/>
                <wp:positionH relativeFrom="column">
                  <wp:posOffset>-27940</wp:posOffset>
                </wp:positionH>
                <wp:positionV relativeFrom="paragraph">
                  <wp:posOffset>50165</wp:posOffset>
                </wp:positionV>
                <wp:extent cx="3247390" cy="1677670"/>
                <wp:effectExtent l="0" t="0" r="635" b="3175"/>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167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7E0" w:rsidRPr="00F477E0" w:rsidRDefault="00F477E0" w:rsidP="00F477E0">
                            <w:pPr>
                              <w:pStyle w:val="ConsPlusTitle"/>
                              <w:spacing w:line="276" w:lineRule="auto"/>
                              <w:jc w:val="both"/>
                              <w:rPr>
                                <w:rFonts w:ascii="Times New Roman" w:hAnsi="Times New Roman" w:cs="Times New Roman"/>
                                <w:b w:val="0"/>
                                <w:sz w:val="28"/>
                                <w:szCs w:val="28"/>
                              </w:rPr>
                            </w:pPr>
                            <w:r w:rsidRPr="00F477E0">
                              <w:rPr>
                                <w:rFonts w:ascii="Times New Roman" w:hAnsi="Times New Roman" w:cs="Times New Roman"/>
                                <w:b w:val="0"/>
                                <w:sz w:val="28"/>
                                <w:szCs w:val="28"/>
                              </w:rPr>
                              <w:t>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городское поселение Новоаганск</w:t>
                            </w:r>
                          </w:p>
                          <w:p w:rsidR="00F477E0" w:rsidRDefault="00F477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2pt;margin-top:3.95pt;width:255.7pt;height:13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cVThAIAAAgFAAAOAAAAZHJzL2Uyb0RvYy54bWysVNuO2yAQfa/Uf0C8Z31ZJ46tdVZ7aapK&#10;23bVbT+AAI5RMVAgcXar/nsHnGSzbR+qqn7ADAyHMzNnuLjc9RJtuXVCqwZnZylGXFHNhFo3+Mvn&#10;5WSOkfNEMSK14g1+5A5fLl6/uhhMzXPdacm4RQCiXD2YBnfemzpJHO14T9yZNlzBZqttTzyYdp0w&#10;SwZA72WSp+ksGbRlxmrKnYPV23ETLyJ+23LqP7at4x7JBgM3H0cbx1UYk8UFqdeWmE7QPQ3yDyx6&#10;IhRceoS6JZ6gjRW/QfWCWu1068+o7hPdtoLyGANEk6W/RPPQEcNjLJAcZ45pcv8Pln7Y3lskWIPz&#10;CiNFeqjRJ8gaUWvJ0XnIz2BcDW4P5t6GCJ250/SrQ0rfdODFr6zVQ8cJA1ZZ8E9eHAiGg6NoNbzX&#10;DNDJxuuYql1r+wAISUC7WJHHY0X4ziMKi+d5UZ5XUDgKe9msLGdlrFlC6sNxY51/y3WPwqTBFshH&#10;eLK9cz7QIfXBJdLXUrClkDIadr26kRZtCchjGb8YAUR56iZVcFY6HBsRxxVgCXeEvcA3lvt7leVF&#10;ep1Xk+VsXk6KZTGdVGU6n6RZdV3N0qIqbpc/AsGsqDvBGFd3QvGD9LLi70q7b4JRNFF8aGhwNc2n&#10;MfYX7N1pkGn8/hRkLzx0ohR9g+dHJ1KHyr5RDMImtSdCjvPkJf2YZcjB4R+zEnUQSj9KyO9WO0AJ&#10;elhp9giKsBrqBbWF5wMmnbZPGA3Qig123zbEcozkOwWqqrKiCL0bjWJa5mDY053V6Q5RFKAa7DEa&#10;pzd+7PeNsWLdwU1ZzJHSV6DEVkSNPLPa6xfaLQazfxpCP5/a0ev5AVv8BAAA//8DAFBLAwQUAAYA&#10;CAAAACEAtcecVt4AAAAIAQAADwAAAGRycy9kb3ducmV2LnhtbEyPwU7DMBBE70j8g7VI3Fq7IU1o&#10;yKZCSD0BB1okrtvYTSLidYidNvw95gTH0Yxm3pTb2fbibEbfOUZYLRUIw7XTHTcI74fd4h6ED8Sa&#10;escG4dt42FbXVyUV2l34zZz3oRGxhH1BCG0IQyGlr1tjyS/dYDh6JzdaClGOjdQjXWK57WWiVCYt&#10;dRwXWhrMU2vqz/1kEShL9dfr6e7l8DxltGlmtVt/KMTbm/nxAUQwc/gLwy9+RIcqMh3dxNqLHmGR&#10;pjGJkG9ARHut8njtiJDkyQpkVcr/B6ofAAAA//8DAFBLAQItABQABgAIAAAAIQC2gziS/gAAAOEB&#10;AAATAAAAAAAAAAAAAAAAAAAAAABbQ29udGVudF9UeXBlc10ueG1sUEsBAi0AFAAGAAgAAAAhADj9&#10;If/WAAAAlAEAAAsAAAAAAAAAAAAAAAAALwEAAF9yZWxzLy5yZWxzUEsBAi0AFAAGAAgAAAAhAA3x&#10;xVOEAgAACAUAAA4AAAAAAAAAAAAAAAAALgIAAGRycy9lMm9Eb2MueG1sUEsBAi0AFAAGAAgAAAAh&#10;ALXHnFbeAAAACAEAAA8AAAAAAAAAAAAAAAAA3gQAAGRycy9kb3ducmV2LnhtbFBLBQYAAAAABAAE&#10;APMAAADpBQAAAAA=&#10;" stroked="f">
                <v:textbox>
                  <w:txbxContent>
                    <w:p w:rsidR="00F477E0" w:rsidRPr="00F477E0" w:rsidRDefault="00F477E0" w:rsidP="00F477E0">
                      <w:pPr>
                        <w:pStyle w:val="ConsPlusTitle"/>
                        <w:spacing w:line="276" w:lineRule="auto"/>
                        <w:jc w:val="both"/>
                        <w:rPr>
                          <w:rFonts w:ascii="Times New Roman" w:hAnsi="Times New Roman" w:cs="Times New Roman"/>
                          <w:b w:val="0"/>
                          <w:sz w:val="28"/>
                          <w:szCs w:val="28"/>
                        </w:rPr>
                      </w:pPr>
                      <w:r w:rsidRPr="00F477E0">
                        <w:rPr>
                          <w:rFonts w:ascii="Times New Roman" w:hAnsi="Times New Roman" w:cs="Times New Roman"/>
                          <w:b w:val="0"/>
                          <w:sz w:val="28"/>
                          <w:szCs w:val="28"/>
                        </w:rPr>
                        <w:t>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городское поселение Новоаганск</w:t>
                      </w:r>
                    </w:p>
                    <w:p w:rsidR="00F477E0" w:rsidRDefault="00F477E0"/>
                  </w:txbxContent>
                </v:textbox>
              </v:rect>
            </w:pict>
          </mc:Fallback>
        </mc:AlternateContent>
      </w:r>
    </w:p>
    <w:p w:rsidR="00F477E0" w:rsidRDefault="00F477E0" w:rsidP="00093C17">
      <w:pPr>
        <w:pStyle w:val="ConsPlusNormal"/>
        <w:spacing w:line="276" w:lineRule="auto"/>
        <w:ind w:firstLine="540"/>
        <w:jc w:val="both"/>
        <w:rPr>
          <w:rFonts w:ascii="Times New Roman" w:hAnsi="Times New Roman" w:cs="Times New Roman"/>
          <w:sz w:val="27"/>
          <w:szCs w:val="27"/>
        </w:rPr>
      </w:pPr>
    </w:p>
    <w:p w:rsidR="00F477E0" w:rsidRDefault="00F477E0" w:rsidP="00093C17">
      <w:pPr>
        <w:pStyle w:val="ConsPlusNormal"/>
        <w:spacing w:line="276" w:lineRule="auto"/>
        <w:ind w:firstLine="540"/>
        <w:jc w:val="both"/>
        <w:rPr>
          <w:rFonts w:ascii="Times New Roman" w:hAnsi="Times New Roman" w:cs="Times New Roman"/>
          <w:sz w:val="27"/>
          <w:szCs w:val="27"/>
        </w:rPr>
      </w:pPr>
    </w:p>
    <w:p w:rsidR="00F477E0" w:rsidRDefault="00F477E0" w:rsidP="00093C17">
      <w:pPr>
        <w:pStyle w:val="ConsPlusNormal"/>
        <w:spacing w:line="276" w:lineRule="auto"/>
        <w:ind w:firstLine="540"/>
        <w:jc w:val="both"/>
        <w:rPr>
          <w:rFonts w:ascii="Times New Roman" w:hAnsi="Times New Roman" w:cs="Times New Roman"/>
          <w:sz w:val="27"/>
          <w:szCs w:val="27"/>
        </w:rPr>
      </w:pPr>
    </w:p>
    <w:p w:rsidR="00F477E0" w:rsidRDefault="00F477E0" w:rsidP="00093C17">
      <w:pPr>
        <w:pStyle w:val="ConsPlusNormal"/>
        <w:spacing w:line="276" w:lineRule="auto"/>
        <w:ind w:firstLine="540"/>
        <w:jc w:val="both"/>
        <w:rPr>
          <w:rFonts w:ascii="Times New Roman" w:hAnsi="Times New Roman" w:cs="Times New Roman"/>
          <w:sz w:val="27"/>
          <w:szCs w:val="27"/>
        </w:rPr>
      </w:pPr>
    </w:p>
    <w:p w:rsidR="00F477E0" w:rsidRDefault="00F477E0" w:rsidP="00093C17">
      <w:pPr>
        <w:pStyle w:val="ConsPlusNormal"/>
        <w:spacing w:line="276" w:lineRule="auto"/>
        <w:ind w:firstLine="540"/>
        <w:jc w:val="both"/>
        <w:rPr>
          <w:rFonts w:ascii="Times New Roman" w:hAnsi="Times New Roman" w:cs="Times New Roman"/>
          <w:sz w:val="27"/>
          <w:szCs w:val="27"/>
        </w:rPr>
      </w:pPr>
    </w:p>
    <w:p w:rsidR="00F477E0" w:rsidRDefault="00F477E0" w:rsidP="00093C17">
      <w:pPr>
        <w:pStyle w:val="ConsPlusNormal"/>
        <w:spacing w:line="276" w:lineRule="auto"/>
        <w:ind w:firstLine="540"/>
        <w:jc w:val="both"/>
        <w:rPr>
          <w:rFonts w:ascii="Times New Roman" w:hAnsi="Times New Roman" w:cs="Times New Roman"/>
          <w:sz w:val="27"/>
          <w:szCs w:val="27"/>
        </w:rPr>
      </w:pPr>
    </w:p>
    <w:p w:rsidR="00F477E0" w:rsidRDefault="00F477E0" w:rsidP="00093C17">
      <w:pPr>
        <w:pStyle w:val="ConsPlusNormal"/>
        <w:spacing w:line="276" w:lineRule="auto"/>
        <w:ind w:firstLine="540"/>
        <w:jc w:val="both"/>
        <w:rPr>
          <w:rFonts w:ascii="Times New Roman" w:hAnsi="Times New Roman" w:cs="Times New Roman"/>
          <w:sz w:val="27"/>
          <w:szCs w:val="27"/>
        </w:rPr>
      </w:pPr>
    </w:p>
    <w:p w:rsidR="00B35113" w:rsidRDefault="00B35113" w:rsidP="00093C17">
      <w:pPr>
        <w:pStyle w:val="ConsPlusNormal"/>
        <w:spacing w:line="276" w:lineRule="auto"/>
        <w:ind w:firstLine="540"/>
        <w:jc w:val="both"/>
        <w:rPr>
          <w:rFonts w:ascii="Times New Roman" w:hAnsi="Times New Roman" w:cs="Times New Roman"/>
          <w:sz w:val="27"/>
          <w:szCs w:val="27"/>
        </w:rPr>
      </w:pPr>
    </w:p>
    <w:p w:rsidR="00093C17" w:rsidRDefault="00093C17" w:rsidP="00B35113">
      <w:pPr>
        <w:pStyle w:val="ConsPlusNormal"/>
        <w:spacing w:line="276" w:lineRule="auto"/>
        <w:ind w:firstLine="709"/>
        <w:jc w:val="both"/>
        <w:rPr>
          <w:rFonts w:ascii="Times New Roman" w:hAnsi="Times New Roman" w:cs="Times New Roman"/>
          <w:sz w:val="27"/>
          <w:szCs w:val="27"/>
        </w:rPr>
      </w:pPr>
      <w:r w:rsidRPr="00620A8E">
        <w:rPr>
          <w:rFonts w:ascii="Times New Roman" w:hAnsi="Times New Roman" w:cs="Times New Roman"/>
          <w:sz w:val="27"/>
          <w:szCs w:val="27"/>
        </w:rPr>
        <w:t>В соответствии с</w:t>
      </w:r>
      <w:r>
        <w:rPr>
          <w:rFonts w:ascii="Times New Roman" w:hAnsi="Times New Roman" w:cs="Times New Roman"/>
          <w:sz w:val="27"/>
          <w:szCs w:val="27"/>
        </w:rPr>
        <w:t xml:space="preserve">о статьей 72 Земельного кодекса Российской Федерации, </w:t>
      </w:r>
      <w:r w:rsidRPr="00620A8E">
        <w:rPr>
          <w:rFonts w:ascii="Times New Roman" w:hAnsi="Times New Roman" w:cs="Times New Roman"/>
          <w:sz w:val="27"/>
          <w:szCs w:val="27"/>
        </w:rPr>
        <w:t xml:space="preserve">Федеральными законами от 6 октября 2003 года </w:t>
      </w:r>
      <w:r w:rsidRPr="00620A8E">
        <w:rPr>
          <w:rFonts w:ascii="Times New Roman" w:hAnsi="Times New Roman" w:cs="Times New Roman"/>
          <w:sz w:val="27"/>
          <w:szCs w:val="27"/>
        </w:rPr>
        <w:br/>
      </w:r>
      <w:hyperlink r:id="rId9"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620A8E">
          <w:rPr>
            <w:rFonts w:ascii="Times New Roman" w:hAnsi="Times New Roman" w:cs="Times New Roman"/>
            <w:sz w:val="27"/>
            <w:szCs w:val="27"/>
          </w:rPr>
          <w:t>№ 131-ФЗ</w:t>
        </w:r>
      </w:hyperlink>
      <w:r w:rsidRPr="00620A8E">
        <w:rPr>
          <w:rFonts w:ascii="Times New Roman" w:hAnsi="Times New Roman" w:cs="Times New Roman"/>
          <w:sz w:val="27"/>
          <w:szCs w:val="27"/>
        </w:rPr>
        <w:t xml:space="preserve"> «Об общих принципах организации местного самоуправления </w:t>
      </w:r>
      <w:r w:rsidRPr="00620A8E">
        <w:rPr>
          <w:rFonts w:ascii="Times New Roman" w:hAnsi="Times New Roman" w:cs="Times New Roman"/>
          <w:sz w:val="27"/>
          <w:szCs w:val="27"/>
        </w:rPr>
        <w:br/>
        <w:t xml:space="preserve">в Российской Федерации», от 26 декабря 2008 года </w:t>
      </w:r>
      <w:hyperlink r:id="rId10"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20A8E">
          <w:rPr>
            <w:rFonts w:ascii="Times New Roman" w:hAnsi="Times New Roman" w:cs="Times New Roman"/>
            <w:sz w:val="27"/>
            <w:szCs w:val="27"/>
          </w:rPr>
          <w:t>№ 294-ФЗ</w:t>
        </w:r>
      </w:hyperlink>
      <w:r w:rsidRPr="00620A8E">
        <w:rPr>
          <w:rFonts w:ascii="Times New Roman" w:hAnsi="Times New Roman" w:cs="Times New Roman"/>
          <w:sz w:val="27"/>
          <w:szCs w:val="27"/>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ления муниципального контроля&quot;, &quot;Порядком проведения экспертизы проектов административных регламентов осуществления муниципального контроля&quot;){КонсультантПлюс}" w:history="1">
        <w:r w:rsidRPr="00620A8E">
          <w:rPr>
            <w:rFonts w:ascii="Times New Roman" w:hAnsi="Times New Roman" w:cs="Times New Roman"/>
            <w:sz w:val="27"/>
            <w:szCs w:val="27"/>
          </w:rPr>
          <w:t>постановлением</w:t>
        </w:r>
      </w:hyperlink>
      <w:r w:rsidRPr="00620A8E">
        <w:rPr>
          <w:rFonts w:ascii="Times New Roman" w:hAnsi="Times New Roman" w:cs="Times New Roman"/>
          <w:sz w:val="27"/>
          <w:szCs w:val="27"/>
        </w:rPr>
        <w:t xml:space="preserve"> Правительства Ханты-Мансийского автономного округа – Югры от 2 марта 2012 года № 85-п «О разработке и утверждении административных регламентов осуществления муниципального контроля»</w:t>
      </w:r>
      <w:r>
        <w:rPr>
          <w:rFonts w:ascii="Times New Roman" w:hAnsi="Times New Roman" w:cs="Times New Roman"/>
          <w:sz w:val="27"/>
          <w:szCs w:val="27"/>
        </w:rPr>
        <w:t xml:space="preserve">: </w:t>
      </w:r>
      <w:r w:rsidRPr="00620A8E">
        <w:rPr>
          <w:rFonts w:ascii="Times New Roman" w:hAnsi="Times New Roman" w:cs="Times New Roman"/>
          <w:sz w:val="27"/>
          <w:szCs w:val="27"/>
        </w:rPr>
        <w:t xml:space="preserve"> </w:t>
      </w:r>
    </w:p>
    <w:p w:rsidR="00093C17" w:rsidRPr="00620A8E" w:rsidRDefault="00093C17" w:rsidP="00093C17">
      <w:pPr>
        <w:pStyle w:val="ConsPlusNormal"/>
        <w:spacing w:line="276" w:lineRule="auto"/>
        <w:ind w:firstLine="540"/>
        <w:jc w:val="both"/>
        <w:rPr>
          <w:rFonts w:ascii="Times New Roman" w:hAnsi="Times New Roman" w:cs="Times New Roman"/>
          <w:sz w:val="27"/>
          <w:szCs w:val="27"/>
        </w:rPr>
      </w:pPr>
    </w:p>
    <w:p w:rsidR="00093C17" w:rsidRDefault="00093C17" w:rsidP="00093C17">
      <w:pPr>
        <w:pStyle w:val="ConsPlusNormal"/>
        <w:spacing w:line="276" w:lineRule="auto"/>
        <w:ind w:firstLine="709"/>
        <w:jc w:val="both"/>
        <w:rPr>
          <w:rFonts w:ascii="Times New Roman" w:hAnsi="Times New Roman" w:cs="Times New Roman"/>
          <w:sz w:val="27"/>
          <w:szCs w:val="27"/>
        </w:rPr>
      </w:pPr>
      <w:r w:rsidRPr="00620A8E">
        <w:rPr>
          <w:rFonts w:ascii="Times New Roman" w:hAnsi="Times New Roman" w:cs="Times New Roman"/>
          <w:sz w:val="27"/>
          <w:szCs w:val="27"/>
        </w:rPr>
        <w:t xml:space="preserve">1. Утвердить административный </w:t>
      </w:r>
      <w:hyperlink w:anchor="Par34" w:tooltip="АДМИНИСТРАТИВНЫЙ РЕГЛАМЕНТ" w:history="1">
        <w:r w:rsidRPr="00620A8E">
          <w:rPr>
            <w:rFonts w:ascii="Times New Roman" w:hAnsi="Times New Roman" w:cs="Times New Roman"/>
            <w:sz w:val="27"/>
            <w:szCs w:val="27"/>
          </w:rPr>
          <w:t>регламент</w:t>
        </w:r>
      </w:hyperlink>
      <w:r w:rsidRPr="00620A8E">
        <w:rPr>
          <w:rFonts w:ascii="Times New Roman" w:hAnsi="Times New Roman" w:cs="Times New Roman"/>
          <w:sz w:val="27"/>
          <w:szCs w:val="27"/>
        </w:rPr>
        <w:t xml:space="preserve"> исполнения муниципальной функции по осуществлению муниципального земельного контроля на территории </w:t>
      </w:r>
      <w:r w:rsidR="00E6443C">
        <w:rPr>
          <w:rFonts w:ascii="Times New Roman" w:hAnsi="Times New Roman" w:cs="Times New Roman"/>
          <w:sz w:val="27"/>
          <w:szCs w:val="27"/>
        </w:rPr>
        <w:t xml:space="preserve">муниципального образования городское поселение Новоаганск </w:t>
      </w:r>
      <w:r w:rsidRPr="00620A8E">
        <w:rPr>
          <w:rFonts w:ascii="Times New Roman" w:hAnsi="Times New Roman" w:cs="Times New Roman"/>
          <w:sz w:val="27"/>
          <w:szCs w:val="27"/>
        </w:rPr>
        <w:t>согласно приложению.</w:t>
      </w:r>
    </w:p>
    <w:p w:rsidR="00E6443C" w:rsidRPr="00620A8E" w:rsidRDefault="00E6443C" w:rsidP="00093C17">
      <w:pPr>
        <w:pStyle w:val="ConsPlusNormal"/>
        <w:spacing w:line="276" w:lineRule="auto"/>
        <w:ind w:firstLine="709"/>
        <w:jc w:val="both"/>
        <w:rPr>
          <w:rFonts w:ascii="Times New Roman" w:hAnsi="Times New Roman" w:cs="Times New Roman"/>
          <w:sz w:val="27"/>
          <w:szCs w:val="27"/>
        </w:rPr>
      </w:pPr>
    </w:p>
    <w:p w:rsidR="00093C17" w:rsidRDefault="00093C17" w:rsidP="00E6443C">
      <w:pPr>
        <w:pStyle w:val="ConsPlusNormal"/>
        <w:spacing w:line="276" w:lineRule="auto"/>
        <w:ind w:firstLine="709"/>
        <w:jc w:val="both"/>
        <w:rPr>
          <w:b/>
          <w:szCs w:val="28"/>
        </w:rPr>
      </w:pPr>
      <w:r w:rsidRPr="00317544">
        <w:rPr>
          <w:rFonts w:ascii="Times New Roman" w:hAnsi="Times New Roman" w:cs="Times New Roman"/>
          <w:sz w:val="27"/>
          <w:szCs w:val="27"/>
        </w:rPr>
        <w:t>2. Признать утратившим</w:t>
      </w:r>
      <w:r w:rsidR="00CF7674">
        <w:rPr>
          <w:rFonts w:ascii="Times New Roman" w:hAnsi="Times New Roman" w:cs="Times New Roman"/>
          <w:sz w:val="27"/>
          <w:szCs w:val="27"/>
        </w:rPr>
        <w:t>и</w:t>
      </w:r>
      <w:r w:rsidRPr="00317544">
        <w:rPr>
          <w:rFonts w:ascii="Times New Roman" w:hAnsi="Times New Roman" w:cs="Times New Roman"/>
          <w:sz w:val="27"/>
          <w:szCs w:val="27"/>
        </w:rPr>
        <w:t xml:space="preserve"> силу постановлени</w:t>
      </w:r>
      <w:r w:rsidR="00CF7674">
        <w:rPr>
          <w:rFonts w:ascii="Times New Roman" w:hAnsi="Times New Roman" w:cs="Times New Roman"/>
          <w:sz w:val="27"/>
          <w:szCs w:val="27"/>
        </w:rPr>
        <w:t>я</w:t>
      </w:r>
      <w:r w:rsidRPr="00317544">
        <w:rPr>
          <w:rFonts w:ascii="Times New Roman" w:hAnsi="Times New Roman" w:cs="Times New Roman"/>
          <w:sz w:val="27"/>
          <w:szCs w:val="27"/>
        </w:rPr>
        <w:t xml:space="preserve"> администрации </w:t>
      </w:r>
      <w:r w:rsidR="00E6443C">
        <w:rPr>
          <w:rFonts w:ascii="Times New Roman" w:hAnsi="Times New Roman" w:cs="Times New Roman"/>
          <w:sz w:val="27"/>
          <w:szCs w:val="27"/>
        </w:rPr>
        <w:t xml:space="preserve">городского поселения Новоаганск от 06.04.2015 № 103 «Об утверждении Административного регламента осуществления муниципального земельного контроля на территории </w:t>
      </w:r>
      <w:r w:rsidR="00E6443C">
        <w:rPr>
          <w:rFonts w:ascii="Times New Roman" w:hAnsi="Times New Roman" w:cs="Times New Roman"/>
          <w:sz w:val="27"/>
          <w:szCs w:val="27"/>
        </w:rPr>
        <w:lastRenderedPageBreak/>
        <w:t>городского поселения Новоаганск</w:t>
      </w:r>
      <w:r w:rsidR="00CF7674">
        <w:rPr>
          <w:rFonts w:ascii="Times New Roman" w:hAnsi="Times New Roman" w:cs="Times New Roman"/>
          <w:sz w:val="27"/>
          <w:szCs w:val="27"/>
        </w:rPr>
        <w:t>», от 11.05.2016 № 173, от 22.08.2016 № 297, от 07.09.2016 № 312 «О внесении изменений в постановление администрации городского поселения Новоаганск от 06.04.2015 № 103 «Об утверждении Административного регламента осуществления муниципального земельного контроля на территории городского поселения Новоаганск»</w:t>
      </w:r>
      <w:r w:rsidR="00E6443C">
        <w:rPr>
          <w:rFonts w:ascii="Times New Roman" w:hAnsi="Times New Roman" w:cs="Times New Roman"/>
          <w:sz w:val="27"/>
          <w:szCs w:val="27"/>
        </w:rPr>
        <w:t>.</w:t>
      </w:r>
      <w:r w:rsidR="00E6443C">
        <w:rPr>
          <w:b/>
          <w:szCs w:val="28"/>
        </w:rPr>
        <w:t xml:space="preserve"> </w:t>
      </w:r>
    </w:p>
    <w:p w:rsidR="00093C17" w:rsidRPr="00BE3B90" w:rsidRDefault="00093C17" w:rsidP="00BE3B90">
      <w:pPr>
        <w:pStyle w:val="ae"/>
        <w:ind w:firstLine="567"/>
        <w:jc w:val="both"/>
        <w:rPr>
          <w:b w:val="0"/>
          <w:szCs w:val="28"/>
        </w:rPr>
      </w:pPr>
    </w:p>
    <w:p w:rsidR="00BE3B90" w:rsidRDefault="00E6443C" w:rsidP="00D7338E">
      <w:pPr>
        <w:spacing w:after="0"/>
        <w:ind w:firstLine="720"/>
        <w:jc w:val="both"/>
        <w:rPr>
          <w:b w:val="0"/>
          <w:szCs w:val="28"/>
          <w:lang w:eastAsia="ru-RU"/>
        </w:rPr>
      </w:pPr>
      <w:r>
        <w:rPr>
          <w:b w:val="0"/>
          <w:szCs w:val="28"/>
          <w:lang w:eastAsia="ru-RU"/>
        </w:rPr>
        <w:t>3</w:t>
      </w:r>
      <w:r w:rsidR="00BE3B90" w:rsidRPr="00BE3B90">
        <w:rPr>
          <w:b w:val="0"/>
          <w:szCs w:val="28"/>
          <w:lang w:eastAsia="ru-RU"/>
        </w:rPr>
        <w:t>. Постановление вступает в силу после его официального опубликования (обнародования).</w:t>
      </w:r>
    </w:p>
    <w:p w:rsidR="00D7338E" w:rsidRPr="00BE3B90" w:rsidRDefault="00D7338E" w:rsidP="00D7338E">
      <w:pPr>
        <w:spacing w:after="0"/>
        <w:ind w:firstLine="720"/>
        <w:jc w:val="both"/>
        <w:rPr>
          <w:b w:val="0"/>
          <w:szCs w:val="28"/>
          <w:lang w:eastAsia="ru-RU"/>
        </w:rPr>
      </w:pPr>
    </w:p>
    <w:p w:rsidR="00BE3B90" w:rsidRPr="00BE3B90" w:rsidRDefault="00E6443C" w:rsidP="00D7338E">
      <w:pPr>
        <w:spacing w:after="0"/>
        <w:ind w:firstLine="720"/>
        <w:jc w:val="both"/>
        <w:rPr>
          <w:b w:val="0"/>
          <w:szCs w:val="28"/>
          <w:lang w:eastAsia="ru-RU"/>
        </w:rPr>
      </w:pPr>
      <w:r>
        <w:rPr>
          <w:b w:val="0"/>
          <w:szCs w:val="28"/>
          <w:lang w:eastAsia="ru-RU"/>
        </w:rPr>
        <w:t>4</w:t>
      </w:r>
      <w:r w:rsidR="00BE3B90" w:rsidRPr="00BE3B90">
        <w:rPr>
          <w:b w:val="0"/>
          <w:szCs w:val="28"/>
          <w:lang w:eastAsia="ru-RU"/>
        </w:rPr>
        <w:t>. Контроль за выполнением постановления возложить на заместителя главы городского поселения Новоаганск А.А. Филатова.</w:t>
      </w:r>
    </w:p>
    <w:p w:rsidR="00447453" w:rsidRDefault="00447453" w:rsidP="00BE3B90">
      <w:pPr>
        <w:pStyle w:val="ae"/>
        <w:jc w:val="both"/>
        <w:rPr>
          <w:b w:val="0"/>
          <w:szCs w:val="28"/>
        </w:rPr>
      </w:pPr>
    </w:p>
    <w:p w:rsidR="00447453" w:rsidRDefault="00447453" w:rsidP="00BE3B90">
      <w:pPr>
        <w:pStyle w:val="ae"/>
        <w:jc w:val="both"/>
        <w:rPr>
          <w:b w:val="0"/>
          <w:szCs w:val="28"/>
        </w:rPr>
      </w:pPr>
    </w:p>
    <w:p w:rsidR="00447453" w:rsidRDefault="002A4BCF" w:rsidP="00BE3B90">
      <w:pPr>
        <w:pStyle w:val="ae"/>
        <w:jc w:val="both"/>
        <w:rPr>
          <w:b w:val="0"/>
          <w:szCs w:val="28"/>
        </w:rPr>
      </w:pPr>
      <w:r>
        <w:rPr>
          <w:b w:val="0"/>
          <w:szCs w:val="28"/>
        </w:rPr>
        <w:t>Исполняющий обязанности</w:t>
      </w:r>
    </w:p>
    <w:p w:rsidR="00BE3B90" w:rsidRPr="00BE3B90" w:rsidRDefault="002A4BCF" w:rsidP="00BE3B90">
      <w:pPr>
        <w:pStyle w:val="ae"/>
        <w:jc w:val="both"/>
        <w:rPr>
          <w:b w:val="0"/>
          <w:szCs w:val="28"/>
        </w:rPr>
      </w:pPr>
      <w:r>
        <w:rPr>
          <w:b w:val="0"/>
          <w:szCs w:val="28"/>
        </w:rPr>
        <w:t>главы</w:t>
      </w:r>
      <w:r w:rsidR="00BE3B90" w:rsidRPr="00BE3B90">
        <w:rPr>
          <w:b w:val="0"/>
          <w:szCs w:val="28"/>
        </w:rPr>
        <w:t xml:space="preserve"> городского поселения                                 </w:t>
      </w:r>
      <w:r>
        <w:rPr>
          <w:b w:val="0"/>
          <w:szCs w:val="28"/>
        </w:rPr>
        <w:t xml:space="preserve">                       А.А. Филатов</w:t>
      </w: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447453" w:rsidRDefault="00447453" w:rsidP="00A71415">
      <w:pPr>
        <w:widowControl w:val="0"/>
        <w:autoSpaceDE w:val="0"/>
        <w:autoSpaceDN w:val="0"/>
        <w:adjustRightInd w:val="0"/>
        <w:spacing w:after="0" w:line="276" w:lineRule="auto"/>
        <w:ind w:firstLine="5529"/>
        <w:outlineLvl w:val="0"/>
        <w:rPr>
          <w:b w:val="0"/>
          <w:szCs w:val="28"/>
        </w:rPr>
      </w:pPr>
    </w:p>
    <w:p w:rsidR="00293F35" w:rsidRPr="00293F35" w:rsidRDefault="00293F35" w:rsidP="00A71415">
      <w:pPr>
        <w:widowControl w:val="0"/>
        <w:autoSpaceDE w:val="0"/>
        <w:autoSpaceDN w:val="0"/>
        <w:adjustRightInd w:val="0"/>
        <w:spacing w:after="0" w:line="276" w:lineRule="auto"/>
        <w:ind w:firstLine="5529"/>
        <w:outlineLvl w:val="0"/>
        <w:rPr>
          <w:b w:val="0"/>
          <w:szCs w:val="28"/>
        </w:rPr>
      </w:pPr>
      <w:r w:rsidRPr="00293F35">
        <w:rPr>
          <w:b w:val="0"/>
          <w:szCs w:val="28"/>
        </w:rPr>
        <w:lastRenderedPageBreak/>
        <w:t>Приложение</w:t>
      </w:r>
    </w:p>
    <w:p w:rsidR="00293F35" w:rsidRPr="00293F35" w:rsidRDefault="00293F35" w:rsidP="00A71415">
      <w:pPr>
        <w:widowControl w:val="0"/>
        <w:autoSpaceDE w:val="0"/>
        <w:autoSpaceDN w:val="0"/>
        <w:adjustRightInd w:val="0"/>
        <w:spacing w:after="0"/>
        <w:ind w:firstLine="5529"/>
        <w:rPr>
          <w:b w:val="0"/>
          <w:szCs w:val="28"/>
        </w:rPr>
      </w:pPr>
      <w:r w:rsidRPr="00293F35">
        <w:rPr>
          <w:b w:val="0"/>
          <w:szCs w:val="28"/>
        </w:rPr>
        <w:t xml:space="preserve">к постановлению городского </w:t>
      </w:r>
    </w:p>
    <w:p w:rsidR="00293F35" w:rsidRPr="00293F35" w:rsidRDefault="00293F35" w:rsidP="00A71415">
      <w:pPr>
        <w:widowControl w:val="0"/>
        <w:autoSpaceDE w:val="0"/>
        <w:autoSpaceDN w:val="0"/>
        <w:adjustRightInd w:val="0"/>
        <w:spacing w:after="0"/>
        <w:ind w:firstLine="5529"/>
        <w:rPr>
          <w:b w:val="0"/>
          <w:i/>
        </w:rPr>
      </w:pPr>
      <w:r w:rsidRPr="00293F35">
        <w:rPr>
          <w:b w:val="0"/>
          <w:szCs w:val="28"/>
        </w:rPr>
        <w:t>поселения Новоаганск</w:t>
      </w:r>
    </w:p>
    <w:p w:rsidR="006C023B" w:rsidRDefault="002A4BCF" w:rsidP="00E6443C">
      <w:pPr>
        <w:widowControl w:val="0"/>
        <w:autoSpaceDE w:val="0"/>
        <w:autoSpaceDN w:val="0"/>
        <w:adjustRightInd w:val="0"/>
        <w:spacing w:after="0"/>
        <w:ind w:firstLine="5529"/>
        <w:rPr>
          <w:b w:val="0"/>
          <w:szCs w:val="28"/>
        </w:rPr>
      </w:pPr>
      <w:r>
        <w:rPr>
          <w:b w:val="0"/>
          <w:szCs w:val="28"/>
        </w:rPr>
        <w:t xml:space="preserve">от </w:t>
      </w:r>
      <w:r w:rsidRPr="002A4BCF">
        <w:rPr>
          <w:b w:val="0"/>
          <w:szCs w:val="28"/>
          <w:u w:val="single"/>
        </w:rPr>
        <w:t>15.04.2019</w:t>
      </w:r>
      <w:r>
        <w:rPr>
          <w:b w:val="0"/>
          <w:szCs w:val="28"/>
        </w:rPr>
        <w:t xml:space="preserve"> </w:t>
      </w:r>
      <w:r w:rsidR="00293F35" w:rsidRPr="00293F35">
        <w:rPr>
          <w:b w:val="0"/>
          <w:szCs w:val="28"/>
        </w:rPr>
        <w:t xml:space="preserve">№ </w:t>
      </w:r>
      <w:r w:rsidRPr="002A4BCF">
        <w:rPr>
          <w:b w:val="0"/>
          <w:szCs w:val="28"/>
          <w:u w:val="single"/>
        </w:rPr>
        <w:t>158</w:t>
      </w:r>
    </w:p>
    <w:p w:rsidR="00E6443C" w:rsidRPr="00F46442" w:rsidRDefault="00E6443C" w:rsidP="00E6443C">
      <w:pPr>
        <w:widowControl w:val="0"/>
        <w:autoSpaceDE w:val="0"/>
        <w:autoSpaceDN w:val="0"/>
        <w:adjustRightInd w:val="0"/>
        <w:spacing w:after="0"/>
        <w:ind w:firstLine="5529"/>
        <w:rPr>
          <w:b w:val="0"/>
        </w:rPr>
      </w:pPr>
    </w:p>
    <w:p w:rsidR="00CE32E2" w:rsidRPr="00620A8E" w:rsidRDefault="00CE32E2" w:rsidP="00CE32E2">
      <w:pPr>
        <w:pStyle w:val="ConsPlusTitle"/>
        <w:spacing w:line="276" w:lineRule="auto"/>
        <w:jc w:val="center"/>
        <w:rPr>
          <w:rFonts w:ascii="Times New Roman" w:hAnsi="Times New Roman" w:cs="Times New Roman"/>
          <w:sz w:val="28"/>
          <w:szCs w:val="28"/>
        </w:rPr>
      </w:pPr>
      <w:r w:rsidRPr="00620A8E">
        <w:rPr>
          <w:rFonts w:ascii="Times New Roman" w:hAnsi="Times New Roman" w:cs="Times New Roman"/>
          <w:sz w:val="28"/>
          <w:szCs w:val="28"/>
        </w:rPr>
        <w:t>АДМИНИСТРАТИВНЫЙ РЕГЛАМЕНТ</w:t>
      </w:r>
    </w:p>
    <w:p w:rsidR="00CE32E2" w:rsidRPr="00444667" w:rsidRDefault="00CE32E2" w:rsidP="00CE32E2">
      <w:pPr>
        <w:pStyle w:val="ConsPlusTitle"/>
        <w:spacing w:line="276" w:lineRule="auto"/>
        <w:jc w:val="center"/>
        <w:rPr>
          <w:rFonts w:ascii="Times New Roman" w:hAnsi="Times New Roman" w:cs="Times New Roman"/>
          <w:sz w:val="28"/>
          <w:szCs w:val="28"/>
        </w:rPr>
      </w:pPr>
      <w:r w:rsidRPr="00620A8E">
        <w:rPr>
          <w:rFonts w:ascii="Times New Roman" w:hAnsi="Times New Roman" w:cs="Times New Roman"/>
          <w:sz w:val="28"/>
          <w:szCs w:val="28"/>
        </w:rPr>
        <w:t xml:space="preserve">ИСПОЛНЕНИЯ МУНИЦИПАЛЬНОЙ ФУНКЦИИ </w:t>
      </w:r>
      <w:r w:rsidRPr="00620A8E">
        <w:rPr>
          <w:rFonts w:ascii="Times New Roman" w:hAnsi="Times New Roman" w:cs="Times New Roman"/>
          <w:sz w:val="28"/>
          <w:szCs w:val="28"/>
        </w:rPr>
        <w:br/>
        <w:t xml:space="preserve">ПО ОСУЩЕСТВЛЕНИЮ МУНИЦИПАЛЬНОГО ЗЕМЕЛЬНОГО КОНТРОЛЯ НА </w:t>
      </w:r>
      <w:r w:rsidRPr="00444667">
        <w:rPr>
          <w:rFonts w:ascii="Times New Roman" w:hAnsi="Times New Roman" w:cs="Times New Roman"/>
          <w:sz w:val="28"/>
          <w:szCs w:val="28"/>
        </w:rPr>
        <w:t xml:space="preserve">ТЕРРИТОРИИ </w:t>
      </w:r>
      <w:r>
        <w:rPr>
          <w:rFonts w:ascii="Times New Roman" w:hAnsi="Times New Roman" w:cs="Times New Roman"/>
          <w:sz w:val="28"/>
          <w:szCs w:val="28"/>
        </w:rPr>
        <w:t>МУНИЦИПАЛЬНОГО ОБРАЗОВАНИЯ ГОРОДСКОЕ ПОСЕЛЕНИЕ НОВОАГАНСК</w:t>
      </w:r>
    </w:p>
    <w:p w:rsidR="00CE32E2" w:rsidRPr="00444667" w:rsidRDefault="00CE32E2" w:rsidP="00CE32E2">
      <w:pPr>
        <w:pStyle w:val="ConsPlusNormal"/>
        <w:spacing w:line="276" w:lineRule="auto"/>
        <w:jc w:val="both"/>
        <w:rPr>
          <w:rFonts w:ascii="Times New Roman" w:hAnsi="Times New Roman" w:cs="Times New Roman"/>
          <w:sz w:val="28"/>
          <w:szCs w:val="28"/>
        </w:rPr>
      </w:pPr>
    </w:p>
    <w:p w:rsidR="00CE32E2" w:rsidRPr="00620A8E" w:rsidRDefault="00CE32E2" w:rsidP="00CE32E2">
      <w:pPr>
        <w:pStyle w:val="ConsPlusNormal"/>
        <w:numPr>
          <w:ilvl w:val="0"/>
          <w:numId w:val="39"/>
        </w:numPr>
        <w:spacing w:line="276" w:lineRule="auto"/>
        <w:ind w:left="0"/>
        <w:jc w:val="center"/>
        <w:outlineLvl w:val="1"/>
        <w:rPr>
          <w:rFonts w:ascii="Times New Roman" w:hAnsi="Times New Roman" w:cs="Times New Roman"/>
          <w:sz w:val="28"/>
          <w:szCs w:val="28"/>
        </w:rPr>
      </w:pPr>
      <w:r w:rsidRPr="00620A8E">
        <w:rPr>
          <w:rFonts w:ascii="Times New Roman" w:hAnsi="Times New Roman" w:cs="Times New Roman"/>
          <w:sz w:val="28"/>
          <w:szCs w:val="28"/>
        </w:rPr>
        <w:t>Общие положения</w:t>
      </w:r>
    </w:p>
    <w:p w:rsidR="00CE32E2" w:rsidRPr="00620A8E" w:rsidRDefault="00CE32E2" w:rsidP="00CE32E2">
      <w:pPr>
        <w:pStyle w:val="ConsPlusNormal"/>
        <w:spacing w:line="276" w:lineRule="auto"/>
        <w:jc w:val="center"/>
        <w:outlineLvl w:val="1"/>
        <w:rPr>
          <w:rFonts w:ascii="Times New Roman" w:hAnsi="Times New Roman" w:cs="Times New Roman"/>
          <w:sz w:val="28"/>
          <w:szCs w:val="28"/>
        </w:rPr>
      </w:pPr>
      <w:r w:rsidRPr="00444667">
        <w:rPr>
          <w:rFonts w:ascii="Times New Roman" w:hAnsi="Times New Roman" w:cs="Times New Roman"/>
          <w:sz w:val="28"/>
          <w:szCs w:val="28"/>
        </w:rPr>
        <w:t>Наименование муниципальной функции</w:t>
      </w:r>
    </w:p>
    <w:p w:rsidR="00CE32E2" w:rsidRPr="00620A8E" w:rsidRDefault="00CE32E2" w:rsidP="00CE32E2">
      <w:pPr>
        <w:pStyle w:val="ConsPlusNormal"/>
        <w:spacing w:line="276" w:lineRule="auto"/>
        <w:jc w:val="both"/>
        <w:rPr>
          <w:rFonts w:ascii="Times New Roman" w:hAnsi="Times New Roman" w:cs="Times New Roman"/>
          <w:sz w:val="28"/>
          <w:szCs w:val="28"/>
        </w:rPr>
      </w:pP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1. Осуществление муниципального земельного контроля на территории </w:t>
      </w:r>
      <w:r>
        <w:rPr>
          <w:rFonts w:ascii="Times New Roman" w:hAnsi="Times New Roman" w:cs="Times New Roman"/>
          <w:sz w:val="28"/>
          <w:szCs w:val="28"/>
        </w:rPr>
        <w:t>муниципального образования городское поселение Новоаганск</w:t>
      </w:r>
      <w:r w:rsidRPr="00444667">
        <w:rPr>
          <w:rFonts w:ascii="Times New Roman" w:hAnsi="Times New Roman" w:cs="Times New Roman"/>
          <w:i/>
          <w:color w:val="FF0000"/>
          <w:sz w:val="28"/>
          <w:szCs w:val="28"/>
        </w:rPr>
        <w:t xml:space="preserve"> </w:t>
      </w:r>
      <w:r w:rsidRPr="00444667">
        <w:rPr>
          <w:rFonts w:ascii="Times New Roman" w:hAnsi="Times New Roman" w:cs="Times New Roman"/>
          <w:sz w:val="28"/>
          <w:szCs w:val="28"/>
        </w:rPr>
        <w:t>в отношении</w:t>
      </w:r>
      <w:r w:rsidRPr="00444667">
        <w:rPr>
          <w:rFonts w:ascii="Times New Roman" w:hAnsi="Times New Roman" w:cs="Times New Roman"/>
          <w:i/>
          <w:color w:val="FF0000"/>
          <w:sz w:val="28"/>
          <w:szCs w:val="28"/>
        </w:rPr>
        <w:t xml:space="preserve"> </w:t>
      </w:r>
      <w:r w:rsidRPr="00444667">
        <w:rPr>
          <w:rFonts w:ascii="Times New Roman" w:hAnsi="Times New Roman" w:cs="Times New Roman"/>
          <w:sz w:val="28"/>
          <w:szCs w:val="28"/>
        </w:rPr>
        <w:t>юридических лиц и индивидуальных предпринимателей</w:t>
      </w:r>
      <w:r w:rsidRPr="00444667">
        <w:rPr>
          <w:rFonts w:ascii="Times New Roman" w:hAnsi="Times New Roman" w:cs="Times New Roman"/>
          <w:i/>
          <w:color w:val="FF0000"/>
          <w:sz w:val="28"/>
          <w:szCs w:val="28"/>
        </w:rPr>
        <w:t xml:space="preserve"> </w:t>
      </w:r>
      <w:r w:rsidRPr="00444667">
        <w:rPr>
          <w:rFonts w:ascii="Times New Roman" w:hAnsi="Times New Roman" w:cs="Times New Roman"/>
          <w:sz w:val="28"/>
          <w:szCs w:val="28"/>
        </w:rPr>
        <w:t>(далее также – муниципальная функция, муниципальный контроль, проверяемые лица).</w:t>
      </w:r>
    </w:p>
    <w:p w:rsidR="00CE32E2" w:rsidRPr="00620A8E" w:rsidRDefault="00CE32E2" w:rsidP="00CE32E2">
      <w:pPr>
        <w:pStyle w:val="ConsPlusNormal"/>
        <w:spacing w:line="276" w:lineRule="auto"/>
        <w:ind w:hanging="1080"/>
        <w:jc w:val="center"/>
        <w:outlineLvl w:val="1"/>
        <w:rPr>
          <w:rFonts w:ascii="Times New Roman" w:hAnsi="Times New Roman" w:cs="Times New Roman"/>
          <w:sz w:val="28"/>
          <w:szCs w:val="28"/>
          <w:highlight w:val="yellow"/>
        </w:rPr>
      </w:pPr>
    </w:p>
    <w:p w:rsidR="00CE32E2" w:rsidRPr="00444667" w:rsidRDefault="00CE32E2" w:rsidP="00CE32E2">
      <w:pPr>
        <w:pStyle w:val="ConsPlusNormal"/>
        <w:spacing w:line="276" w:lineRule="auto"/>
        <w:jc w:val="center"/>
        <w:outlineLvl w:val="1"/>
        <w:rPr>
          <w:rFonts w:ascii="Times New Roman" w:hAnsi="Times New Roman" w:cs="Times New Roman"/>
          <w:sz w:val="28"/>
          <w:szCs w:val="28"/>
        </w:rPr>
      </w:pPr>
      <w:r w:rsidRPr="00444667">
        <w:rPr>
          <w:rFonts w:ascii="Times New Roman" w:hAnsi="Times New Roman" w:cs="Times New Roman"/>
          <w:sz w:val="28"/>
          <w:szCs w:val="28"/>
        </w:rPr>
        <w:t>Наименование органа местного самоуправления, исполняющего муниципальную функцию</w:t>
      </w:r>
    </w:p>
    <w:p w:rsidR="00CE32E2" w:rsidRPr="00444667" w:rsidRDefault="00CE32E2" w:rsidP="00CE32E2">
      <w:pPr>
        <w:pStyle w:val="ConsPlusNormal"/>
        <w:spacing w:line="276" w:lineRule="auto"/>
        <w:ind w:firstLine="709"/>
        <w:jc w:val="both"/>
        <w:rPr>
          <w:rFonts w:ascii="Times New Roman" w:hAnsi="Times New Roman" w:cs="Times New Roman"/>
          <w:sz w:val="28"/>
          <w:szCs w:val="28"/>
        </w:rPr>
      </w:pPr>
    </w:p>
    <w:p w:rsidR="00CE32E2" w:rsidRPr="00444667" w:rsidRDefault="00CE32E2" w:rsidP="00CE32E2">
      <w:pPr>
        <w:pStyle w:val="ConsPlusNormal"/>
        <w:spacing w:line="276" w:lineRule="auto"/>
        <w:ind w:firstLine="709"/>
        <w:jc w:val="both"/>
        <w:rPr>
          <w:rFonts w:ascii="Times New Roman" w:hAnsi="Times New Roman" w:cs="Times New Roman"/>
          <w:sz w:val="28"/>
          <w:szCs w:val="28"/>
        </w:rPr>
      </w:pPr>
      <w:r w:rsidRPr="00444667">
        <w:rPr>
          <w:rFonts w:ascii="Times New Roman" w:hAnsi="Times New Roman" w:cs="Times New Roman"/>
          <w:sz w:val="28"/>
          <w:szCs w:val="28"/>
        </w:rPr>
        <w:t xml:space="preserve">2. Органом местного самоуправления, уполномоченным на осуществление муниципального земельного контроля на территории </w:t>
      </w:r>
      <w:r>
        <w:rPr>
          <w:rFonts w:ascii="Times New Roman" w:hAnsi="Times New Roman" w:cs="Times New Roman"/>
          <w:sz w:val="28"/>
          <w:szCs w:val="28"/>
        </w:rPr>
        <w:t>муниципального образования городское поселение Новоаганск</w:t>
      </w:r>
      <w:r w:rsidRPr="00444667">
        <w:rPr>
          <w:rFonts w:ascii="Times New Roman" w:hAnsi="Times New Roman" w:cs="Times New Roman"/>
          <w:sz w:val="28"/>
          <w:szCs w:val="28"/>
        </w:rPr>
        <w:t xml:space="preserve">, является администрация </w:t>
      </w:r>
      <w:r>
        <w:rPr>
          <w:rFonts w:ascii="Times New Roman" w:hAnsi="Times New Roman" w:cs="Times New Roman"/>
          <w:sz w:val="28"/>
          <w:szCs w:val="28"/>
        </w:rPr>
        <w:t>городского поселения Новоаганск</w:t>
      </w:r>
      <w:r w:rsidRPr="00444667">
        <w:rPr>
          <w:rFonts w:ascii="Times New Roman" w:hAnsi="Times New Roman" w:cs="Times New Roman"/>
          <w:sz w:val="28"/>
          <w:szCs w:val="28"/>
        </w:rPr>
        <w:t xml:space="preserve"> (далее – орган муниципального контроля) в лице </w:t>
      </w:r>
      <w:r w:rsidR="00E8729C">
        <w:rPr>
          <w:rFonts w:ascii="Times New Roman" w:hAnsi="Times New Roman" w:cs="Times New Roman"/>
          <w:sz w:val="28"/>
          <w:szCs w:val="28"/>
        </w:rPr>
        <w:t>о</w:t>
      </w:r>
      <w:r>
        <w:rPr>
          <w:rFonts w:ascii="Times New Roman" w:hAnsi="Times New Roman" w:cs="Times New Roman"/>
          <w:sz w:val="28"/>
          <w:szCs w:val="28"/>
        </w:rPr>
        <w:t>тдела по управлению муниципальным имуществом</w:t>
      </w:r>
      <w:r w:rsidRPr="00444667">
        <w:rPr>
          <w:rFonts w:ascii="Times New Roman" w:hAnsi="Times New Roman" w:cs="Times New Roman"/>
          <w:sz w:val="28"/>
          <w:szCs w:val="28"/>
        </w:rPr>
        <w:t xml:space="preserve">. </w:t>
      </w:r>
    </w:p>
    <w:p w:rsidR="00CE32E2" w:rsidRPr="00444667" w:rsidRDefault="00CE32E2" w:rsidP="00CE32E2">
      <w:pPr>
        <w:pStyle w:val="ConsPlusNormal"/>
        <w:spacing w:line="276" w:lineRule="auto"/>
        <w:ind w:firstLine="709"/>
        <w:jc w:val="both"/>
        <w:rPr>
          <w:rFonts w:ascii="Times New Roman" w:hAnsi="Times New Roman" w:cs="Times New Roman"/>
          <w:i/>
          <w:sz w:val="28"/>
          <w:szCs w:val="28"/>
        </w:rPr>
      </w:pPr>
    </w:p>
    <w:p w:rsidR="00CE32E2" w:rsidRPr="00444667" w:rsidRDefault="00CE32E2" w:rsidP="00CE32E2">
      <w:pPr>
        <w:pStyle w:val="ConsPlusNormal"/>
        <w:spacing w:line="276" w:lineRule="auto"/>
        <w:jc w:val="center"/>
        <w:outlineLvl w:val="1"/>
        <w:rPr>
          <w:rFonts w:ascii="Times New Roman" w:hAnsi="Times New Roman" w:cs="Times New Roman"/>
          <w:sz w:val="28"/>
          <w:szCs w:val="28"/>
        </w:rPr>
      </w:pPr>
      <w:r w:rsidRPr="00444667">
        <w:rPr>
          <w:rFonts w:ascii="Times New Roman" w:hAnsi="Times New Roman" w:cs="Times New Roman"/>
          <w:sz w:val="28"/>
          <w:szCs w:val="28"/>
        </w:rPr>
        <w:t>Перечень нормативных правовых актов, регулирующих исполнение муниципальной функции</w:t>
      </w:r>
    </w:p>
    <w:p w:rsidR="00CE32E2" w:rsidRPr="00444667" w:rsidRDefault="00CE32E2" w:rsidP="00CE32E2">
      <w:pPr>
        <w:pStyle w:val="ConsPlusNormal"/>
        <w:spacing w:line="276" w:lineRule="auto"/>
        <w:ind w:firstLine="709"/>
        <w:jc w:val="both"/>
        <w:rPr>
          <w:rFonts w:ascii="Times New Roman" w:hAnsi="Times New Roman" w:cs="Times New Roman"/>
          <w:i/>
          <w:sz w:val="28"/>
          <w:szCs w:val="28"/>
        </w:rPr>
      </w:pPr>
    </w:p>
    <w:p w:rsidR="0096387A" w:rsidRDefault="0096387A" w:rsidP="0096387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E32E2" w:rsidRPr="00444667">
        <w:rPr>
          <w:rFonts w:ascii="Times New Roman" w:hAnsi="Times New Roman" w:cs="Times New Roman"/>
          <w:sz w:val="28"/>
          <w:szCs w:val="28"/>
        </w:rPr>
        <w:t xml:space="preserve">. </w:t>
      </w:r>
      <w:r>
        <w:rPr>
          <w:rFonts w:ascii="Times New Roman" w:hAnsi="Times New Roman" w:cs="Times New Roman"/>
          <w:sz w:val="28"/>
          <w:szCs w:val="28"/>
        </w:rPr>
        <w:t>перечень нормативных правовых актов, непосредственно регулирующих исполнение муниципальной функции:</w:t>
      </w:r>
    </w:p>
    <w:p w:rsidR="0096387A" w:rsidRPr="007E19E8" w:rsidRDefault="004121F9" w:rsidP="0096387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6387A">
        <w:rPr>
          <w:rFonts w:ascii="Times New Roman" w:hAnsi="Times New Roman" w:cs="Times New Roman"/>
          <w:sz w:val="28"/>
          <w:szCs w:val="28"/>
        </w:rPr>
        <w:t xml:space="preserve">) </w:t>
      </w:r>
      <w:r w:rsidR="0096387A" w:rsidRPr="007E19E8">
        <w:rPr>
          <w:rFonts w:ascii="Times New Roman" w:hAnsi="Times New Roman" w:cs="Times New Roman"/>
          <w:sz w:val="28"/>
          <w:szCs w:val="28"/>
        </w:rPr>
        <w:t xml:space="preserve">Конституция Российской Федерации (принята всенародным голосованием 12 декабря 1993 года, «Российская газета», 25 декабря </w:t>
      </w:r>
      <w:r w:rsidR="0096387A" w:rsidRPr="007E19E8">
        <w:rPr>
          <w:rFonts w:ascii="Times New Roman" w:hAnsi="Times New Roman" w:cs="Times New Roman"/>
          <w:sz w:val="28"/>
          <w:szCs w:val="28"/>
        </w:rPr>
        <w:br/>
        <w:t>1993 года, № 237);</w:t>
      </w:r>
    </w:p>
    <w:p w:rsidR="0096387A" w:rsidRPr="00444667" w:rsidRDefault="004121F9" w:rsidP="0096387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6387A">
        <w:rPr>
          <w:rFonts w:ascii="Times New Roman" w:hAnsi="Times New Roman" w:cs="Times New Roman"/>
          <w:sz w:val="28"/>
          <w:szCs w:val="28"/>
        </w:rPr>
        <w:t xml:space="preserve">) </w:t>
      </w:r>
      <w:r w:rsidR="0096387A" w:rsidRPr="007E19E8">
        <w:rPr>
          <w:rFonts w:ascii="Times New Roman" w:hAnsi="Times New Roman" w:cs="Times New Roman"/>
          <w:sz w:val="28"/>
          <w:szCs w:val="28"/>
        </w:rPr>
        <w:t xml:space="preserve">Гражданский </w:t>
      </w:r>
      <w:hyperlink r:id="rId12" w:tooltip="&quot;Гражданский кодекс Российской Федерации (часть первая)&quot; от 30.11.1994 N 51-ФЗ (ред. от 29.12.2017)------------ Недействующая редакция{КонсультантПлюс}" w:history="1">
        <w:r w:rsidR="0096387A" w:rsidRPr="007E19E8">
          <w:rPr>
            <w:rFonts w:ascii="Times New Roman" w:hAnsi="Times New Roman" w:cs="Times New Roman"/>
            <w:sz w:val="28"/>
            <w:szCs w:val="28"/>
          </w:rPr>
          <w:t>кодекс</w:t>
        </w:r>
      </w:hyperlink>
      <w:r w:rsidR="0096387A" w:rsidRPr="007E19E8">
        <w:rPr>
          <w:rFonts w:ascii="Times New Roman" w:hAnsi="Times New Roman" w:cs="Times New Roman"/>
          <w:sz w:val="28"/>
          <w:szCs w:val="28"/>
        </w:rPr>
        <w:t xml:space="preserve"> Российской Федерации (Собрание законодательства Российской Федерации, 5 декабря 1994 года № 32, </w:t>
      </w:r>
      <w:r w:rsidR="0096387A" w:rsidRPr="007E19E8">
        <w:rPr>
          <w:rFonts w:ascii="Times New Roman" w:hAnsi="Times New Roman" w:cs="Times New Roman"/>
          <w:sz w:val="28"/>
          <w:szCs w:val="28"/>
        </w:rPr>
        <w:br/>
      </w:r>
      <w:r w:rsidR="0096387A" w:rsidRPr="007E19E8">
        <w:rPr>
          <w:rFonts w:ascii="Times New Roman" w:hAnsi="Times New Roman" w:cs="Times New Roman"/>
          <w:sz w:val="28"/>
          <w:szCs w:val="28"/>
        </w:rPr>
        <w:lastRenderedPageBreak/>
        <w:t xml:space="preserve">статья 3301; </w:t>
      </w:r>
      <w:r w:rsidR="0096387A" w:rsidRPr="00444667">
        <w:rPr>
          <w:rFonts w:ascii="Times New Roman" w:hAnsi="Times New Roman" w:cs="Times New Roman"/>
          <w:sz w:val="28"/>
          <w:szCs w:val="28"/>
        </w:rPr>
        <w:t>Российская газета, № 238-239, 8 декабря 1994 года);</w:t>
      </w:r>
    </w:p>
    <w:p w:rsidR="0096387A" w:rsidRPr="00444667" w:rsidRDefault="004121F9" w:rsidP="0096387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6387A">
        <w:rPr>
          <w:rFonts w:ascii="Times New Roman" w:hAnsi="Times New Roman" w:cs="Times New Roman"/>
          <w:sz w:val="28"/>
          <w:szCs w:val="28"/>
        </w:rPr>
        <w:t xml:space="preserve">) </w:t>
      </w:r>
      <w:r w:rsidR="0096387A" w:rsidRPr="00444667">
        <w:rPr>
          <w:rFonts w:ascii="Times New Roman" w:hAnsi="Times New Roman" w:cs="Times New Roman"/>
          <w:sz w:val="28"/>
          <w:szCs w:val="28"/>
        </w:rPr>
        <w:t>Земельный кодекс Российской Федерации (Собрание законодательства Российской Федерации, 29 октября 2001 года № 44, статья 4147; Парламентская газета, № 204-205, 30 октября 2001 года; Российская газета, № 211-212, 30 октября 2001 года);</w:t>
      </w:r>
    </w:p>
    <w:p w:rsidR="0096387A" w:rsidRPr="00444667" w:rsidRDefault="004121F9" w:rsidP="0096387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6387A">
        <w:rPr>
          <w:rFonts w:ascii="Times New Roman" w:hAnsi="Times New Roman" w:cs="Times New Roman"/>
          <w:sz w:val="28"/>
          <w:szCs w:val="28"/>
        </w:rPr>
        <w:t xml:space="preserve">) </w:t>
      </w:r>
      <w:hyperlink r:id="rId13"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sidR="0096387A" w:rsidRPr="00444667">
          <w:rPr>
            <w:rFonts w:ascii="Times New Roman" w:hAnsi="Times New Roman" w:cs="Times New Roman"/>
            <w:sz w:val="28"/>
            <w:szCs w:val="28"/>
          </w:rPr>
          <w:t>Кодекс</w:t>
        </w:r>
      </w:hyperlink>
      <w:r w:rsidR="0096387A" w:rsidRPr="00444667">
        <w:rPr>
          <w:rFonts w:ascii="Times New Roman" w:hAnsi="Times New Roman" w:cs="Times New Roman"/>
          <w:sz w:val="28"/>
          <w:szCs w:val="28"/>
        </w:rPr>
        <w:t xml:space="preserve"> Российской Федерации об административных правонарушениях (Российская газета, № 256, 31 декабря 2001 года; Парламентская газета, № 2-5, 5 января 2002 года; Собрание законодательства Российской Федерации, 7 января 2002 года № 1 (часть 1), статья 1);</w:t>
      </w:r>
    </w:p>
    <w:p w:rsidR="0096387A" w:rsidRPr="007E19E8" w:rsidRDefault="004121F9" w:rsidP="0096387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6387A">
        <w:rPr>
          <w:rFonts w:ascii="Times New Roman" w:hAnsi="Times New Roman" w:cs="Times New Roman"/>
          <w:sz w:val="28"/>
          <w:szCs w:val="28"/>
        </w:rPr>
        <w:t xml:space="preserve">) </w:t>
      </w:r>
      <w:r w:rsidR="0096387A" w:rsidRPr="00444667">
        <w:rPr>
          <w:rFonts w:ascii="Times New Roman" w:hAnsi="Times New Roman" w:cs="Times New Roman"/>
          <w:sz w:val="28"/>
          <w:szCs w:val="28"/>
        </w:rPr>
        <w:t xml:space="preserve">Федеральный закон от 18 июня 2001 года № 78-ФЗ </w:t>
      </w:r>
      <w:r w:rsidR="0096387A" w:rsidRPr="00444667">
        <w:rPr>
          <w:rFonts w:ascii="Times New Roman" w:hAnsi="Times New Roman" w:cs="Times New Roman"/>
          <w:sz w:val="28"/>
          <w:szCs w:val="28"/>
        </w:rPr>
        <w:br/>
        <w:t>«О землеустройстве» (</w:t>
      </w:r>
      <w:r w:rsidR="0096387A" w:rsidRPr="00444667">
        <w:rPr>
          <w:rFonts w:ascii="Times New Roman" w:hAnsi="Times New Roman"/>
          <w:sz w:val="28"/>
          <w:szCs w:val="28"/>
        </w:rPr>
        <w:t xml:space="preserve">Парламентская газета, № 114-115, 23 июня 2001 года; Российская газета, № 118-119, 23 июня 2001 года; </w:t>
      </w:r>
      <w:r w:rsidR="0096387A" w:rsidRPr="00444667">
        <w:rPr>
          <w:rFonts w:ascii="Times New Roman" w:hAnsi="Times New Roman" w:cs="Times New Roman"/>
          <w:sz w:val="28"/>
          <w:szCs w:val="28"/>
        </w:rPr>
        <w:t>Собрание</w:t>
      </w:r>
      <w:r w:rsidR="0096387A" w:rsidRPr="007E19E8">
        <w:rPr>
          <w:rFonts w:ascii="Times New Roman" w:hAnsi="Times New Roman" w:cs="Times New Roman"/>
          <w:sz w:val="28"/>
          <w:szCs w:val="28"/>
        </w:rPr>
        <w:t xml:space="preserve"> законодательства Российской Федерации, 25 июня 2001 года № 26, статья 2582);</w:t>
      </w:r>
    </w:p>
    <w:p w:rsidR="0096387A" w:rsidRPr="007E19E8" w:rsidRDefault="004121F9" w:rsidP="0096387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6387A">
        <w:rPr>
          <w:rFonts w:ascii="Times New Roman" w:hAnsi="Times New Roman" w:cs="Times New Roman"/>
          <w:sz w:val="28"/>
          <w:szCs w:val="28"/>
        </w:rPr>
        <w:t xml:space="preserve">) </w:t>
      </w:r>
      <w:r w:rsidR="0096387A" w:rsidRPr="007E19E8">
        <w:rPr>
          <w:rFonts w:ascii="Times New Roman" w:hAnsi="Times New Roman" w:cs="Times New Roman"/>
          <w:sz w:val="28"/>
          <w:szCs w:val="28"/>
        </w:rPr>
        <w:t xml:space="preserve">Федеральный </w:t>
      </w:r>
      <w:hyperlink r:id="rId14"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0096387A" w:rsidRPr="007E19E8">
          <w:rPr>
            <w:rFonts w:ascii="Times New Roman" w:hAnsi="Times New Roman" w:cs="Times New Roman"/>
            <w:sz w:val="28"/>
            <w:szCs w:val="28"/>
          </w:rPr>
          <w:t>закон</w:t>
        </w:r>
      </w:hyperlink>
      <w:r w:rsidR="0096387A" w:rsidRPr="007E19E8">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w:t>
      </w:r>
      <w:r w:rsidR="00F5079A">
        <w:rPr>
          <w:rFonts w:ascii="Times New Roman" w:hAnsi="Times New Roman" w:cs="Times New Roman"/>
          <w:sz w:val="28"/>
          <w:szCs w:val="28"/>
        </w:rPr>
        <w:t xml:space="preserve"> </w:t>
      </w:r>
      <w:r w:rsidR="0096387A" w:rsidRPr="007E19E8">
        <w:rPr>
          <w:rFonts w:ascii="Times New Roman" w:hAnsi="Times New Roman" w:cs="Times New Roman"/>
          <w:sz w:val="28"/>
          <w:szCs w:val="28"/>
        </w:rPr>
        <w:t>3822</w:t>
      </w:r>
      <w:r w:rsidR="0096387A" w:rsidRPr="00444667">
        <w:rPr>
          <w:rFonts w:ascii="Times New Roman" w:hAnsi="Times New Roman" w:cs="Times New Roman"/>
          <w:sz w:val="28"/>
          <w:szCs w:val="28"/>
        </w:rPr>
        <w:t>;</w:t>
      </w:r>
      <w:r w:rsidR="00F5079A">
        <w:rPr>
          <w:rFonts w:ascii="Times New Roman" w:hAnsi="Times New Roman" w:cs="Times New Roman"/>
          <w:sz w:val="28"/>
          <w:szCs w:val="28"/>
        </w:rPr>
        <w:t xml:space="preserve"> </w:t>
      </w:r>
      <w:r w:rsidR="0096387A" w:rsidRPr="00444667">
        <w:rPr>
          <w:rFonts w:ascii="Times New Roman" w:hAnsi="Times New Roman" w:cs="Times New Roman"/>
          <w:sz w:val="28"/>
          <w:szCs w:val="28"/>
        </w:rPr>
        <w:t>Парламентская</w:t>
      </w:r>
      <w:r w:rsidR="00F5079A">
        <w:rPr>
          <w:rFonts w:ascii="Times New Roman" w:hAnsi="Times New Roman" w:cs="Times New Roman"/>
          <w:sz w:val="28"/>
          <w:szCs w:val="28"/>
        </w:rPr>
        <w:t xml:space="preserve"> </w:t>
      </w:r>
      <w:r w:rsidR="0096387A" w:rsidRPr="00444667">
        <w:rPr>
          <w:rFonts w:ascii="Times New Roman" w:hAnsi="Times New Roman" w:cs="Times New Roman"/>
          <w:sz w:val="28"/>
          <w:szCs w:val="28"/>
        </w:rPr>
        <w:t>газета,</w:t>
      </w:r>
      <w:r w:rsidR="00F5079A">
        <w:rPr>
          <w:rFonts w:ascii="Times New Roman" w:hAnsi="Times New Roman" w:cs="Times New Roman"/>
          <w:sz w:val="28"/>
          <w:szCs w:val="28"/>
        </w:rPr>
        <w:t xml:space="preserve"> </w:t>
      </w:r>
      <w:r w:rsidR="0096387A" w:rsidRPr="00444667">
        <w:rPr>
          <w:rFonts w:ascii="Times New Roman" w:hAnsi="Times New Roman" w:cs="Times New Roman"/>
          <w:sz w:val="28"/>
          <w:szCs w:val="28"/>
        </w:rPr>
        <w:t>№186,</w:t>
      </w:r>
      <w:r w:rsidR="00F5079A">
        <w:rPr>
          <w:rFonts w:ascii="Times New Roman" w:hAnsi="Times New Roman" w:cs="Times New Roman"/>
          <w:sz w:val="28"/>
          <w:szCs w:val="28"/>
        </w:rPr>
        <w:t xml:space="preserve"> </w:t>
      </w:r>
      <w:r w:rsidR="0096387A" w:rsidRPr="00444667">
        <w:rPr>
          <w:rFonts w:ascii="Times New Roman" w:hAnsi="Times New Roman" w:cs="Times New Roman"/>
          <w:sz w:val="28"/>
          <w:szCs w:val="28"/>
        </w:rPr>
        <w:t>8 октября 2003 года; Российская газета, № 202, 8 октября 2003 года);</w:t>
      </w:r>
    </w:p>
    <w:p w:rsidR="0096387A" w:rsidRPr="007E19E8" w:rsidRDefault="004121F9" w:rsidP="0096387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6387A">
        <w:rPr>
          <w:rFonts w:ascii="Times New Roman" w:hAnsi="Times New Roman" w:cs="Times New Roman"/>
          <w:sz w:val="28"/>
          <w:szCs w:val="28"/>
        </w:rPr>
        <w:t xml:space="preserve">) </w:t>
      </w:r>
      <w:r w:rsidR="0096387A" w:rsidRPr="007E19E8">
        <w:rPr>
          <w:rFonts w:ascii="Times New Roman" w:hAnsi="Times New Roman" w:cs="Times New Roman"/>
          <w:sz w:val="28"/>
          <w:szCs w:val="28"/>
        </w:rPr>
        <w:t xml:space="preserve">Федеральный </w:t>
      </w:r>
      <w:hyperlink r:id="rId15" w:tooltip="Федеральный закон от 02.05.2006 N 59-ФЗ (ред. от 27.11.2017) &quot;О порядке рассмотрения обращений граждан Российской Федерации&quot;{КонсультантПлюс}" w:history="1">
        <w:r w:rsidR="0096387A" w:rsidRPr="007E19E8">
          <w:rPr>
            <w:rFonts w:ascii="Times New Roman" w:hAnsi="Times New Roman" w:cs="Times New Roman"/>
            <w:sz w:val="28"/>
            <w:szCs w:val="28"/>
          </w:rPr>
          <w:t>закон</w:t>
        </w:r>
      </w:hyperlink>
      <w:r w:rsidR="0096387A" w:rsidRPr="007E19E8">
        <w:rPr>
          <w:rFonts w:ascii="Times New Roman" w:hAnsi="Times New Roman" w:cs="Times New Roman"/>
          <w:sz w:val="28"/>
          <w:szCs w:val="28"/>
        </w:rPr>
        <w:t xml:space="preserve"> от 2 мая 2006 № 59-ФЗ «О порядке рассмотрения обращений граждан Российской Федерации» (Российская газета», № 95, 5 мая 2006 года; Собрание законодательства Российской Федерации, 8 мая 2006 года, № 19, статья 2060; Парламентская газета, № 70-71, 11 мая 2006);</w:t>
      </w:r>
    </w:p>
    <w:p w:rsidR="0096387A" w:rsidRPr="007E19E8" w:rsidRDefault="004121F9" w:rsidP="0096387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6387A">
        <w:rPr>
          <w:rFonts w:ascii="Times New Roman" w:hAnsi="Times New Roman" w:cs="Times New Roman"/>
          <w:sz w:val="28"/>
          <w:szCs w:val="28"/>
        </w:rPr>
        <w:t xml:space="preserve">) </w:t>
      </w:r>
      <w:r w:rsidR="0096387A" w:rsidRPr="007E19E8">
        <w:rPr>
          <w:rFonts w:ascii="Times New Roman" w:hAnsi="Times New Roman" w:cs="Times New Roman"/>
          <w:sz w:val="28"/>
          <w:szCs w:val="28"/>
        </w:rPr>
        <w:t xml:space="preserve">Федеральный </w:t>
      </w:r>
      <w:hyperlink r:id="rId16"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96387A" w:rsidRPr="007E19E8">
          <w:rPr>
            <w:rFonts w:ascii="Times New Roman" w:hAnsi="Times New Roman" w:cs="Times New Roman"/>
            <w:sz w:val="28"/>
            <w:szCs w:val="28"/>
          </w:rPr>
          <w:t>закон</w:t>
        </w:r>
      </w:hyperlink>
      <w:r w:rsidR="0096387A" w:rsidRPr="007E19E8">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w:t>
      </w:r>
      <w:r w:rsidR="0096387A" w:rsidRPr="00444667">
        <w:rPr>
          <w:rFonts w:ascii="Times New Roman" w:hAnsi="Times New Roman" w:cs="Times New Roman"/>
          <w:sz w:val="28"/>
          <w:szCs w:val="28"/>
        </w:rPr>
        <w:t xml:space="preserve">; </w:t>
      </w:r>
      <w:r w:rsidR="0096387A" w:rsidRPr="00444667">
        <w:rPr>
          <w:rFonts w:ascii="Times New Roman" w:hAnsi="Times New Roman"/>
          <w:sz w:val="28"/>
          <w:szCs w:val="28"/>
        </w:rPr>
        <w:t>Собрание законодательства Российской Федерации,</w:t>
      </w:r>
      <w:r w:rsidR="00336C55">
        <w:rPr>
          <w:rFonts w:ascii="Times New Roman" w:hAnsi="Times New Roman"/>
          <w:sz w:val="28"/>
          <w:szCs w:val="28"/>
        </w:rPr>
        <w:t xml:space="preserve"> </w:t>
      </w:r>
      <w:r w:rsidR="0096387A" w:rsidRPr="00444667">
        <w:rPr>
          <w:rFonts w:ascii="Times New Roman" w:hAnsi="Times New Roman"/>
          <w:sz w:val="28"/>
          <w:szCs w:val="28"/>
        </w:rPr>
        <w:t>29</w:t>
      </w:r>
      <w:r w:rsidR="00336C55">
        <w:rPr>
          <w:rFonts w:ascii="Times New Roman" w:hAnsi="Times New Roman"/>
          <w:sz w:val="28"/>
          <w:szCs w:val="28"/>
        </w:rPr>
        <w:t xml:space="preserve"> </w:t>
      </w:r>
      <w:r w:rsidR="0096387A" w:rsidRPr="00444667">
        <w:rPr>
          <w:rFonts w:ascii="Times New Roman" w:hAnsi="Times New Roman"/>
          <w:sz w:val="28"/>
          <w:szCs w:val="28"/>
        </w:rPr>
        <w:t>декабря</w:t>
      </w:r>
      <w:r w:rsidR="00336C55">
        <w:rPr>
          <w:rFonts w:ascii="Times New Roman" w:hAnsi="Times New Roman"/>
          <w:sz w:val="28"/>
          <w:szCs w:val="28"/>
        </w:rPr>
        <w:t xml:space="preserve"> </w:t>
      </w:r>
      <w:r w:rsidR="0096387A" w:rsidRPr="00444667">
        <w:rPr>
          <w:rFonts w:ascii="Times New Roman" w:hAnsi="Times New Roman"/>
          <w:sz w:val="28"/>
          <w:szCs w:val="28"/>
        </w:rPr>
        <w:t>2008</w:t>
      </w:r>
      <w:r w:rsidR="00336C55">
        <w:rPr>
          <w:rFonts w:ascii="Times New Roman" w:hAnsi="Times New Roman"/>
          <w:sz w:val="28"/>
          <w:szCs w:val="28"/>
        </w:rPr>
        <w:t xml:space="preserve"> </w:t>
      </w:r>
      <w:r w:rsidR="0096387A" w:rsidRPr="00444667">
        <w:rPr>
          <w:rFonts w:ascii="Times New Roman" w:hAnsi="Times New Roman"/>
          <w:sz w:val="28"/>
          <w:szCs w:val="28"/>
        </w:rPr>
        <w:t>года,</w:t>
      </w:r>
      <w:r w:rsidR="00336C55">
        <w:rPr>
          <w:rFonts w:ascii="Times New Roman" w:hAnsi="Times New Roman"/>
          <w:sz w:val="28"/>
          <w:szCs w:val="28"/>
        </w:rPr>
        <w:t xml:space="preserve"> </w:t>
      </w:r>
      <w:r w:rsidR="0096387A" w:rsidRPr="00444667">
        <w:rPr>
          <w:rFonts w:ascii="Times New Roman" w:hAnsi="Times New Roman"/>
          <w:sz w:val="28"/>
          <w:szCs w:val="28"/>
        </w:rPr>
        <w:t>№52</w:t>
      </w:r>
      <w:r w:rsidR="00336C55">
        <w:rPr>
          <w:rFonts w:ascii="Times New Roman" w:hAnsi="Times New Roman"/>
          <w:sz w:val="28"/>
          <w:szCs w:val="28"/>
        </w:rPr>
        <w:t xml:space="preserve"> </w:t>
      </w:r>
      <w:r w:rsidR="0096387A" w:rsidRPr="00444667">
        <w:rPr>
          <w:rFonts w:ascii="Times New Roman" w:hAnsi="Times New Roman"/>
          <w:sz w:val="28"/>
          <w:szCs w:val="28"/>
        </w:rPr>
        <w:t>(ч</w:t>
      </w:r>
      <w:r w:rsidR="0096387A">
        <w:rPr>
          <w:rFonts w:ascii="Times New Roman" w:hAnsi="Times New Roman"/>
          <w:sz w:val="28"/>
          <w:szCs w:val="28"/>
        </w:rPr>
        <w:t>асть</w:t>
      </w:r>
      <w:r w:rsidR="0096387A" w:rsidRPr="00444667">
        <w:rPr>
          <w:rFonts w:ascii="Times New Roman" w:hAnsi="Times New Roman"/>
          <w:sz w:val="28"/>
          <w:szCs w:val="28"/>
        </w:rPr>
        <w:t xml:space="preserve"> 1), статья 6249; Парламентская газета, № 90, 31 декабря 2008 года</w:t>
      </w:r>
      <w:r w:rsidR="0096387A" w:rsidRPr="00444667">
        <w:rPr>
          <w:rFonts w:ascii="Times New Roman" w:hAnsi="Times New Roman" w:cs="Times New Roman"/>
          <w:sz w:val="28"/>
          <w:szCs w:val="28"/>
        </w:rPr>
        <w:t>);</w:t>
      </w:r>
    </w:p>
    <w:p w:rsidR="0096387A" w:rsidRPr="007E19E8" w:rsidRDefault="004121F9" w:rsidP="0096387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6387A">
        <w:rPr>
          <w:rFonts w:ascii="Times New Roman" w:hAnsi="Times New Roman" w:cs="Times New Roman"/>
          <w:sz w:val="28"/>
          <w:szCs w:val="28"/>
        </w:rPr>
        <w:t xml:space="preserve">) </w:t>
      </w:r>
      <w:r w:rsidR="0096387A" w:rsidRPr="007E19E8">
        <w:rPr>
          <w:rFonts w:ascii="Times New Roman" w:hAnsi="Times New Roman" w:cs="Times New Roman"/>
          <w:sz w:val="28"/>
          <w:szCs w:val="28"/>
        </w:rPr>
        <w:t xml:space="preserve">постановление Правительства Российской Федерации от 30 июня </w:t>
      </w:r>
      <w:r w:rsidR="0096387A" w:rsidRPr="007E19E8">
        <w:rPr>
          <w:rFonts w:ascii="Times New Roman" w:hAnsi="Times New Roman" w:cs="Times New Roman"/>
          <w:sz w:val="28"/>
          <w:szCs w:val="28"/>
        </w:rPr>
        <w:br/>
        <w:t>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 июля 2010 года № 28, статья 3706);</w:t>
      </w:r>
    </w:p>
    <w:p w:rsidR="0096387A" w:rsidRPr="007E19E8" w:rsidRDefault="004121F9" w:rsidP="0096387A">
      <w:pPr>
        <w:pStyle w:val="ConsPlusNormal"/>
        <w:spacing w:line="276" w:lineRule="auto"/>
        <w:ind w:firstLine="709"/>
        <w:jc w:val="both"/>
        <w:rPr>
          <w:rFonts w:ascii="Times New Roman" w:hAnsi="Times New Roman"/>
          <w:sz w:val="28"/>
          <w:szCs w:val="28"/>
        </w:rPr>
      </w:pPr>
      <w:r>
        <w:rPr>
          <w:rFonts w:ascii="Times New Roman" w:hAnsi="Times New Roman"/>
          <w:sz w:val="28"/>
          <w:szCs w:val="28"/>
        </w:rPr>
        <w:t>10</w:t>
      </w:r>
      <w:r w:rsidR="0096387A">
        <w:rPr>
          <w:rFonts w:ascii="Times New Roman" w:hAnsi="Times New Roman"/>
          <w:sz w:val="28"/>
          <w:szCs w:val="28"/>
        </w:rPr>
        <w:t xml:space="preserve">) </w:t>
      </w:r>
      <w:r w:rsidR="0096387A" w:rsidRPr="007E19E8">
        <w:rPr>
          <w:rFonts w:ascii="Times New Roman" w:hAnsi="Times New Roman"/>
          <w:sz w:val="28"/>
          <w:szCs w:val="28"/>
        </w:rPr>
        <w:t xml:space="preserve">постановление Правительства Российской Федерации от 5 апреля 2010 года № 215 «Об утверждении Правил подготовки докладов </w:t>
      </w:r>
      <w:r w:rsidR="0096387A" w:rsidRPr="007E19E8">
        <w:rPr>
          <w:rFonts w:ascii="Times New Roman" w:hAnsi="Times New Roman"/>
          <w:sz w:val="28"/>
          <w:szCs w:val="28"/>
        </w:rPr>
        <w:br/>
        <w:t xml:space="preserve">об </w:t>
      </w:r>
      <w:r w:rsidR="0096387A" w:rsidRPr="007E19E8">
        <w:rPr>
          <w:rFonts w:ascii="Times New Roman" w:hAnsi="Times New Roman" w:cs="Times New Roman"/>
          <w:sz w:val="28"/>
          <w:szCs w:val="28"/>
        </w:rPr>
        <w:t>осуществлении</w:t>
      </w:r>
      <w:r w:rsidR="0096387A" w:rsidRPr="007E19E8">
        <w:rPr>
          <w:rFonts w:ascii="Times New Roman" w:hAnsi="Times New Roman"/>
          <w:sz w:val="28"/>
          <w:szCs w:val="28"/>
        </w:rPr>
        <w:t xml:space="preserve"> государственного контроля (надзора), муниципального контроля в соответствующих сферах деятельности и об эффективности такого </w:t>
      </w:r>
      <w:r w:rsidR="0096387A" w:rsidRPr="007E19E8">
        <w:rPr>
          <w:rFonts w:ascii="Times New Roman" w:hAnsi="Times New Roman"/>
          <w:sz w:val="28"/>
          <w:szCs w:val="28"/>
        </w:rPr>
        <w:lastRenderedPageBreak/>
        <w:t>контроля (надзора</w:t>
      </w:r>
      <w:r w:rsidR="0096387A" w:rsidRPr="00444667">
        <w:rPr>
          <w:rFonts w:ascii="Times New Roman" w:hAnsi="Times New Roman"/>
          <w:sz w:val="28"/>
          <w:szCs w:val="28"/>
        </w:rPr>
        <w:t>)» (Российская газета, № 78, 14 апреля 2010 года</w:t>
      </w:r>
      <w:r w:rsidR="0096387A" w:rsidRPr="007E19E8">
        <w:rPr>
          <w:rFonts w:ascii="Times New Roman" w:hAnsi="Times New Roman"/>
          <w:sz w:val="28"/>
          <w:szCs w:val="28"/>
        </w:rPr>
        <w:t xml:space="preserve">; Собрание законодательства Российской Федерации, 12 апреля 2010 года </w:t>
      </w:r>
      <w:r w:rsidR="0096387A">
        <w:rPr>
          <w:rFonts w:ascii="Times New Roman" w:hAnsi="Times New Roman"/>
          <w:sz w:val="28"/>
          <w:szCs w:val="28"/>
        </w:rPr>
        <w:br/>
      </w:r>
      <w:r w:rsidR="0096387A" w:rsidRPr="007E19E8">
        <w:rPr>
          <w:rFonts w:ascii="Times New Roman" w:hAnsi="Times New Roman"/>
          <w:sz w:val="28"/>
          <w:szCs w:val="28"/>
        </w:rPr>
        <w:t>№ 15, статья 1807);</w:t>
      </w:r>
    </w:p>
    <w:p w:rsidR="0096387A" w:rsidRPr="007E19E8" w:rsidRDefault="004121F9" w:rsidP="0096387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96387A">
        <w:rPr>
          <w:rFonts w:ascii="Times New Roman" w:hAnsi="Times New Roman" w:cs="Times New Roman"/>
          <w:sz w:val="28"/>
          <w:szCs w:val="28"/>
        </w:rPr>
        <w:t xml:space="preserve">) </w:t>
      </w:r>
      <w:r w:rsidR="0096387A" w:rsidRPr="007E19E8">
        <w:rPr>
          <w:rFonts w:ascii="Times New Roman" w:hAnsi="Times New Roman" w:cs="Times New Roman"/>
          <w:sz w:val="28"/>
          <w:szCs w:val="28"/>
        </w:rPr>
        <w:t xml:space="preserve">постановление Правительства Российской Федерации от 10 июля </w:t>
      </w:r>
      <w:r w:rsidR="0096387A" w:rsidRPr="007E19E8">
        <w:rPr>
          <w:rFonts w:ascii="Times New Roman" w:hAnsi="Times New Roman" w:cs="Times New Roman"/>
          <w:sz w:val="28"/>
          <w:szCs w:val="28"/>
        </w:rPr>
        <w:br/>
        <w:t>2014 года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sidR="0096387A" w:rsidRPr="00444667">
        <w:rPr>
          <w:rFonts w:ascii="Times New Roman" w:hAnsi="Times New Roman" w:cs="Times New Roman"/>
          <w:sz w:val="28"/>
          <w:szCs w:val="28"/>
        </w:rPr>
        <w:t>» (</w:t>
      </w:r>
      <w:r w:rsidR="0096387A" w:rsidRPr="00444667">
        <w:rPr>
          <w:rFonts w:ascii="Times New Roman" w:hAnsi="Times New Roman"/>
          <w:sz w:val="28"/>
          <w:szCs w:val="28"/>
        </w:rPr>
        <w:t xml:space="preserve">Официальный интернет-портал правовой информации http://www.pravo.gov.ru, 14 июля 2014 года; </w:t>
      </w:r>
      <w:r w:rsidR="0096387A" w:rsidRPr="00444667">
        <w:rPr>
          <w:rFonts w:ascii="Times New Roman" w:hAnsi="Times New Roman" w:cs="Times New Roman"/>
          <w:sz w:val="28"/>
          <w:szCs w:val="28"/>
        </w:rPr>
        <w:t>Собрание</w:t>
      </w:r>
      <w:r w:rsidR="0096387A" w:rsidRPr="007E19E8">
        <w:rPr>
          <w:rFonts w:ascii="Times New Roman" w:hAnsi="Times New Roman" w:cs="Times New Roman"/>
          <w:sz w:val="28"/>
          <w:szCs w:val="28"/>
        </w:rPr>
        <w:t xml:space="preserve"> законодательства Российской Федерации, 21 июля 2014 года № 29, статья 4142);</w:t>
      </w:r>
    </w:p>
    <w:p w:rsidR="0096387A" w:rsidRPr="007E19E8" w:rsidRDefault="004121F9" w:rsidP="0096387A">
      <w:pPr>
        <w:pStyle w:val="ConsPlusNormal"/>
        <w:spacing w:line="276" w:lineRule="auto"/>
        <w:ind w:firstLine="709"/>
        <w:jc w:val="both"/>
        <w:rPr>
          <w:rFonts w:ascii="Times New Roman" w:hAnsi="Times New Roman"/>
          <w:sz w:val="28"/>
          <w:szCs w:val="28"/>
        </w:rPr>
      </w:pPr>
      <w:r>
        <w:rPr>
          <w:rFonts w:ascii="Times New Roman" w:hAnsi="Times New Roman"/>
          <w:sz w:val="28"/>
          <w:szCs w:val="28"/>
        </w:rPr>
        <w:t>12</w:t>
      </w:r>
      <w:r w:rsidR="0096387A">
        <w:rPr>
          <w:rFonts w:ascii="Times New Roman" w:hAnsi="Times New Roman"/>
          <w:sz w:val="28"/>
          <w:szCs w:val="28"/>
        </w:rPr>
        <w:t xml:space="preserve">) </w:t>
      </w:r>
      <w:r w:rsidR="0096387A" w:rsidRPr="007E19E8">
        <w:rPr>
          <w:rFonts w:ascii="Times New Roman" w:hAnsi="Times New Roman"/>
          <w:sz w:val="28"/>
          <w:szCs w:val="28"/>
        </w:rPr>
        <w:t xml:space="preserve">постановление Правительства Российской Федерации от 26 декабря 2014 года № 1515 «Об утверждении Правил взаимодействия федеральных органов </w:t>
      </w:r>
      <w:r w:rsidR="0096387A" w:rsidRPr="007E19E8">
        <w:rPr>
          <w:rFonts w:ascii="Times New Roman" w:hAnsi="Times New Roman" w:cs="Times New Roman"/>
          <w:sz w:val="28"/>
          <w:szCs w:val="28"/>
        </w:rPr>
        <w:t>исполнительной</w:t>
      </w:r>
      <w:r w:rsidR="0096387A" w:rsidRPr="007E19E8">
        <w:rPr>
          <w:rFonts w:ascii="Times New Roman" w:hAnsi="Times New Roman"/>
          <w:sz w:val="28"/>
          <w:szCs w:val="28"/>
        </w:rPr>
        <w:t xml:space="preserve"> власти, осуществляющих государственный земельный надзор, с органами, осуществляющими муниципальный земельный контроль» </w:t>
      </w:r>
      <w:r w:rsidR="0096387A" w:rsidRPr="00444667">
        <w:rPr>
          <w:rFonts w:ascii="Times New Roman" w:hAnsi="Times New Roman"/>
          <w:sz w:val="28"/>
          <w:szCs w:val="28"/>
        </w:rPr>
        <w:t>(Официальный интернет-портал правовой информации http://www.pravo.gov.ru, 30 декабря 2014 года;</w:t>
      </w:r>
      <w:r w:rsidR="0096387A" w:rsidRPr="007E19E8">
        <w:rPr>
          <w:rFonts w:ascii="Times New Roman" w:hAnsi="Times New Roman"/>
          <w:sz w:val="28"/>
          <w:szCs w:val="28"/>
        </w:rPr>
        <w:t xml:space="preserve"> Собрание законодательства Российской Федерации, 5 января</w:t>
      </w:r>
      <w:r w:rsidR="0096387A">
        <w:rPr>
          <w:rFonts w:ascii="Times New Roman" w:hAnsi="Times New Roman"/>
          <w:sz w:val="28"/>
          <w:szCs w:val="28"/>
        </w:rPr>
        <w:t xml:space="preserve"> </w:t>
      </w:r>
      <w:r w:rsidR="0096387A" w:rsidRPr="007E19E8">
        <w:rPr>
          <w:rFonts w:ascii="Times New Roman" w:hAnsi="Times New Roman"/>
          <w:sz w:val="28"/>
          <w:szCs w:val="28"/>
        </w:rPr>
        <w:t>2015</w:t>
      </w:r>
      <w:r w:rsidR="0096387A">
        <w:rPr>
          <w:rFonts w:ascii="Times New Roman" w:hAnsi="Times New Roman"/>
          <w:sz w:val="28"/>
          <w:szCs w:val="28"/>
        </w:rPr>
        <w:t xml:space="preserve"> </w:t>
      </w:r>
      <w:r w:rsidR="0096387A" w:rsidRPr="007E19E8">
        <w:rPr>
          <w:rFonts w:ascii="Times New Roman" w:hAnsi="Times New Roman"/>
          <w:sz w:val="28"/>
          <w:szCs w:val="28"/>
        </w:rPr>
        <w:t>года</w:t>
      </w:r>
      <w:r w:rsidR="0096387A">
        <w:rPr>
          <w:rFonts w:ascii="Times New Roman" w:hAnsi="Times New Roman"/>
          <w:sz w:val="28"/>
          <w:szCs w:val="28"/>
        </w:rPr>
        <w:t xml:space="preserve"> </w:t>
      </w:r>
      <w:r w:rsidR="0096387A" w:rsidRPr="007E19E8">
        <w:rPr>
          <w:rFonts w:ascii="Times New Roman" w:hAnsi="Times New Roman"/>
          <w:sz w:val="28"/>
          <w:szCs w:val="28"/>
        </w:rPr>
        <w:t>№1</w:t>
      </w:r>
      <w:r w:rsidR="0096387A">
        <w:rPr>
          <w:rFonts w:ascii="Times New Roman" w:hAnsi="Times New Roman"/>
          <w:sz w:val="28"/>
          <w:szCs w:val="28"/>
        </w:rPr>
        <w:t xml:space="preserve"> </w:t>
      </w:r>
      <w:r w:rsidR="0096387A" w:rsidRPr="007E19E8">
        <w:rPr>
          <w:rFonts w:ascii="Times New Roman" w:hAnsi="Times New Roman"/>
          <w:sz w:val="28"/>
          <w:szCs w:val="28"/>
        </w:rPr>
        <w:t>(часть II), статья 298);</w:t>
      </w:r>
    </w:p>
    <w:p w:rsidR="0096387A" w:rsidRPr="007E19E8" w:rsidRDefault="004121F9" w:rsidP="0096387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96387A">
        <w:rPr>
          <w:rFonts w:ascii="Times New Roman" w:hAnsi="Times New Roman" w:cs="Times New Roman"/>
          <w:sz w:val="28"/>
          <w:szCs w:val="28"/>
        </w:rPr>
        <w:t xml:space="preserve">) </w:t>
      </w:r>
      <w:r w:rsidR="0096387A" w:rsidRPr="007E19E8">
        <w:rPr>
          <w:rFonts w:ascii="Times New Roman" w:hAnsi="Times New Roman" w:cs="Times New Roman"/>
          <w:sz w:val="28"/>
          <w:szCs w:val="28"/>
        </w:rPr>
        <w:t>постановление Правительства Российской Федерации от 28 апреля</w:t>
      </w:r>
      <w:r w:rsidR="0096387A" w:rsidRPr="007E19E8">
        <w:rPr>
          <w:rFonts w:ascii="Times New Roman" w:hAnsi="Times New Roman" w:cs="Times New Roman"/>
          <w:sz w:val="28"/>
          <w:szCs w:val="28"/>
        </w:rPr>
        <w:br/>
        <w:t xml:space="preserve">2015 года № 415 «О Правилах формирования и ведения единого реестра проверок» </w:t>
      </w:r>
      <w:r w:rsidR="0096387A" w:rsidRPr="00444667">
        <w:rPr>
          <w:rFonts w:ascii="Times New Roman" w:hAnsi="Times New Roman" w:cs="Times New Roman"/>
          <w:sz w:val="28"/>
          <w:szCs w:val="28"/>
        </w:rPr>
        <w:t>(</w:t>
      </w:r>
      <w:r w:rsidR="0096387A" w:rsidRPr="00444667">
        <w:rPr>
          <w:rFonts w:ascii="Times New Roman" w:hAnsi="Times New Roman"/>
          <w:sz w:val="28"/>
          <w:szCs w:val="28"/>
        </w:rPr>
        <w:t xml:space="preserve">Официальный интернет-портал правовой информации http://www.pravo.gov.ru, 7 мая 2015 год; </w:t>
      </w:r>
      <w:r w:rsidR="0096387A" w:rsidRPr="00444667">
        <w:rPr>
          <w:rFonts w:ascii="Times New Roman" w:hAnsi="Times New Roman" w:cs="Times New Roman"/>
          <w:sz w:val="28"/>
          <w:szCs w:val="28"/>
        </w:rPr>
        <w:t>Собрание законодательства Российской Федерации, 11 мая 2015 года № 19, статья</w:t>
      </w:r>
      <w:r w:rsidR="0096387A" w:rsidRPr="007E19E8">
        <w:rPr>
          <w:rFonts w:ascii="Times New Roman" w:hAnsi="Times New Roman" w:cs="Times New Roman"/>
          <w:sz w:val="28"/>
          <w:szCs w:val="28"/>
        </w:rPr>
        <w:t xml:space="preserve"> 2825);</w:t>
      </w:r>
    </w:p>
    <w:p w:rsidR="0096387A" w:rsidRPr="004121F9" w:rsidRDefault="004121F9" w:rsidP="0096387A">
      <w:pPr>
        <w:autoSpaceDE w:val="0"/>
        <w:autoSpaceDN w:val="0"/>
        <w:adjustRightInd w:val="0"/>
        <w:spacing w:after="0"/>
        <w:ind w:firstLine="709"/>
        <w:jc w:val="both"/>
        <w:rPr>
          <w:b w:val="0"/>
          <w:szCs w:val="28"/>
        </w:rPr>
      </w:pPr>
      <w:r>
        <w:rPr>
          <w:b w:val="0"/>
          <w:szCs w:val="28"/>
        </w:rPr>
        <w:t>14</w:t>
      </w:r>
      <w:r w:rsidR="0096387A" w:rsidRPr="004121F9">
        <w:rPr>
          <w:b w:val="0"/>
          <w:szCs w:val="28"/>
        </w:rPr>
        <w:t xml:space="preserve">) </w:t>
      </w:r>
      <w:hyperlink r:id="rId17"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КонсультантПлюс}" w:history="1">
        <w:r w:rsidR="0096387A" w:rsidRPr="004121F9">
          <w:rPr>
            <w:b w:val="0"/>
            <w:szCs w:val="28"/>
          </w:rPr>
          <w:t>постановление</w:t>
        </w:r>
      </w:hyperlink>
      <w:r w:rsidR="0096387A" w:rsidRPr="004121F9">
        <w:rPr>
          <w:b w:val="0"/>
          <w:szCs w:val="28"/>
        </w:rPr>
        <w:t xml:space="preserve"> Правительства Российской Федерации от 18 апреля </w:t>
      </w:r>
      <w:r w:rsidR="0096387A" w:rsidRPr="004121F9">
        <w:rPr>
          <w:b w:val="0"/>
          <w:szCs w:val="28"/>
        </w:rPr>
        <w:br/>
        <w:t xml:space="preserve">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(Официальный интернет-портал правовой информации http://www.pravo.gov.ru, 20 апреля 2016 года; Собрание законодательства Российской Федерации, 25 апреля 2016 года </w:t>
      </w:r>
      <w:r w:rsidR="0096387A" w:rsidRPr="004121F9">
        <w:rPr>
          <w:b w:val="0"/>
          <w:szCs w:val="28"/>
        </w:rPr>
        <w:br/>
        <w:t>№ 17, статья 2418);</w:t>
      </w:r>
    </w:p>
    <w:p w:rsidR="0096387A" w:rsidRPr="007E19E8" w:rsidRDefault="004121F9" w:rsidP="0096387A">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15) </w:t>
      </w:r>
      <w:r w:rsidR="0096387A" w:rsidRPr="007E19E8">
        <w:rPr>
          <w:rFonts w:ascii="Times New Roman" w:hAnsi="Times New Roman"/>
          <w:sz w:val="28"/>
          <w:szCs w:val="28"/>
        </w:rPr>
        <w:t xml:space="preserve">постановление Правительства Российской Федерации </w:t>
      </w:r>
      <w:r w:rsidR="0096387A" w:rsidRPr="007E19E8">
        <w:rPr>
          <w:rFonts w:ascii="Times New Roman" w:hAnsi="Times New Roman"/>
          <w:sz w:val="28"/>
          <w:szCs w:val="28"/>
        </w:rPr>
        <w:br/>
        <w:t xml:space="preserve">от 10 февраля 2017 года № 166 «Об утверждении Правил составления и направления предостережения о недопустимости нарушения обязательных требований, </w:t>
      </w:r>
      <w:r w:rsidR="0096387A" w:rsidRPr="007E19E8">
        <w:rPr>
          <w:rFonts w:ascii="Times New Roman" w:hAnsi="Times New Roman" w:cs="Times New Roman"/>
          <w:sz w:val="28"/>
          <w:szCs w:val="28"/>
        </w:rPr>
        <w:t>подачи</w:t>
      </w:r>
      <w:r w:rsidR="0096387A" w:rsidRPr="007E19E8">
        <w:rPr>
          <w:rFonts w:ascii="Times New Roman" w:hAnsi="Times New Roman"/>
          <w:sz w:val="28"/>
          <w:szCs w:val="28"/>
        </w:rPr>
        <w:t xml:space="preserve"> юридическим лицом, индивидуальным предпринимателем </w:t>
      </w:r>
      <w:r w:rsidR="0096387A" w:rsidRPr="007E19E8">
        <w:rPr>
          <w:rFonts w:ascii="Times New Roman" w:hAnsi="Times New Roman"/>
          <w:sz w:val="28"/>
          <w:szCs w:val="28"/>
        </w:rPr>
        <w:lastRenderedPageBreak/>
        <w:t xml:space="preserve">возражений на такое предостережение и их рассмотрения, уведомления об исполнении такого предостережения» </w:t>
      </w:r>
      <w:r w:rsidR="0096387A" w:rsidRPr="00444667">
        <w:rPr>
          <w:rFonts w:ascii="Times New Roman" w:hAnsi="Times New Roman"/>
          <w:sz w:val="28"/>
          <w:szCs w:val="28"/>
        </w:rPr>
        <w:t>(Официальный интернет-портал правовой информации http://www.pravo.gov.ru, 14 февраля 2017 года; Собрание законодательства Российской Федерации, 20 февраля 2017 года № 8, статья</w:t>
      </w:r>
      <w:r w:rsidR="0096387A" w:rsidRPr="007E19E8">
        <w:rPr>
          <w:rFonts w:ascii="Times New Roman" w:hAnsi="Times New Roman"/>
          <w:sz w:val="28"/>
          <w:szCs w:val="28"/>
        </w:rPr>
        <w:t xml:space="preserve"> 1239);</w:t>
      </w:r>
    </w:p>
    <w:p w:rsidR="0096387A" w:rsidRPr="007E19E8" w:rsidRDefault="004121F9" w:rsidP="0096387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96387A" w:rsidRPr="007E19E8">
        <w:rPr>
          <w:rFonts w:ascii="Times New Roman" w:hAnsi="Times New Roman" w:cs="Times New Roman"/>
          <w:sz w:val="28"/>
          <w:szCs w:val="28"/>
        </w:rPr>
        <w:t>распоряжение Правительства Российской Федерации от 19 апреля 2016 года № 724-р «</w:t>
      </w:r>
      <w:r w:rsidR="0096387A" w:rsidRPr="007E19E8">
        <w:rPr>
          <w:rFonts w:ascii="Times New Roman" w:hAnsi="Times New Roman"/>
          <w:sz w:val="28"/>
          <w:szCs w:val="28"/>
        </w:rPr>
        <w:t xml:space="preserve">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w:t>
      </w:r>
      <w:r w:rsidR="0096387A" w:rsidRPr="007E19E8">
        <w:rPr>
          <w:rFonts w:ascii="Times New Roman" w:hAnsi="Times New Roman" w:cs="Times New Roman"/>
          <w:sz w:val="28"/>
          <w:szCs w:val="28"/>
        </w:rPr>
        <w:t>органами</w:t>
      </w:r>
      <w:r w:rsidR="0096387A" w:rsidRPr="007E19E8">
        <w:rPr>
          <w:rFonts w:ascii="Times New Roman" w:hAnsi="Times New Roman"/>
          <w:sz w:val="28"/>
          <w:szCs w:val="28"/>
        </w:rPr>
        <w:t xml:space="preserve">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w:t>
      </w:r>
      <w:r w:rsidR="0096387A" w:rsidRPr="00444667">
        <w:rPr>
          <w:rFonts w:ascii="Times New Roman" w:hAnsi="Times New Roman"/>
          <w:sz w:val="28"/>
          <w:szCs w:val="28"/>
        </w:rPr>
        <w:t>информация</w:t>
      </w:r>
      <w:r w:rsidR="0096387A" w:rsidRPr="00444667">
        <w:rPr>
          <w:rFonts w:ascii="Times New Roman" w:hAnsi="Times New Roman" w:cs="Times New Roman"/>
          <w:sz w:val="28"/>
          <w:szCs w:val="28"/>
        </w:rPr>
        <w:t>» (</w:t>
      </w:r>
      <w:r w:rsidR="0096387A" w:rsidRPr="00444667">
        <w:rPr>
          <w:rFonts w:ascii="Times New Roman" w:hAnsi="Times New Roman"/>
          <w:sz w:val="28"/>
          <w:szCs w:val="28"/>
        </w:rPr>
        <w:t xml:space="preserve">Официальный интернет-портал правовой информации http://www.pravo.gov.ru, 22 апреля 2016 </w:t>
      </w:r>
      <w:r w:rsidR="0096387A" w:rsidRPr="00DE0EEE">
        <w:rPr>
          <w:rFonts w:ascii="Times New Roman" w:hAnsi="Times New Roman"/>
          <w:sz w:val="28"/>
          <w:szCs w:val="28"/>
        </w:rPr>
        <w:t>года;</w:t>
      </w:r>
      <w:r w:rsidR="0096387A" w:rsidRPr="007E19E8">
        <w:rPr>
          <w:rFonts w:ascii="Times New Roman" w:hAnsi="Times New Roman"/>
          <w:sz w:val="28"/>
          <w:szCs w:val="28"/>
        </w:rPr>
        <w:t xml:space="preserve"> </w:t>
      </w:r>
      <w:r w:rsidR="0096387A" w:rsidRPr="007E19E8">
        <w:rPr>
          <w:rFonts w:ascii="Times New Roman" w:hAnsi="Times New Roman" w:cs="Times New Roman"/>
          <w:sz w:val="28"/>
          <w:szCs w:val="28"/>
        </w:rPr>
        <w:t>Собрание законодательства Российской Федерации, 2 мая 2016 года № 18, статья 2647);</w:t>
      </w:r>
    </w:p>
    <w:p w:rsidR="0096387A" w:rsidRPr="0097215C" w:rsidRDefault="004121F9" w:rsidP="0096387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96387A" w:rsidRPr="00444667">
        <w:rPr>
          <w:rFonts w:ascii="Times New Roman" w:hAnsi="Times New Roman" w:cs="Times New Roman"/>
          <w:sz w:val="28"/>
          <w:szCs w:val="28"/>
        </w:rPr>
        <w:t>приказ Генеральной прокуратуры Российской Федерации от 27 марта 2009 года № 93 «О реализации Федерального закона от 26.12.2008</w:t>
      </w:r>
      <w:r w:rsidR="0096387A" w:rsidRPr="007E19E8">
        <w:rPr>
          <w:rFonts w:ascii="Times New Roman" w:hAnsi="Times New Roman" w:cs="Times New Roman"/>
          <w:sz w:val="28"/>
          <w:szCs w:val="28"/>
        </w:rPr>
        <w:t xml:space="preserve"> </w:t>
      </w:r>
      <w:r w:rsidR="0096387A">
        <w:rPr>
          <w:rFonts w:ascii="Times New Roman" w:hAnsi="Times New Roman" w:cs="Times New Roman"/>
          <w:sz w:val="28"/>
          <w:szCs w:val="28"/>
        </w:rPr>
        <w:br/>
      </w:r>
      <w:r w:rsidR="0096387A" w:rsidRPr="007E19E8">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w:t>
      </w:r>
      <w:r w:rsidR="0096387A" w:rsidRPr="0097215C">
        <w:rPr>
          <w:rFonts w:ascii="Times New Roman" w:hAnsi="Times New Roman" w:cs="Times New Roman"/>
          <w:sz w:val="28"/>
          <w:szCs w:val="28"/>
        </w:rPr>
        <w:t>муниципального контроля» (Законность, № 5, 2009 год);</w:t>
      </w:r>
    </w:p>
    <w:p w:rsidR="0096387A" w:rsidRPr="0097215C" w:rsidRDefault="004121F9" w:rsidP="0096387A">
      <w:pPr>
        <w:autoSpaceDE w:val="0"/>
        <w:autoSpaceDN w:val="0"/>
        <w:adjustRightInd w:val="0"/>
        <w:spacing w:after="0"/>
        <w:ind w:firstLine="709"/>
        <w:jc w:val="both"/>
        <w:rPr>
          <w:b w:val="0"/>
          <w:szCs w:val="28"/>
        </w:rPr>
      </w:pPr>
      <w:r w:rsidRPr="0097215C">
        <w:rPr>
          <w:b w:val="0"/>
          <w:szCs w:val="28"/>
        </w:rPr>
        <w:t xml:space="preserve">18) </w:t>
      </w:r>
      <w:r w:rsidR="0096387A" w:rsidRPr="0097215C">
        <w:rPr>
          <w:b w:val="0"/>
          <w:szCs w:val="28"/>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96387A" w:rsidRPr="0097215C" w:rsidRDefault="004121F9" w:rsidP="0096387A">
      <w:pPr>
        <w:autoSpaceDE w:val="0"/>
        <w:autoSpaceDN w:val="0"/>
        <w:adjustRightInd w:val="0"/>
        <w:spacing w:after="0"/>
        <w:ind w:firstLine="709"/>
        <w:jc w:val="both"/>
        <w:rPr>
          <w:b w:val="0"/>
          <w:szCs w:val="28"/>
        </w:rPr>
      </w:pPr>
      <w:r w:rsidRPr="0097215C">
        <w:rPr>
          <w:b w:val="0"/>
          <w:szCs w:val="28"/>
        </w:rPr>
        <w:t xml:space="preserve">19) </w:t>
      </w:r>
      <w:r w:rsidR="0096387A" w:rsidRPr="0097215C">
        <w:rPr>
          <w:b w:val="0"/>
          <w:szCs w:val="28"/>
        </w:rPr>
        <w:t>Закон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w:t>
      </w:r>
      <w:r w:rsidRPr="0097215C">
        <w:rPr>
          <w:b w:val="0"/>
          <w:szCs w:val="28"/>
        </w:rPr>
        <w:t xml:space="preserve"> </w:t>
      </w:r>
      <w:r w:rsidR="0096387A" w:rsidRPr="0097215C">
        <w:rPr>
          <w:b w:val="0"/>
          <w:szCs w:val="28"/>
        </w:rPr>
        <w:t>от 1 июня 2010 года – 15 июня 2010 года № 6 (часть I), статья 461; Новости Югры, № 107, 13 июля 2010 года);</w:t>
      </w:r>
    </w:p>
    <w:p w:rsidR="0096387A" w:rsidRPr="0097215C" w:rsidRDefault="0097215C" w:rsidP="0096387A">
      <w:pPr>
        <w:autoSpaceDE w:val="0"/>
        <w:autoSpaceDN w:val="0"/>
        <w:adjustRightInd w:val="0"/>
        <w:spacing w:after="0"/>
        <w:ind w:firstLine="709"/>
        <w:jc w:val="both"/>
        <w:rPr>
          <w:b w:val="0"/>
          <w:szCs w:val="28"/>
        </w:rPr>
      </w:pPr>
      <w:r w:rsidRPr="0097215C">
        <w:rPr>
          <w:b w:val="0"/>
          <w:szCs w:val="28"/>
        </w:rPr>
        <w:t xml:space="preserve">20) </w:t>
      </w:r>
      <w:r w:rsidR="0096387A" w:rsidRPr="0097215C">
        <w:rPr>
          <w:b w:val="0"/>
          <w:szCs w:val="28"/>
        </w:rPr>
        <w:t>постановление Правительства Ханты-Мансийского автономного округа – Югры от 14 августа 2015 года № 257-п «О Порядке осуществления муниципального земельного контроля в Ханты-Мансийском автономном округе – Югре» (Собрание законодательства Ханты-Мансийского автономного округа – Югры,</w:t>
      </w:r>
      <w:r w:rsidR="00D229AE">
        <w:rPr>
          <w:b w:val="0"/>
          <w:szCs w:val="28"/>
        </w:rPr>
        <w:t xml:space="preserve"> </w:t>
      </w:r>
      <w:r w:rsidR="0096387A" w:rsidRPr="0097215C">
        <w:rPr>
          <w:b w:val="0"/>
          <w:szCs w:val="28"/>
        </w:rPr>
        <w:t>15</w:t>
      </w:r>
      <w:r w:rsidR="00D229AE">
        <w:rPr>
          <w:b w:val="0"/>
          <w:szCs w:val="28"/>
        </w:rPr>
        <w:t xml:space="preserve"> </w:t>
      </w:r>
      <w:r w:rsidR="0096387A" w:rsidRPr="0097215C">
        <w:rPr>
          <w:b w:val="0"/>
          <w:szCs w:val="28"/>
        </w:rPr>
        <w:t>августа</w:t>
      </w:r>
      <w:r w:rsidR="00D229AE">
        <w:rPr>
          <w:b w:val="0"/>
          <w:szCs w:val="28"/>
        </w:rPr>
        <w:t xml:space="preserve"> </w:t>
      </w:r>
      <w:r w:rsidR="0096387A" w:rsidRPr="0097215C">
        <w:rPr>
          <w:b w:val="0"/>
          <w:szCs w:val="28"/>
        </w:rPr>
        <w:t>2015</w:t>
      </w:r>
      <w:r w:rsidR="00D229AE">
        <w:rPr>
          <w:b w:val="0"/>
          <w:szCs w:val="28"/>
        </w:rPr>
        <w:t xml:space="preserve"> </w:t>
      </w:r>
      <w:r w:rsidR="0096387A" w:rsidRPr="0097215C">
        <w:rPr>
          <w:b w:val="0"/>
          <w:szCs w:val="28"/>
        </w:rPr>
        <w:t>года,</w:t>
      </w:r>
      <w:r w:rsidR="00D229AE">
        <w:rPr>
          <w:b w:val="0"/>
          <w:szCs w:val="28"/>
        </w:rPr>
        <w:t xml:space="preserve"> </w:t>
      </w:r>
      <w:r w:rsidR="0096387A" w:rsidRPr="0097215C">
        <w:rPr>
          <w:b w:val="0"/>
          <w:szCs w:val="28"/>
        </w:rPr>
        <w:t xml:space="preserve">№ 8, (часть I), статья 722; Официальный интернет-портал правовой информации http://www.pravo.gov.ru, 19 августа 2015 года); </w:t>
      </w:r>
    </w:p>
    <w:p w:rsidR="0096387A" w:rsidRDefault="0097215C" w:rsidP="0096387A">
      <w:pPr>
        <w:autoSpaceDE w:val="0"/>
        <w:autoSpaceDN w:val="0"/>
        <w:adjustRightInd w:val="0"/>
        <w:spacing w:after="0"/>
        <w:ind w:firstLine="709"/>
        <w:jc w:val="both"/>
        <w:rPr>
          <w:b w:val="0"/>
          <w:szCs w:val="28"/>
        </w:rPr>
      </w:pPr>
      <w:r w:rsidRPr="0097215C">
        <w:rPr>
          <w:b w:val="0"/>
          <w:szCs w:val="28"/>
        </w:rPr>
        <w:t xml:space="preserve">21) </w:t>
      </w:r>
      <w:r w:rsidR="0096387A" w:rsidRPr="0097215C">
        <w:rPr>
          <w:b w:val="0"/>
          <w:szCs w:val="28"/>
        </w:rPr>
        <w:t xml:space="preserve">постановление Правительства Ханты-Мансийского автономного </w:t>
      </w:r>
      <w:r w:rsidR="0096387A" w:rsidRPr="0097215C">
        <w:rPr>
          <w:b w:val="0"/>
          <w:szCs w:val="28"/>
        </w:rPr>
        <w:br/>
        <w:t xml:space="preserve">округа – Югры от 2 марта 2012 года № 85-п «О разработке и утверждении </w:t>
      </w:r>
      <w:r w:rsidR="0096387A" w:rsidRPr="0097215C">
        <w:rPr>
          <w:b w:val="0"/>
          <w:szCs w:val="28"/>
        </w:rPr>
        <w:lastRenderedPageBreak/>
        <w:t xml:space="preserve">административных регламентов осуществления муниципального контроля» (Собрание законодательства Ханты-Мансийского автономного </w:t>
      </w:r>
      <w:r w:rsidR="0096387A" w:rsidRPr="0097215C">
        <w:rPr>
          <w:b w:val="0"/>
          <w:szCs w:val="28"/>
        </w:rPr>
        <w:br/>
        <w:t>округа – Югры, 15 марта 2012 года, № 3 (часть I), статья 212; Новости Югры, № 39, 13 апреля 2012 года);</w:t>
      </w:r>
    </w:p>
    <w:p w:rsidR="0097215C" w:rsidRDefault="0097215C" w:rsidP="0096387A">
      <w:pPr>
        <w:autoSpaceDE w:val="0"/>
        <w:autoSpaceDN w:val="0"/>
        <w:adjustRightInd w:val="0"/>
        <w:spacing w:after="0"/>
        <w:ind w:firstLine="709"/>
        <w:jc w:val="both"/>
        <w:rPr>
          <w:b w:val="0"/>
          <w:szCs w:val="28"/>
        </w:rPr>
      </w:pPr>
      <w:r>
        <w:rPr>
          <w:b w:val="0"/>
          <w:szCs w:val="28"/>
        </w:rPr>
        <w:t>22) Устав городского поселения Новоаганск</w:t>
      </w:r>
      <w:r w:rsidR="00771A34">
        <w:rPr>
          <w:b w:val="0"/>
          <w:szCs w:val="28"/>
        </w:rPr>
        <w:t>;</w:t>
      </w:r>
    </w:p>
    <w:p w:rsidR="00771A34" w:rsidRPr="0097215C" w:rsidRDefault="00771A34" w:rsidP="0096387A">
      <w:pPr>
        <w:autoSpaceDE w:val="0"/>
        <w:autoSpaceDN w:val="0"/>
        <w:adjustRightInd w:val="0"/>
        <w:spacing w:after="0"/>
        <w:ind w:firstLine="709"/>
        <w:jc w:val="both"/>
        <w:rPr>
          <w:b w:val="0"/>
          <w:szCs w:val="28"/>
        </w:rPr>
      </w:pPr>
      <w:r>
        <w:rPr>
          <w:b w:val="0"/>
          <w:szCs w:val="28"/>
        </w:rPr>
        <w:t>23) иные нормативные правовые акты Российской Федерации, Ханты-Мансийского автономного округа – Югры, муниципальные правовые акты городского поселения Новоаганск, регулирующие осуществление муниципальной функции.</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p>
    <w:p w:rsidR="00CE32E2" w:rsidRPr="00444667" w:rsidRDefault="00CE32E2" w:rsidP="00CE32E2">
      <w:pPr>
        <w:pStyle w:val="ConsPlusNormal"/>
        <w:spacing w:line="276" w:lineRule="auto"/>
        <w:jc w:val="center"/>
        <w:outlineLvl w:val="1"/>
        <w:rPr>
          <w:rFonts w:ascii="Times New Roman" w:hAnsi="Times New Roman" w:cs="Times New Roman"/>
          <w:sz w:val="28"/>
          <w:szCs w:val="28"/>
        </w:rPr>
      </w:pPr>
      <w:r w:rsidRPr="00444667">
        <w:rPr>
          <w:rFonts w:ascii="Times New Roman" w:hAnsi="Times New Roman" w:cs="Times New Roman"/>
          <w:sz w:val="28"/>
          <w:szCs w:val="28"/>
        </w:rPr>
        <w:t>Предмет муниципального контроля</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p>
    <w:p w:rsidR="00CE32E2" w:rsidRPr="00620A8E" w:rsidRDefault="00771A34" w:rsidP="00CE32E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E32E2" w:rsidRPr="00620A8E">
        <w:rPr>
          <w:rFonts w:ascii="Times New Roman" w:hAnsi="Times New Roman" w:cs="Times New Roman"/>
          <w:sz w:val="28"/>
          <w:szCs w:val="28"/>
        </w:rPr>
        <w:t>. Предметом</w:t>
      </w:r>
      <w:r w:rsidR="00CE32E2" w:rsidRPr="00444667">
        <w:rPr>
          <w:rFonts w:ascii="Times New Roman" w:hAnsi="Times New Roman" w:cs="Times New Roman"/>
          <w:sz w:val="28"/>
          <w:szCs w:val="28"/>
        </w:rPr>
        <w:t xml:space="preserve"> осуществления</w:t>
      </w:r>
      <w:r w:rsidR="00CE32E2" w:rsidRPr="00620A8E">
        <w:rPr>
          <w:rFonts w:ascii="Times New Roman" w:hAnsi="Times New Roman" w:cs="Times New Roman"/>
          <w:sz w:val="28"/>
          <w:szCs w:val="28"/>
        </w:rPr>
        <w:t xml:space="preserve"> муниципальной функции является (далее – обязательные требования): </w:t>
      </w:r>
    </w:p>
    <w:p w:rsidR="00CE32E2" w:rsidRPr="00BF3E91" w:rsidRDefault="00CE32E2" w:rsidP="00CE32E2">
      <w:pPr>
        <w:autoSpaceDE w:val="0"/>
        <w:autoSpaceDN w:val="0"/>
        <w:adjustRightInd w:val="0"/>
        <w:spacing w:after="0"/>
        <w:ind w:firstLine="709"/>
        <w:jc w:val="both"/>
        <w:rPr>
          <w:b w:val="0"/>
          <w:szCs w:val="28"/>
        </w:rPr>
      </w:pPr>
      <w:r w:rsidRPr="00BF3E91">
        <w:rPr>
          <w:b w:val="0"/>
          <w:szCs w:val="28"/>
        </w:rPr>
        <w:t>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CE32E2" w:rsidRPr="00BF3E91" w:rsidRDefault="00CE32E2" w:rsidP="00CE32E2">
      <w:pPr>
        <w:autoSpaceDE w:val="0"/>
        <w:autoSpaceDN w:val="0"/>
        <w:adjustRightInd w:val="0"/>
        <w:spacing w:after="0"/>
        <w:ind w:firstLine="709"/>
        <w:jc w:val="both"/>
        <w:rPr>
          <w:b w:val="0"/>
          <w:szCs w:val="28"/>
        </w:rPr>
      </w:pPr>
      <w:r w:rsidRPr="00BF3E91">
        <w:rPr>
          <w:b w:val="0"/>
          <w:szCs w:val="28"/>
        </w:rPr>
        <w:t>контроль использования земельных участков по целевому назначению;</w:t>
      </w:r>
    </w:p>
    <w:p w:rsidR="00CE32E2" w:rsidRPr="00BF3E91" w:rsidRDefault="00CE32E2" w:rsidP="00CE32E2">
      <w:pPr>
        <w:autoSpaceDE w:val="0"/>
        <w:autoSpaceDN w:val="0"/>
        <w:adjustRightInd w:val="0"/>
        <w:spacing w:after="0"/>
        <w:ind w:firstLine="709"/>
        <w:jc w:val="both"/>
        <w:rPr>
          <w:b w:val="0"/>
          <w:szCs w:val="28"/>
        </w:rPr>
      </w:pPr>
      <w:r w:rsidRPr="00BF3E91">
        <w:rPr>
          <w:b w:val="0"/>
          <w:szCs w:val="28"/>
        </w:rPr>
        <w:t>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CE32E2" w:rsidRPr="00BF3E91" w:rsidRDefault="00CE32E2" w:rsidP="00CE32E2">
      <w:pPr>
        <w:autoSpaceDE w:val="0"/>
        <w:autoSpaceDN w:val="0"/>
        <w:adjustRightInd w:val="0"/>
        <w:spacing w:after="0"/>
        <w:ind w:firstLine="709"/>
        <w:jc w:val="both"/>
        <w:rPr>
          <w:b w:val="0"/>
          <w:szCs w:val="28"/>
        </w:rPr>
      </w:pPr>
      <w:r w:rsidRPr="00BF3E91">
        <w:rPr>
          <w:b w:val="0"/>
          <w:szCs w:val="28"/>
        </w:rPr>
        <w:t>контроль выполнения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CE32E2" w:rsidRPr="00BF3E91" w:rsidRDefault="00CE32E2" w:rsidP="00CE32E2">
      <w:pPr>
        <w:autoSpaceDE w:val="0"/>
        <w:autoSpaceDN w:val="0"/>
        <w:adjustRightInd w:val="0"/>
        <w:spacing w:after="0"/>
        <w:ind w:firstLine="709"/>
        <w:jc w:val="both"/>
        <w:rPr>
          <w:b w:val="0"/>
          <w:szCs w:val="28"/>
        </w:rPr>
      </w:pPr>
      <w:r w:rsidRPr="00BF3E91">
        <w:rPr>
          <w:b w:val="0"/>
          <w:szCs w:val="28"/>
        </w:rPr>
        <w:t>контроль наличия и сохранности межевых знаков границ земельных участков;</w:t>
      </w:r>
    </w:p>
    <w:p w:rsidR="00CE32E2" w:rsidRPr="00BF3E91" w:rsidRDefault="00CE32E2" w:rsidP="00CE32E2">
      <w:pPr>
        <w:autoSpaceDE w:val="0"/>
        <w:autoSpaceDN w:val="0"/>
        <w:adjustRightInd w:val="0"/>
        <w:spacing w:after="0"/>
        <w:ind w:firstLine="709"/>
        <w:jc w:val="both"/>
        <w:rPr>
          <w:b w:val="0"/>
          <w:szCs w:val="28"/>
        </w:rPr>
      </w:pPr>
      <w:r w:rsidRPr="00BF3E91">
        <w:rPr>
          <w:b w:val="0"/>
          <w:szCs w:val="28"/>
        </w:rPr>
        <w:t xml:space="preserve">выполнение иных требований земельного законодательства </w:t>
      </w:r>
      <w:r w:rsidRPr="00BF3E91">
        <w:rPr>
          <w:b w:val="0"/>
          <w:szCs w:val="28"/>
        </w:rPr>
        <w:br/>
        <w:t>по вопросам использования и охраны земель.</w:t>
      </w:r>
    </w:p>
    <w:p w:rsidR="00CE32E2" w:rsidRPr="00620A8E" w:rsidRDefault="00CE32E2" w:rsidP="00CE32E2">
      <w:pPr>
        <w:autoSpaceDE w:val="0"/>
        <w:autoSpaceDN w:val="0"/>
        <w:adjustRightInd w:val="0"/>
        <w:spacing w:after="0"/>
        <w:ind w:firstLine="709"/>
        <w:jc w:val="both"/>
        <w:rPr>
          <w:szCs w:val="28"/>
        </w:rPr>
      </w:pPr>
    </w:p>
    <w:p w:rsidR="00CE32E2" w:rsidRPr="00444667" w:rsidRDefault="00CE32E2" w:rsidP="00CE32E2">
      <w:pPr>
        <w:pStyle w:val="ConsPlusNormal"/>
        <w:spacing w:line="276" w:lineRule="auto"/>
        <w:jc w:val="center"/>
        <w:outlineLvl w:val="1"/>
        <w:rPr>
          <w:rFonts w:ascii="Times New Roman" w:hAnsi="Times New Roman" w:cs="Times New Roman"/>
          <w:sz w:val="28"/>
          <w:szCs w:val="28"/>
        </w:rPr>
      </w:pPr>
      <w:r w:rsidRPr="00444667">
        <w:rPr>
          <w:rFonts w:ascii="Times New Roman" w:hAnsi="Times New Roman" w:cs="Times New Roman"/>
          <w:sz w:val="28"/>
          <w:szCs w:val="28"/>
        </w:rPr>
        <w:t xml:space="preserve">Права и обязанности должностных лиц при осуществлении </w:t>
      </w:r>
      <w:r w:rsidRPr="00444667">
        <w:rPr>
          <w:rFonts w:ascii="Times New Roman" w:hAnsi="Times New Roman" w:cs="Times New Roman"/>
          <w:sz w:val="28"/>
          <w:szCs w:val="28"/>
        </w:rPr>
        <w:br/>
        <w:t>муниципального контроля</w:t>
      </w:r>
    </w:p>
    <w:p w:rsidR="00CE32E2" w:rsidRPr="00444667" w:rsidRDefault="00CE32E2" w:rsidP="00CE32E2">
      <w:pPr>
        <w:autoSpaceDE w:val="0"/>
        <w:autoSpaceDN w:val="0"/>
        <w:adjustRightInd w:val="0"/>
        <w:spacing w:after="0"/>
        <w:ind w:firstLine="709"/>
        <w:jc w:val="both"/>
        <w:rPr>
          <w:szCs w:val="28"/>
        </w:rPr>
      </w:pPr>
    </w:p>
    <w:p w:rsidR="00CE32E2" w:rsidRPr="00771A34" w:rsidRDefault="00771A34" w:rsidP="00CE32E2">
      <w:pPr>
        <w:autoSpaceDE w:val="0"/>
        <w:autoSpaceDN w:val="0"/>
        <w:adjustRightInd w:val="0"/>
        <w:spacing w:after="0"/>
        <w:ind w:firstLine="709"/>
        <w:jc w:val="both"/>
        <w:rPr>
          <w:b w:val="0"/>
          <w:i/>
          <w:szCs w:val="28"/>
        </w:rPr>
      </w:pPr>
      <w:r>
        <w:rPr>
          <w:b w:val="0"/>
          <w:szCs w:val="28"/>
        </w:rPr>
        <w:t>5</w:t>
      </w:r>
      <w:r w:rsidR="00CE32E2" w:rsidRPr="00771A34">
        <w:rPr>
          <w:b w:val="0"/>
          <w:szCs w:val="28"/>
        </w:rPr>
        <w:t xml:space="preserve">. </w:t>
      </w:r>
      <w:r w:rsidR="00A24238">
        <w:rPr>
          <w:b w:val="0"/>
          <w:szCs w:val="28"/>
        </w:rPr>
        <w:t>Д</w:t>
      </w:r>
      <w:r w:rsidR="00CE32E2" w:rsidRPr="00771A34">
        <w:rPr>
          <w:b w:val="0"/>
          <w:szCs w:val="28"/>
        </w:rPr>
        <w:t xml:space="preserve">олжностное лицо органа муниципального контроля при осуществлении муниципального контроля имеет право: </w:t>
      </w:r>
    </w:p>
    <w:p w:rsidR="00CE32E2" w:rsidRPr="00444667" w:rsidRDefault="00CE32E2" w:rsidP="00CE32E2">
      <w:pPr>
        <w:pStyle w:val="ConsPlusNormal"/>
        <w:spacing w:line="276" w:lineRule="auto"/>
        <w:ind w:firstLine="709"/>
        <w:jc w:val="both"/>
        <w:rPr>
          <w:rFonts w:ascii="Times New Roman" w:hAnsi="Times New Roman" w:cs="Times New Roman"/>
          <w:sz w:val="28"/>
          <w:szCs w:val="28"/>
        </w:rPr>
      </w:pPr>
      <w:r w:rsidRPr="00444667">
        <w:rPr>
          <w:rFonts w:ascii="Times New Roman" w:hAnsi="Times New Roman" w:cs="Times New Roman"/>
          <w:sz w:val="28"/>
          <w:szCs w:val="28"/>
        </w:rPr>
        <w:t>1)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юридических лиц, индивидуальных предпринимателей, а также объекты недвижимости (за исключением жилых помещений), расположенные на данных земельных участках;</w:t>
      </w:r>
    </w:p>
    <w:p w:rsidR="00CE32E2" w:rsidRPr="00444667" w:rsidRDefault="00CE32E2" w:rsidP="00CE32E2">
      <w:pPr>
        <w:pStyle w:val="ConsPlusNormal"/>
        <w:spacing w:line="276" w:lineRule="auto"/>
        <w:ind w:firstLine="709"/>
        <w:jc w:val="both"/>
        <w:rPr>
          <w:rFonts w:ascii="Times New Roman" w:hAnsi="Times New Roman" w:cs="Times New Roman"/>
          <w:sz w:val="28"/>
          <w:szCs w:val="28"/>
        </w:rPr>
      </w:pPr>
      <w:r w:rsidRPr="00444667">
        <w:rPr>
          <w:rFonts w:ascii="Times New Roman" w:hAnsi="Times New Roman" w:cs="Times New Roman"/>
          <w:sz w:val="28"/>
          <w:szCs w:val="28"/>
        </w:rPr>
        <w:t>2)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CE32E2" w:rsidRPr="00444667" w:rsidRDefault="00CE32E2" w:rsidP="00CE32E2">
      <w:pPr>
        <w:pStyle w:val="ConsPlusNormal"/>
        <w:spacing w:line="276" w:lineRule="auto"/>
        <w:ind w:firstLine="709"/>
        <w:jc w:val="both"/>
        <w:rPr>
          <w:rFonts w:ascii="Times New Roman" w:hAnsi="Times New Roman" w:cs="Times New Roman"/>
          <w:sz w:val="28"/>
          <w:szCs w:val="28"/>
        </w:rPr>
      </w:pPr>
      <w:r w:rsidRPr="00444667">
        <w:rPr>
          <w:rFonts w:ascii="Times New Roman" w:hAnsi="Times New Roman" w:cs="Times New Roman"/>
          <w:sz w:val="28"/>
          <w:szCs w:val="28"/>
        </w:rPr>
        <w:t>3) запрашивать у юридических лиц, индивидуальных предпринимателей информацию и материалы, необходимые для осуществления муниципального земельного контроля;</w:t>
      </w:r>
    </w:p>
    <w:p w:rsidR="00CE32E2" w:rsidRDefault="00CE32E2" w:rsidP="00CE32E2">
      <w:pPr>
        <w:pStyle w:val="ConsPlusNormal"/>
        <w:spacing w:line="276" w:lineRule="auto"/>
        <w:ind w:firstLine="709"/>
        <w:jc w:val="both"/>
        <w:rPr>
          <w:rFonts w:ascii="Times New Roman" w:hAnsi="Times New Roman" w:cs="Times New Roman"/>
          <w:sz w:val="28"/>
          <w:szCs w:val="28"/>
        </w:rPr>
      </w:pPr>
      <w:r w:rsidRPr="00444667">
        <w:rPr>
          <w:rFonts w:ascii="Times New Roman" w:hAnsi="Times New Roman" w:cs="Times New Roman"/>
          <w:sz w:val="28"/>
          <w:szCs w:val="28"/>
        </w:rPr>
        <w:t>4) знакомиться с правоустанавливающими, правоудостоверяющими документами на земельные участки и на объекты нед</w:t>
      </w:r>
      <w:r w:rsidR="00591F7F">
        <w:rPr>
          <w:rFonts w:ascii="Times New Roman" w:hAnsi="Times New Roman" w:cs="Times New Roman"/>
          <w:sz w:val="28"/>
          <w:szCs w:val="28"/>
        </w:rPr>
        <w:t>вижимости, расположенные на них;</w:t>
      </w:r>
    </w:p>
    <w:p w:rsidR="00591F7F" w:rsidRDefault="00591F7F" w:rsidP="00591F7F">
      <w:pPr>
        <w:pStyle w:val="ConsPlusNormal"/>
        <w:spacing w:line="276" w:lineRule="auto"/>
        <w:ind w:firstLine="709"/>
        <w:jc w:val="both"/>
        <w:rPr>
          <w:rFonts w:ascii="Times New Roman" w:hAnsi="Times New Roman" w:cs="Times New Roman"/>
          <w:sz w:val="28"/>
          <w:szCs w:val="28"/>
        </w:rPr>
      </w:pPr>
      <w:r w:rsidRPr="00591F7F">
        <w:rPr>
          <w:rFonts w:ascii="Times New Roman" w:hAnsi="Times New Roman" w:cs="Times New Roman"/>
          <w:sz w:val="28"/>
          <w:szCs w:val="28"/>
        </w:rPr>
        <w:t xml:space="preserve">5) </w:t>
      </w:r>
      <w:r>
        <w:rPr>
          <w:rFonts w:ascii="Times New Roman" w:hAnsi="Times New Roman" w:cs="Times New Roman"/>
          <w:sz w:val="28"/>
          <w:szCs w:val="28"/>
        </w:rPr>
        <w:t>с</w:t>
      </w:r>
      <w:r w:rsidRPr="00591F7F">
        <w:rPr>
          <w:rFonts w:ascii="Times New Roman" w:hAnsi="Times New Roman" w:cs="Times New Roman"/>
          <w:sz w:val="28"/>
          <w:szCs w:val="28"/>
        </w:rPr>
        <w:t>оставлять на основании результатов проверок, а также                                         при непосредственном обнаружении должностным лицом уполномоченного органа обязательных требований и (или) требований, установленных муниципальными правовыми актами, достаточных данных, указывающих на наличие события правонарушения, соответствующие акты с указанием конкретных нарушений</w:t>
      </w:r>
      <w:r>
        <w:rPr>
          <w:rFonts w:ascii="Times New Roman" w:hAnsi="Times New Roman" w:cs="Times New Roman"/>
          <w:sz w:val="28"/>
          <w:szCs w:val="28"/>
        </w:rPr>
        <w:t xml:space="preserve"> и</w:t>
      </w:r>
      <w:r w:rsidRPr="00591F7F">
        <w:rPr>
          <w:rFonts w:ascii="Times New Roman" w:hAnsi="Times New Roman" w:cs="Times New Roman"/>
          <w:sz w:val="28"/>
          <w:szCs w:val="28"/>
        </w:rPr>
        <w:t xml:space="preserve"> представлять их для ознакомления лицам,</w:t>
      </w:r>
      <w:r>
        <w:rPr>
          <w:rFonts w:ascii="Times New Roman" w:hAnsi="Times New Roman" w:cs="Times New Roman"/>
          <w:sz w:val="28"/>
          <w:szCs w:val="28"/>
        </w:rPr>
        <w:t xml:space="preserve"> использующим земельные участки;</w:t>
      </w:r>
    </w:p>
    <w:p w:rsidR="00591F7F" w:rsidRPr="00591F7F" w:rsidRDefault="00591F7F" w:rsidP="00591F7F">
      <w:pPr>
        <w:spacing w:after="0" w:line="276" w:lineRule="auto"/>
        <w:ind w:firstLine="709"/>
        <w:jc w:val="both"/>
        <w:rPr>
          <w:b w:val="0"/>
          <w:szCs w:val="28"/>
        </w:rPr>
      </w:pPr>
      <w:r w:rsidRPr="00591F7F">
        <w:rPr>
          <w:b w:val="0"/>
          <w:szCs w:val="28"/>
        </w:rPr>
        <w:t xml:space="preserve">6) </w:t>
      </w:r>
      <w:r>
        <w:rPr>
          <w:b w:val="0"/>
          <w:szCs w:val="28"/>
        </w:rPr>
        <w:t>в</w:t>
      </w:r>
      <w:r w:rsidRPr="00591F7F">
        <w:rPr>
          <w:b w:val="0"/>
          <w:szCs w:val="28"/>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91F7F" w:rsidRPr="00591F7F" w:rsidRDefault="002321FB" w:rsidP="00591F7F">
      <w:pPr>
        <w:autoSpaceDE w:val="0"/>
        <w:autoSpaceDN w:val="0"/>
        <w:adjustRightInd w:val="0"/>
        <w:spacing w:after="0" w:line="276" w:lineRule="auto"/>
        <w:ind w:firstLine="720"/>
        <w:jc w:val="both"/>
        <w:rPr>
          <w:b w:val="0"/>
          <w:szCs w:val="28"/>
        </w:rPr>
      </w:pPr>
      <w:r>
        <w:rPr>
          <w:b w:val="0"/>
          <w:szCs w:val="28"/>
        </w:rPr>
        <w:t>а</w:t>
      </w:r>
      <w:r w:rsidR="00591F7F" w:rsidRPr="00591F7F">
        <w:rPr>
          <w:b w:val="0"/>
          <w:szCs w:val="28"/>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00591F7F" w:rsidRPr="00591F7F">
        <w:rPr>
          <w:b w:val="0"/>
          <w:szCs w:val="28"/>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91F7F" w:rsidRPr="00591F7F" w:rsidRDefault="002321FB" w:rsidP="00591F7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591F7F" w:rsidRPr="00591F7F">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A24238">
        <w:rPr>
          <w:rFonts w:ascii="Times New Roman" w:hAnsi="Times New Roman" w:cs="Times New Roman"/>
          <w:sz w:val="28"/>
          <w:szCs w:val="28"/>
        </w:rPr>
        <w:t>.</w:t>
      </w:r>
    </w:p>
    <w:p w:rsidR="00CE32E2" w:rsidRPr="00444667" w:rsidRDefault="00C56A19" w:rsidP="00CE32E2">
      <w:pPr>
        <w:pStyle w:val="ConsPlusNormal"/>
        <w:spacing w:line="276" w:lineRule="auto"/>
        <w:ind w:firstLine="709"/>
        <w:jc w:val="both"/>
        <w:rPr>
          <w:rFonts w:ascii="Times New Roman" w:hAnsi="Times New Roman" w:cs="Times New Roman"/>
          <w:i/>
          <w:sz w:val="28"/>
          <w:szCs w:val="28"/>
        </w:rPr>
      </w:pPr>
      <w:r w:rsidRPr="00FE3E47">
        <w:rPr>
          <w:rFonts w:ascii="Times New Roman" w:hAnsi="Times New Roman" w:cs="Times New Roman"/>
          <w:sz w:val="28"/>
          <w:szCs w:val="28"/>
        </w:rPr>
        <w:t>6</w:t>
      </w:r>
      <w:r w:rsidR="00CE32E2" w:rsidRPr="00FE3E47">
        <w:rPr>
          <w:rFonts w:ascii="Times New Roman" w:hAnsi="Times New Roman" w:cs="Times New Roman"/>
          <w:sz w:val="28"/>
          <w:szCs w:val="28"/>
        </w:rPr>
        <w:t>.</w:t>
      </w:r>
      <w:r w:rsidR="00CE32E2" w:rsidRPr="00620A8E">
        <w:rPr>
          <w:rFonts w:ascii="Times New Roman" w:hAnsi="Times New Roman" w:cs="Times New Roman"/>
          <w:sz w:val="28"/>
          <w:szCs w:val="28"/>
        </w:rPr>
        <w:t xml:space="preserve"> Должностное лицо органа муниципального контроля при осуществлении муниципального земельного контроля </w:t>
      </w:r>
      <w:r w:rsidR="00CE32E2" w:rsidRPr="00444667">
        <w:rPr>
          <w:rFonts w:ascii="Times New Roman" w:hAnsi="Times New Roman" w:cs="Times New Roman"/>
          <w:sz w:val="28"/>
          <w:szCs w:val="28"/>
        </w:rPr>
        <w:t xml:space="preserve">обязано: </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1) своевременно и в полной </w:t>
      </w:r>
      <w:r w:rsidRPr="00444667">
        <w:rPr>
          <w:rFonts w:ascii="Times New Roman" w:hAnsi="Times New Roman" w:cs="Times New Roman"/>
          <w:sz w:val="28"/>
          <w:szCs w:val="28"/>
        </w:rPr>
        <w:t>мере</w:t>
      </w:r>
      <w:r w:rsidRPr="00620A8E">
        <w:rPr>
          <w:rFonts w:ascii="Times New Roman" w:hAnsi="Times New Roman" w:cs="Times New Roman"/>
          <w:sz w:val="28"/>
          <w:szCs w:val="28"/>
        </w:rPr>
        <w:t xml:space="preserve"> исполнять предоставленные </w:t>
      </w:r>
      <w:r w:rsidRPr="00620A8E">
        <w:rPr>
          <w:rFonts w:ascii="Times New Roman" w:hAnsi="Times New Roman" w:cs="Times New Roman"/>
          <w:sz w:val="28"/>
          <w:szCs w:val="28"/>
        </w:rPr>
        <w:br/>
        <w:t xml:space="preserve">в соответствии с законодательством </w:t>
      </w:r>
      <w:r w:rsidRPr="00444667">
        <w:rPr>
          <w:rFonts w:ascii="Times New Roman" w:hAnsi="Times New Roman" w:cs="Times New Roman"/>
          <w:sz w:val="28"/>
          <w:szCs w:val="28"/>
        </w:rPr>
        <w:t>Российской Федерации</w:t>
      </w:r>
      <w:r w:rsidRPr="00620A8E">
        <w:rPr>
          <w:rFonts w:ascii="Times New Roman" w:hAnsi="Times New Roman" w:cs="Times New Roman"/>
          <w:sz w:val="28"/>
          <w:szCs w:val="28"/>
        </w:rPr>
        <w:t xml:space="preserve">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2) соблюдать законодательство Российской Федерации, права </w:t>
      </w:r>
      <w:r w:rsidRPr="00620A8E">
        <w:rPr>
          <w:rFonts w:ascii="Times New Roman" w:hAnsi="Times New Roman" w:cs="Times New Roman"/>
          <w:sz w:val="28"/>
          <w:szCs w:val="28"/>
        </w:rPr>
        <w:br/>
        <w:t xml:space="preserve">и законные </w:t>
      </w:r>
      <w:r w:rsidRPr="00444667">
        <w:rPr>
          <w:rFonts w:ascii="Times New Roman" w:hAnsi="Times New Roman" w:cs="Times New Roman"/>
          <w:sz w:val="28"/>
          <w:szCs w:val="28"/>
        </w:rPr>
        <w:t>интересы проверяемых лиц;</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3) проводить </w:t>
      </w:r>
      <w:r w:rsidRPr="00444667">
        <w:rPr>
          <w:rFonts w:ascii="Times New Roman" w:hAnsi="Times New Roman" w:cs="Times New Roman"/>
          <w:sz w:val="28"/>
          <w:szCs w:val="28"/>
        </w:rPr>
        <w:t>проверку на основании распоряжения уполномоченного органа;</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w:t>
      </w:r>
      <w:r>
        <w:rPr>
          <w:rFonts w:ascii="Times New Roman" w:hAnsi="Times New Roman" w:cs="Times New Roman"/>
          <w:sz w:val="28"/>
          <w:szCs w:val="28"/>
        </w:rPr>
        <w:t>–</w:t>
      </w:r>
      <w:r w:rsidRPr="00620A8E">
        <w:rPr>
          <w:rFonts w:ascii="Times New Roman" w:hAnsi="Times New Roman" w:cs="Times New Roman"/>
          <w:sz w:val="28"/>
          <w:szCs w:val="28"/>
        </w:rPr>
        <w:t xml:space="preserve"> только</w:t>
      </w:r>
      <w:r>
        <w:rPr>
          <w:rFonts w:ascii="Times New Roman" w:hAnsi="Times New Roman" w:cs="Times New Roman"/>
          <w:sz w:val="28"/>
          <w:szCs w:val="28"/>
        </w:rPr>
        <w:t xml:space="preserve"> </w:t>
      </w:r>
      <w:r w:rsidRPr="00620A8E">
        <w:rPr>
          <w:rFonts w:ascii="Times New Roman" w:hAnsi="Times New Roman" w:cs="Times New Roman"/>
          <w:sz w:val="28"/>
          <w:szCs w:val="28"/>
        </w:rPr>
        <w:t xml:space="preserve">при предъявлении служебных удостоверений, копии </w:t>
      </w:r>
      <w:r w:rsidRPr="00444667">
        <w:rPr>
          <w:rFonts w:ascii="Times New Roman" w:hAnsi="Times New Roman" w:cs="Times New Roman"/>
          <w:sz w:val="28"/>
          <w:szCs w:val="28"/>
        </w:rPr>
        <w:t>распоряжения уполномоченного органа</w:t>
      </w:r>
      <w:r w:rsidRPr="00620A8E">
        <w:rPr>
          <w:rFonts w:ascii="Times New Roman" w:hAnsi="Times New Roman" w:cs="Times New Roman"/>
          <w:sz w:val="28"/>
          <w:szCs w:val="28"/>
        </w:rPr>
        <w:t xml:space="preserve"> и в случае, предусмотренном частью 5 статьи 10 Федерального </w:t>
      </w:r>
      <w:hyperlink r:id="rId18"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20A8E">
          <w:rPr>
            <w:rFonts w:ascii="Times New Roman" w:hAnsi="Times New Roman" w:cs="Times New Roman"/>
            <w:sz w:val="28"/>
            <w:szCs w:val="28"/>
          </w:rPr>
          <w:t>закон</w:t>
        </w:r>
      </w:hyperlink>
      <w:r w:rsidRPr="00620A8E">
        <w:rPr>
          <w:rFonts w:ascii="Times New Roman" w:hAnsi="Times New Roman" w:cs="Times New Roman"/>
          <w:sz w:val="28"/>
          <w:szCs w:val="28"/>
        </w:rPr>
        <w:t xml:space="preserve">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 копии документа о согласовании проведения проверки </w:t>
      </w:r>
      <w:r w:rsidRPr="00444667">
        <w:rPr>
          <w:rFonts w:ascii="Times New Roman" w:hAnsi="Times New Roman" w:cs="Times New Roman"/>
          <w:sz w:val="28"/>
          <w:szCs w:val="28"/>
        </w:rPr>
        <w:t>с органами прокуратуры;</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5) не препятствовать </w:t>
      </w:r>
      <w:r w:rsidRPr="00444667">
        <w:rPr>
          <w:rFonts w:ascii="Times New Roman" w:hAnsi="Times New Roman" w:cs="Times New Roman"/>
          <w:sz w:val="28"/>
          <w:szCs w:val="28"/>
        </w:rPr>
        <w:t>проверяемому лицу,</w:t>
      </w:r>
      <w:r w:rsidRPr="00620A8E">
        <w:rPr>
          <w:rFonts w:ascii="Times New Roman" w:hAnsi="Times New Roman" w:cs="Times New Roman"/>
          <w:sz w:val="28"/>
          <w:szCs w:val="28"/>
        </w:rPr>
        <w:t xml:space="preserve"> его уполномоченному представителю присутствовать при проведении проверки и давать разъяснения </w:t>
      </w:r>
      <w:r w:rsidRPr="00620A8E">
        <w:rPr>
          <w:rFonts w:ascii="Times New Roman" w:hAnsi="Times New Roman" w:cs="Times New Roman"/>
          <w:sz w:val="28"/>
          <w:szCs w:val="28"/>
        </w:rPr>
        <w:lastRenderedPageBreak/>
        <w:t>по вопросам, относящимся к предмету проверки;</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6) предоставлять </w:t>
      </w:r>
      <w:r w:rsidRPr="00444667">
        <w:rPr>
          <w:rFonts w:ascii="Times New Roman" w:hAnsi="Times New Roman" w:cs="Times New Roman"/>
          <w:sz w:val="28"/>
          <w:szCs w:val="28"/>
        </w:rPr>
        <w:t>проверяемому лицу,</w:t>
      </w:r>
      <w:r w:rsidRPr="00620A8E">
        <w:rPr>
          <w:rFonts w:ascii="Times New Roman" w:hAnsi="Times New Roman" w:cs="Times New Roman"/>
          <w:sz w:val="28"/>
          <w:szCs w:val="28"/>
        </w:rPr>
        <w:t xml:space="preserve"> его уполномоченному представителю, присутствующим при проведении проверки, информацию и документы, относящиеся к предмету проверки;</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7) знакомить </w:t>
      </w:r>
      <w:r w:rsidRPr="00444667">
        <w:rPr>
          <w:rFonts w:ascii="Times New Roman" w:hAnsi="Times New Roman" w:cs="Times New Roman"/>
          <w:sz w:val="28"/>
          <w:szCs w:val="28"/>
        </w:rPr>
        <w:t>проверяемое лицо,</w:t>
      </w:r>
      <w:r w:rsidRPr="00620A8E">
        <w:rPr>
          <w:rFonts w:ascii="Times New Roman" w:hAnsi="Times New Roman" w:cs="Times New Roman"/>
          <w:sz w:val="28"/>
          <w:szCs w:val="28"/>
        </w:rPr>
        <w:t xml:space="preserve"> его уполномоченного представителя с результатами проверки;</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32E2" w:rsidRPr="00444667" w:rsidRDefault="00CE32E2" w:rsidP="00CE32E2">
      <w:pPr>
        <w:pStyle w:val="ConsPlusNormal"/>
        <w:spacing w:line="276" w:lineRule="auto"/>
        <w:ind w:firstLine="709"/>
        <w:jc w:val="both"/>
        <w:rPr>
          <w:rFonts w:ascii="Times New Roman" w:hAnsi="Times New Roman" w:cs="Times New Roman"/>
          <w:strike/>
          <w:sz w:val="28"/>
          <w:szCs w:val="28"/>
        </w:rPr>
      </w:pPr>
      <w:r w:rsidRPr="00620A8E">
        <w:rPr>
          <w:rFonts w:ascii="Times New Roman" w:hAnsi="Times New Roman" w:cs="Times New Roman"/>
          <w:sz w:val="28"/>
          <w:szCs w:val="28"/>
        </w:rPr>
        <w:t xml:space="preserve">9) соблюдать сроки проведения проверки, установленные Федеральным законом </w:t>
      </w:r>
      <w:r w:rsidRPr="00444667">
        <w:rPr>
          <w:rFonts w:ascii="Times New Roman" w:hAnsi="Times New Roman" w:cs="Times New Roman"/>
          <w:sz w:val="28"/>
          <w:szCs w:val="28"/>
        </w:rPr>
        <w:t>№ 294-ФЗ;</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10) перед началом проведения выездной проверки по просьбе </w:t>
      </w:r>
      <w:r w:rsidRPr="00444667">
        <w:rPr>
          <w:rFonts w:ascii="Times New Roman" w:hAnsi="Times New Roman" w:cs="Times New Roman"/>
          <w:sz w:val="28"/>
          <w:szCs w:val="28"/>
        </w:rPr>
        <w:t>проверяемого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11) осуществлять запись о проведенной проверке в журнале учета проверок</w:t>
      </w:r>
      <w:r w:rsidR="00C2641A">
        <w:rPr>
          <w:rFonts w:ascii="Times New Roman" w:hAnsi="Times New Roman" w:cs="Times New Roman"/>
          <w:sz w:val="28"/>
          <w:szCs w:val="28"/>
        </w:rPr>
        <w:t xml:space="preserve"> (при наличии)</w:t>
      </w:r>
      <w:r w:rsidRPr="00620A8E">
        <w:rPr>
          <w:rFonts w:ascii="Times New Roman" w:hAnsi="Times New Roman" w:cs="Times New Roman"/>
          <w:sz w:val="28"/>
          <w:szCs w:val="28"/>
        </w:rPr>
        <w:t>;</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12) доказывать обоснованность своих действий при их обжаловании юридическим лицом, индивидуальным предпринимателем</w:t>
      </w:r>
      <w:r w:rsidR="0009021B">
        <w:rPr>
          <w:rFonts w:ascii="Times New Roman" w:hAnsi="Times New Roman" w:cs="Times New Roman"/>
          <w:sz w:val="28"/>
          <w:szCs w:val="28"/>
        </w:rPr>
        <w:t xml:space="preserve">,  органом государственной власти, органом местного самоуправления, гражданином, </w:t>
      </w:r>
      <w:r w:rsidRPr="00620A8E">
        <w:rPr>
          <w:rFonts w:ascii="Times New Roman" w:hAnsi="Times New Roman" w:cs="Times New Roman"/>
          <w:sz w:val="28"/>
          <w:szCs w:val="28"/>
        </w:rPr>
        <w:t>в порядке, установленном законодательством Российской Федерации;</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13) </w:t>
      </w:r>
      <w:r w:rsidRPr="00444667">
        <w:rPr>
          <w:rFonts w:ascii="Times New Roman" w:hAnsi="Times New Roman" w:cs="Times New Roman"/>
          <w:sz w:val="28"/>
          <w:szCs w:val="28"/>
        </w:rPr>
        <w:t>учитывать при определении мер, принимаемых по фактам выявленных нарушений, их соответствие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r w:rsidR="0009021B">
        <w:rPr>
          <w:rFonts w:ascii="Times New Roman" w:hAnsi="Times New Roman" w:cs="Times New Roman"/>
          <w:sz w:val="28"/>
          <w:szCs w:val="28"/>
        </w:rPr>
        <w:t>, органов государственной власти, органов местного самоуправления, граждан</w:t>
      </w:r>
      <w:r w:rsidRPr="00444667">
        <w:rPr>
          <w:rFonts w:ascii="Times New Roman" w:hAnsi="Times New Roman" w:cs="Times New Roman"/>
          <w:sz w:val="28"/>
          <w:szCs w:val="28"/>
        </w:rPr>
        <w:t>;</w:t>
      </w:r>
    </w:p>
    <w:p w:rsidR="00CE32E2" w:rsidRDefault="00CE32E2" w:rsidP="00CE32E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620A8E">
        <w:rPr>
          <w:rFonts w:ascii="Times New Roman" w:hAnsi="Times New Roman" w:cs="Times New Roman"/>
          <w:sz w:val="28"/>
          <w:szCs w:val="28"/>
        </w:rPr>
        <w:t xml:space="preserve">)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w:t>
      </w:r>
      <w:r w:rsidRPr="00620A8E">
        <w:rPr>
          <w:rFonts w:ascii="Times New Roman" w:hAnsi="Times New Roman" w:cs="Times New Roman"/>
          <w:sz w:val="28"/>
          <w:szCs w:val="28"/>
        </w:rPr>
        <w:br/>
        <w:t xml:space="preserve">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w:t>
      </w:r>
      <w:r w:rsidRPr="00620A8E">
        <w:rPr>
          <w:rFonts w:ascii="Times New Roman" w:hAnsi="Times New Roman" w:cs="Times New Roman"/>
          <w:sz w:val="28"/>
          <w:szCs w:val="28"/>
        </w:rPr>
        <w:lastRenderedPageBreak/>
        <w:t xml:space="preserve">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 </w:t>
      </w:r>
    </w:p>
    <w:p w:rsidR="00CE32E2" w:rsidRPr="00620A8E" w:rsidRDefault="00CE32E2" w:rsidP="00CE32E2">
      <w:pPr>
        <w:pStyle w:val="ConsPlusNormal"/>
        <w:spacing w:line="276" w:lineRule="auto"/>
        <w:ind w:firstLine="709"/>
        <w:jc w:val="both"/>
        <w:rPr>
          <w:rFonts w:ascii="Times New Roman" w:hAnsi="Times New Roman" w:cs="Times New Roman"/>
          <w:i/>
          <w:color w:val="FF0000"/>
          <w:sz w:val="28"/>
          <w:szCs w:val="28"/>
        </w:rPr>
      </w:pPr>
      <w:r>
        <w:rPr>
          <w:rFonts w:ascii="Times New Roman" w:hAnsi="Times New Roman" w:cs="Times New Roman"/>
          <w:sz w:val="28"/>
          <w:szCs w:val="28"/>
        </w:rPr>
        <w:t>15</w:t>
      </w:r>
      <w:r w:rsidRPr="00620A8E">
        <w:rPr>
          <w:rFonts w:ascii="Times New Roman" w:hAnsi="Times New Roman" w:cs="Times New Roman"/>
          <w:sz w:val="28"/>
          <w:szCs w:val="28"/>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r w:rsidR="00FE3E47">
        <w:rPr>
          <w:rFonts w:ascii="Times New Roman" w:hAnsi="Times New Roman" w:cs="Times New Roman"/>
          <w:sz w:val="28"/>
          <w:szCs w:val="28"/>
        </w:rPr>
        <w:t>.</w:t>
      </w:r>
      <w:r w:rsidRPr="00620A8E">
        <w:rPr>
          <w:rFonts w:ascii="Times New Roman" w:hAnsi="Times New Roman" w:cs="Times New Roman"/>
          <w:sz w:val="28"/>
          <w:szCs w:val="28"/>
        </w:rPr>
        <w:t xml:space="preserve"> </w:t>
      </w:r>
    </w:p>
    <w:p w:rsidR="00CE32E2" w:rsidRPr="00444667" w:rsidRDefault="00FE3E47" w:rsidP="00CE32E2">
      <w:pPr>
        <w:pStyle w:val="ConsPlusNormal"/>
        <w:spacing w:line="276" w:lineRule="auto"/>
        <w:ind w:firstLine="709"/>
        <w:jc w:val="both"/>
        <w:rPr>
          <w:rFonts w:ascii="Times New Roman" w:hAnsi="Times New Roman" w:cs="Times New Roman"/>
          <w:i/>
          <w:sz w:val="28"/>
          <w:szCs w:val="28"/>
        </w:rPr>
      </w:pPr>
      <w:r>
        <w:rPr>
          <w:rFonts w:ascii="Times New Roman" w:hAnsi="Times New Roman" w:cs="Times New Roman"/>
          <w:sz w:val="28"/>
          <w:szCs w:val="28"/>
        </w:rPr>
        <w:t>7</w:t>
      </w:r>
      <w:r w:rsidR="00CE32E2" w:rsidRPr="00620A8E">
        <w:rPr>
          <w:rFonts w:ascii="Times New Roman" w:hAnsi="Times New Roman" w:cs="Times New Roman"/>
          <w:sz w:val="28"/>
          <w:szCs w:val="28"/>
        </w:rPr>
        <w:t>. </w:t>
      </w:r>
      <w:r w:rsidR="009978DF">
        <w:rPr>
          <w:rFonts w:ascii="Times New Roman" w:hAnsi="Times New Roman" w:cs="Times New Roman"/>
          <w:sz w:val="28"/>
          <w:szCs w:val="28"/>
        </w:rPr>
        <w:t>Д</w:t>
      </w:r>
      <w:r w:rsidR="00CE32E2" w:rsidRPr="00620A8E">
        <w:rPr>
          <w:rFonts w:ascii="Times New Roman" w:hAnsi="Times New Roman" w:cs="Times New Roman"/>
          <w:sz w:val="28"/>
          <w:szCs w:val="28"/>
        </w:rPr>
        <w:t>олжностное лицо органа муниципального контроля при проведении проверок не вправе</w:t>
      </w:r>
      <w:r w:rsidR="00CE32E2" w:rsidRPr="00444667">
        <w:rPr>
          <w:rFonts w:ascii="Times New Roman" w:hAnsi="Times New Roman" w:cs="Times New Roman"/>
          <w:sz w:val="28"/>
          <w:szCs w:val="28"/>
        </w:rPr>
        <w:t xml:space="preserve">: </w:t>
      </w:r>
    </w:p>
    <w:p w:rsidR="00CE32E2" w:rsidRPr="00444667" w:rsidRDefault="00CE32E2" w:rsidP="00CE32E2">
      <w:pPr>
        <w:pStyle w:val="ConsPlusNormal"/>
        <w:spacing w:line="276" w:lineRule="auto"/>
        <w:ind w:firstLine="709"/>
        <w:jc w:val="both"/>
        <w:rPr>
          <w:rFonts w:ascii="Times New Roman" w:hAnsi="Times New Roman" w:cs="Times New Roman"/>
          <w:sz w:val="28"/>
          <w:szCs w:val="28"/>
        </w:rPr>
      </w:pPr>
      <w:r w:rsidRPr="00444667">
        <w:rPr>
          <w:rFonts w:ascii="Times New Roman" w:hAnsi="Times New Roman" w:cs="Times New Roman"/>
          <w:sz w:val="28"/>
          <w:szCs w:val="28"/>
        </w:rPr>
        <w:t>1)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E32E2" w:rsidRPr="00444667" w:rsidRDefault="00CE32E2" w:rsidP="00CE32E2">
      <w:pPr>
        <w:pStyle w:val="ConsPlusNormal"/>
        <w:spacing w:line="276" w:lineRule="auto"/>
        <w:ind w:firstLine="709"/>
        <w:jc w:val="both"/>
        <w:rPr>
          <w:rFonts w:ascii="Times New Roman" w:hAnsi="Times New Roman" w:cs="Times New Roman"/>
          <w:sz w:val="28"/>
          <w:szCs w:val="28"/>
        </w:rPr>
      </w:pPr>
      <w:r w:rsidRPr="00444667">
        <w:rPr>
          <w:rFonts w:ascii="Times New Roman" w:hAnsi="Times New Roman" w:cs="Times New Roman"/>
          <w:sz w:val="28"/>
          <w:szCs w:val="28"/>
        </w:rPr>
        <w:t>2)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CE32E2" w:rsidRPr="00620A8E" w:rsidRDefault="0032089C" w:rsidP="00CE32E2">
      <w:pPr>
        <w:pStyle w:val="ConsPlusNormal"/>
        <w:tabs>
          <w:tab w:val="left" w:pos="156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E32E2" w:rsidRPr="00444667">
        <w:rPr>
          <w:rFonts w:ascii="Times New Roman" w:hAnsi="Times New Roman" w:cs="Times New Roman"/>
          <w:sz w:val="28"/>
          <w:szCs w:val="28"/>
        </w:rPr>
        <w:t>.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CE32E2" w:rsidRPr="00620A8E" w:rsidRDefault="00CE32E2" w:rsidP="00CE32E2">
      <w:pPr>
        <w:pStyle w:val="ConsPlusNormal"/>
        <w:spacing w:line="276" w:lineRule="auto"/>
        <w:ind w:firstLine="709"/>
        <w:jc w:val="both"/>
        <w:rPr>
          <w:rFonts w:ascii="Times New Roman" w:hAnsi="Times New Roman" w:cs="Times New Roman"/>
          <w:sz w:val="28"/>
          <w:szCs w:val="28"/>
          <w:highlight w:val="yellow"/>
        </w:rPr>
      </w:pPr>
    </w:p>
    <w:p w:rsidR="00CE32E2" w:rsidRPr="00620A8E" w:rsidRDefault="00CE32E2" w:rsidP="00CE32E2">
      <w:pPr>
        <w:pStyle w:val="ConsPlusNormal"/>
        <w:tabs>
          <w:tab w:val="left" w:pos="1560"/>
        </w:tabs>
        <w:spacing w:line="276" w:lineRule="auto"/>
        <w:jc w:val="center"/>
        <w:rPr>
          <w:rFonts w:ascii="Times New Roman" w:hAnsi="Times New Roman" w:cs="Times New Roman"/>
          <w:sz w:val="28"/>
          <w:szCs w:val="28"/>
        </w:rPr>
      </w:pPr>
      <w:r w:rsidRPr="00444667">
        <w:rPr>
          <w:rFonts w:ascii="Times New Roman" w:hAnsi="Times New Roman" w:cs="Times New Roman"/>
          <w:sz w:val="28"/>
          <w:szCs w:val="28"/>
        </w:rPr>
        <w:t>Права и обязанности лиц, в отношении которых осуществляются мероприятия по муниципальному контролю</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p>
    <w:p w:rsidR="00CE32E2" w:rsidRPr="00620A8E" w:rsidRDefault="0032089C" w:rsidP="00CE32E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E32E2" w:rsidRPr="00620A8E">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lastRenderedPageBreak/>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w:t>
      </w:r>
      <w:r w:rsidRPr="00620A8E">
        <w:rPr>
          <w:rFonts w:ascii="Times New Roman" w:hAnsi="Times New Roman" w:cs="Times New Roman"/>
          <w:sz w:val="28"/>
          <w:szCs w:val="28"/>
        </w:rPr>
        <w:br/>
        <w:t>с ними, а также с отдельными действиями должностных лиц органа муниципального контроля;</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8) привлекать Уполномоченного при Президенте Российской Федерации по защите прав предпринимателей либо уполномоченного </w:t>
      </w:r>
      <w:r w:rsidRPr="00620A8E">
        <w:rPr>
          <w:rFonts w:ascii="Times New Roman" w:hAnsi="Times New Roman" w:cs="Times New Roman"/>
          <w:sz w:val="28"/>
          <w:szCs w:val="28"/>
        </w:rPr>
        <w:br/>
        <w:t xml:space="preserve">по защите прав </w:t>
      </w:r>
      <w:r w:rsidRPr="00444667">
        <w:rPr>
          <w:rFonts w:ascii="Times New Roman" w:hAnsi="Times New Roman" w:cs="Times New Roman"/>
          <w:sz w:val="28"/>
          <w:szCs w:val="28"/>
        </w:rPr>
        <w:t>предпринимателей в Ханты-Мансийском автономном округе – Югре к участию в проверке;</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9) требовать возмещения вреда, причиненного при осуществлении муниципального земельного контроля, в соответствии со статьей </w:t>
      </w:r>
      <w:r w:rsidRPr="00620A8E">
        <w:rPr>
          <w:rFonts w:ascii="Times New Roman" w:hAnsi="Times New Roman" w:cs="Times New Roman"/>
          <w:sz w:val="28"/>
          <w:szCs w:val="28"/>
        </w:rPr>
        <w:br/>
      </w:r>
      <w:r w:rsidRPr="00620A8E">
        <w:rPr>
          <w:rFonts w:ascii="Times New Roman" w:hAnsi="Times New Roman" w:cs="Times New Roman"/>
          <w:sz w:val="28"/>
          <w:szCs w:val="28"/>
        </w:rPr>
        <w:lastRenderedPageBreak/>
        <w:t>22 Федерального закона № 294-ФЗ;</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10) вести журнал учета проверок;</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11) подавать в орган муниципального контроля заявление</w:t>
      </w:r>
      <w:r w:rsidRPr="00620A8E">
        <w:rPr>
          <w:rFonts w:ascii="Times New Roman" w:hAnsi="Times New Roman" w:cs="Times New Roman"/>
          <w:sz w:val="28"/>
          <w:szCs w:val="28"/>
        </w:rPr>
        <w:br/>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 294-ФЗ.</w:t>
      </w:r>
    </w:p>
    <w:p w:rsidR="00CE32E2" w:rsidRPr="00620A8E" w:rsidRDefault="00355D04" w:rsidP="00CE32E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E32E2" w:rsidRPr="00620A8E">
        <w:rPr>
          <w:rFonts w:ascii="Times New Roman" w:hAnsi="Times New Roman" w:cs="Times New Roman"/>
          <w:sz w:val="28"/>
          <w:szCs w:val="28"/>
        </w:rPr>
        <w:t xml:space="preserve">. Обязанности лиц, в отношении которых осуществляются мероприятия по муниципальному контролю: </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2) не препятствовать проведению проверки;</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4) предоставить должностным лицам органа муниципального контроля, проводящим выездную проверку, возможность ознакомиться </w:t>
      </w:r>
      <w:r w:rsidRPr="00620A8E">
        <w:rPr>
          <w:rFonts w:ascii="Times New Roman" w:hAnsi="Times New Roman" w:cs="Times New Roman"/>
          <w:sz w:val="28"/>
          <w:szCs w:val="28"/>
        </w:rPr>
        <w:br/>
        <w:t>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p>
    <w:p w:rsidR="00CE32E2" w:rsidRPr="00620A8E" w:rsidRDefault="00CE32E2" w:rsidP="00CE32E2">
      <w:pPr>
        <w:pStyle w:val="ConsPlusNormal"/>
        <w:spacing w:line="276" w:lineRule="auto"/>
        <w:jc w:val="center"/>
        <w:rPr>
          <w:rFonts w:ascii="Times New Roman" w:hAnsi="Times New Roman" w:cs="Times New Roman"/>
          <w:sz w:val="28"/>
          <w:szCs w:val="28"/>
        </w:rPr>
      </w:pPr>
      <w:r w:rsidRPr="00444667">
        <w:rPr>
          <w:rFonts w:ascii="Times New Roman" w:hAnsi="Times New Roman" w:cs="Times New Roman"/>
          <w:sz w:val="28"/>
          <w:szCs w:val="28"/>
        </w:rPr>
        <w:t>Описание результата исполнения муниципальной функции</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1</w:t>
      </w:r>
      <w:r w:rsidR="00355D04">
        <w:rPr>
          <w:rFonts w:ascii="Times New Roman" w:hAnsi="Times New Roman" w:cs="Times New Roman"/>
          <w:sz w:val="28"/>
          <w:szCs w:val="28"/>
        </w:rPr>
        <w:t>1</w:t>
      </w:r>
      <w:r w:rsidRPr="00620A8E">
        <w:rPr>
          <w:rFonts w:ascii="Times New Roman" w:hAnsi="Times New Roman" w:cs="Times New Roman"/>
          <w:sz w:val="28"/>
          <w:szCs w:val="28"/>
        </w:rPr>
        <w:t>. Результатом исполнения муниципальной функции является:</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 </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lastRenderedPageBreak/>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выдача предписания об устранении нарушений;</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составление протокола об административном правонарушении </w:t>
      </w:r>
      <w:r w:rsidRPr="00620A8E">
        <w:rPr>
          <w:rFonts w:ascii="Times New Roman" w:hAnsi="Times New Roman" w:cs="Times New Roman"/>
          <w:sz w:val="28"/>
          <w:szCs w:val="28"/>
        </w:rPr>
        <w:br/>
        <w:t>в пределах полномочий;</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p>
    <w:p w:rsidR="00CE32E2" w:rsidRPr="00620A8E" w:rsidRDefault="00CE32E2" w:rsidP="00CE32E2">
      <w:pPr>
        <w:pStyle w:val="ConsPlusNormal"/>
        <w:tabs>
          <w:tab w:val="left" w:pos="1560"/>
        </w:tabs>
        <w:spacing w:line="276" w:lineRule="auto"/>
        <w:jc w:val="center"/>
        <w:rPr>
          <w:rFonts w:ascii="Times New Roman" w:hAnsi="Times New Roman" w:cs="Times New Roman"/>
          <w:sz w:val="28"/>
          <w:szCs w:val="28"/>
        </w:rPr>
      </w:pPr>
      <w:r w:rsidRPr="00444667">
        <w:rPr>
          <w:rFonts w:ascii="Times New Roman" w:hAnsi="Times New Roman" w:cs="Times New Roman"/>
          <w:sz w:val="28"/>
          <w:szCs w:val="28"/>
        </w:rPr>
        <w:t>Исчерпывающие перечни документов и (или) информации, необходимых для осуществления муниципального контроля</w:t>
      </w:r>
    </w:p>
    <w:p w:rsidR="00CE32E2" w:rsidRPr="00620A8E" w:rsidRDefault="00CE32E2" w:rsidP="00CE32E2">
      <w:pPr>
        <w:pStyle w:val="ConsPlusNormal"/>
        <w:spacing w:line="276" w:lineRule="auto"/>
        <w:jc w:val="both"/>
        <w:rPr>
          <w:rFonts w:ascii="Times New Roman" w:hAnsi="Times New Roman" w:cs="Times New Roman"/>
          <w:sz w:val="28"/>
          <w:szCs w:val="28"/>
        </w:rPr>
      </w:pP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1</w:t>
      </w:r>
      <w:r w:rsidR="00355D04">
        <w:rPr>
          <w:rFonts w:ascii="Times New Roman" w:hAnsi="Times New Roman" w:cs="Times New Roman"/>
          <w:sz w:val="28"/>
          <w:szCs w:val="28"/>
        </w:rPr>
        <w:t>2</w:t>
      </w:r>
      <w:r w:rsidRPr="00620A8E">
        <w:rPr>
          <w:rFonts w:ascii="Times New Roman" w:hAnsi="Times New Roman" w:cs="Times New Roman"/>
          <w:sz w:val="28"/>
          <w:szCs w:val="28"/>
        </w:rPr>
        <w:t>. Исчерпывающий перечень документов и (или) информации, необходимых для осуществления муниципального контроля включает:</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1) документы, истребуемые в ходе проверки лично у проверяемого юридического лица, индивидуального предпринимателя:</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документы, подтверждающие полномочия лица, представляющего интересы юридического лица, индивидуального предпринимателя;</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2) документы и (или) информация, запрашиваем</w:t>
      </w:r>
      <w:r>
        <w:rPr>
          <w:rFonts w:ascii="Times New Roman" w:hAnsi="Times New Roman" w:cs="Times New Roman"/>
          <w:sz w:val="28"/>
          <w:szCs w:val="28"/>
        </w:rPr>
        <w:t>ые</w:t>
      </w:r>
      <w:r w:rsidRPr="00620A8E">
        <w:rPr>
          <w:rFonts w:ascii="Times New Roman" w:hAnsi="Times New Roman" w:cs="Times New Roman"/>
          <w:sz w:val="28"/>
          <w:szCs w:val="28"/>
        </w:rPr>
        <w:t xml:space="preserve"> и получаем</w:t>
      </w:r>
      <w:r>
        <w:rPr>
          <w:rFonts w:ascii="Times New Roman" w:hAnsi="Times New Roman" w:cs="Times New Roman"/>
          <w:sz w:val="28"/>
          <w:szCs w:val="28"/>
        </w:rPr>
        <w:t>ые</w:t>
      </w:r>
      <w:r w:rsidRPr="00620A8E">
        <w:rPr>
          <w:rFonts w:ascii="Times New Roman" w:hAnsi="Times New Roman" w:cs="Times New Roman"/>
          <w:sz w:val="28"/>
          <w:szCs w:val="28"/>
        </w:rPr>
        <w:t xml:space="preserve"> </w:t>
      </w:r>
      <w:r w:rsidRPr="00620A8E">
        <w:rPr>
          <w:rFonts w:ascii="Times New Roman" w:hAnsi="Times New Roman" w:cs="Times New Roman"/>
          <w:sz w:val="28"/>
          <w:szCs w:val="28"/>
        </w:rPr>
        <w:br/>
        <w:t>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сведения из Единого государственного реестра юридических лиц;</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сведения из Единого государственного реестра индивидуальных предпринимателей; </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выписка из Единого государственного реестра недвижимости </w:t>
      </w:r>
      <w:r w:rsidRPr="00620A8E">
        <w:rPr>
          <w:rFonts w:ascii="Times New Roman" w:hAnsi="Times New Roman" w:cs="Times New Roman"/>
          <w:sz w:val="28"/>
          <w:szCs w:val="28"/>
        </w:rPr>
        <w:br/>
        <w:t xml:space="preserve">на объект недвижимости; </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выписка из Единого государственного реестра недвижимости </w:t>
      </w:r>
      <w:r w:rsidRPr="00620A8E">
        <w:rPr>
          <w:rFonts w:ascii="Times New Roman" w:hAnsi="Times New Roman" w:cs="Times New Roman"/>
          <w:sz w:val="28"/>
          <w:szCs w:val="28"/>
        </w:rPr>
        <w:br/>
        <w:t>о переходе прав на объект недвижимости;</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кадастровый план территории;</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сведения о регистрации по месту жительства гражданина Российской Федерации;</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сведения о регистрации по месту пребывания гражданина Российской </w:t>
      </w:r>
      <w:r w:rsidRPr="00444667">
        <w:rPr>
          <w:rFonts w:ascii="Times New Roman" w:hAnsi="Times New Roman" w:cs="Times New Roman"/>
          <w:sz w:val="28"/>
          <w:szCs w:val="28"/>
        </w:rPr>
        <w:t>Федерации.</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p>
    <w:p w:rsidR="00CE32E2" w:rsidRPr="00620A8E" w:rsidRDefault="00CE32E2" w:rsidP="00CE32E2">
      <w:pPr>
        <w:pStyle w:val="ConsPlusNormal"/>
        <w:spacing w:line="276" w:lineRule="auto"/>
        <w:jc w:val="center"/>
        <w:outlineLvl w:val="1"/>
        <w:rPr>
          <w:rFonts w:ascii="Times New Roman" w:hAnsi="Times New Roman" w:cs="Times New Roman"/>
          <w:sz w:val="28"/>
          <w:szCs w:val="28"/>
        </w:rPr>
      </w:pPr>
      <w:r w:rsidRPr="00620A8E">
        <w:rPr>
          <w:rFonts w:ascii="Times New Roman" w:hAnsi="Times New Roman" w:cs="Times New Roman"/>
          <w:sz w:val="28"/>
          <w:szCs w:val="28"/>
        </w:rPr>
        <w:lastRenderedPageBreak/>
        <w:t>II. Требования к порядку исполнения муниципальной функции</w:t>
      </w:r>
    </w:p>
    <w:p w:rsidR="00CE32E2" w:rsidRPr="00620A8E" w:rsidRDefault="00CE32E2" w:rsidP="00CE32E2">
      <w:pPr>
        <w:pStyle w:val="ConsPlusNormal"/>
        <w:spacing w:line="276" w:lineRule="auto"/>
        <w:jc w:val="center"/>
        <w:outlineLvl w:val="2"/>
        <w:rPr>
          <w:rFonts w:ascii="Times New Roman" w:hAnsi="Times New Roman" w:cs="Times New Roman"/>
          <w:sz w:val="28"/>
          <w:szCs w:val="28"/>
        </w:rPr>
      </w:pPr>
    </w:p>
    <w:p w:rsidR="00CE32E2" w:rsidRPr="00620A8E" w:rsidRDefault="00CE32E2" w:rsidP="00CE32E2">
      <w:pPr>
        <w:pStyle w:val="ConsPlusNormal"/>
        <w:spacing w:line="276" w:lineRule="auto"/>
        <w:jc w:val="center"/>
        <w:outlineLvl w:val="2"/>
        <w:rPr>
          <w:rFonts w:ascii="Times New Roman" w:hAnsi="Times New Roman" w:cs="Times New Roman"/>
          <w:sz w:val="28"/>
          <w:szCs w:val="28"/>
        </w:rPr>
      </w:pPr>
      <w:r w:rsidRPr="00620A8E">
        <w:rPr>
          <w:rFonts w:ascii="Times New Roman" w:hAnsi="Times New Roman" w:cs="Times New Roman"/>
          <w:sz w:val="28"/>
          <w:szCs w:val="28"/>
        </w:rPr>
        <w:t>Порядок информирования об исполнении муниципальной функции</w:t>
      </w:r>
    </w:p>
    <w:p w:rsidR="00CE32E2" w:rsidRPr="00620A8E" w:rsidRDefault="00CE32E2" w:rsidP="00CE32E2">
      <w:pPr>
        <w:pStyle w:val="ConsPlusNormal"/>
        <w:spacing w:line="276" w:lineRule="auto"/>
        <w:jc w:val="both"/>
        <w:rPr>
          <w:rFonts w:ascii="Times New Roman" w:hAnsi="Times New Roman" w:cs="Times New Roman"/>
          <w:sz w:val="28"/>
          <w:szCs w:val="28"/>
        </w:rPr>
      </w:pPr>
    </w:p>
    <w:p w:rsidR="00CE32E2" w:rsidRPr="000841F2" w:rsidRDefault="00CE32E2" w:rsidP="00CE32E2">
      <w:pPr>
        <w:pStyle w:val="ConsPlusNormal"/>
        <w:spacing w:line="276" w:lineRule="auto"/>
        <w:ind w:firstLine="709"/>
        <w:jc w:val="both"/>
        <w:rPr>
          <w:rFonts w:ascii="Times New Roman" w:hAnsi="Times New Roman" w:cs="Times New Roman"/>
          <w:sz w:val="28"/>
          <w:szCs w:val="28"/>
        </w:rPr>
      </w:pPr>
      <w:r w:rsidRPr="00564844">
        <w:rPr>
          <w:rFonts w:ascii="Times New Roman" w:hAnsi="Times New Roman" w:cs="Times New Roman"/>
          <w:sz w:val="28"/>
          <w:szCs w:val="28"/>
        </w:rPr>
        <w:t>1</w:t>
      </w:r>
      <w:r w:rsidR="00851637" w:rsidRPr="00564844">
        <w:rPr>
          <w:rFonts w:ascii="Times New Roman" w:hAnsi="Times New Roman" w:cs="Times New Roman"/>
          <w:sz w:val="28"/>
          <w:szCs w:val="28"/>
        </w:rPr>
        <w:t>3</w:t>
      </w:r>
      <w:r w:rsidRPr="00564844">
        <w:rPr>
          <w:rFonts w:ascii="Times New Roman" w:hAnsi="Times New Roman" w:cs="Times New Roman"/>
          <w:sz w:val="28"/>
          <w:szCs w:val="28"/>
        </w:rPr>
        <w:t>. Информация о месте нахождения</w:t>
      </w:r>
      <w:r w:rsidRPr="00620A8E">
        <w:rPr>
          <w:rFonts w:ascii="Times New Roman" w:hAnsi="Times New Roman" w:cs="Times New Roman"/>
          <w:sz w:val="28"/>
          <w:szCs w:val="28"/>
        </w:rPr>
        <w:t xml:space="preserve">, адресе электронной почты, </w:t>
      </w:r>
      <w:r w:rsidRPr="00444667">
        <w:rPr>
          <w:rFonts w:ascii="Times New Roman" w:hAnsi="Times New Roman" w:cs="Times New Roman"/>
          <w:sz w:val="28"/>
          <w:szCs w:val="28"/>
        </w:rPr>
        <w:t>справочном телефоне и графике работы органа муниципального контроля, его структурных подразделениях, организациях, участие которых необходимо в процессе исполнения муниципальной функции, способе получения информации о месте нахождения, адресе электронной</w:t>
      </w:r>
      <w:r w:rsidRPr="00620A8E">
        <w:rPr>
          <w:rFonts w:ascii="Times New Roman" w:hAnsi="Times New Roman" w:cs="Times New Roman"/>
          <w:sz w:val="28"/>
          <w:szCs w:val="28"/>
        </w:rPr>
        <w:t xml:space="preserve"> почты, </w:t>
      </w:r>
      <w:r w:rsidRPr="00444667">
        <w:rPr>
          <w:rFonts w:ascii="Times New Roman" w:hAnsi="Times New Roman" w:cs="Times New Roman"/>
          <w:sz w:val="28"/>
          <w:szCs w:val="28"/>
        </w:rPr>
        <w:t xml:space="preserve">справочном </w:t>
      </w:r>
      <w:r w:rsidRPr="000841F2">
        <w:rPr>
          <w:rFonts w:ascii="Times New Roman" w:hAnsi="Times New Roman" w:cs="Times New Roman"/>
          <w:sz w:val="28"/>
          <w:szCs w:val="28"/>
        </w:rPr>
        <w:t>телефоне и графике работы органа муниципального контроля:</w:t>
      </w:r>
    </w:p>
    <w:p w:rsidR="000841F2" w:rsidRDefault="006C5A11" w:rsidP="006C5A11">
      <w:pPr>
        <w:shd w:val="clear" w:color="auto" w:fill="FFFFFF"/>
        <w:spacing w:after="0" w:line="240" w:lineRule="atLeast"/>
        <w:ind w:firstLine="708"/>
        <w:contextualSpacing/>
        <w:jc w:val="both"/>
        <w:rPr>
          <w:b w:val="0"/>
          <w:szCs w:val="28"/>
        </w:rPr>
      </w:pPr>
      <w:r>
        <w:rPr>
          <w:b w:val="0"/>
          <w:szCs w:val="28"/>
        </w:rPr>
        <w:t>О</w:t>
      </w:r>
      <w:r w:rsidR="000841F2" w:rsidRPr="006C5A11">
        <w:rPr>
          <w:b w:val="0"/>
          <w:szCs w:val="28"/>
        </w:rPr>
        <w:t>тдел по управлению муниципальным имуществом</w:t>
      </w:r>
      <w:r w:rsidRPr="006C5A11">
        <w:rPr>
          <w:b w:val="0"/>
          <w:szCs w:val="28"/>
        </w:rPr>
        <w:t xml:space="preserve"> администрации поселения, осуществляющий муниципальную функцию по земельному контролю</w:t>
      </w:r>
      <w:r>
        <w:rPr>
          <w:b w:val="0"/>
          <w:szCs w:val="28"/>
        </w:rPr>
        <w:t xml:space="preserve">, расположен по адресу: </w:t>
      </w:r>
      <w:r w:rsidRPr="000841F2">
        <w:rPr>
          <w:b w:val="0"/>
          <w:szCs w:val="28"/>
        </w:rPr>
        <w:t>628647, Ханты – Мансийский автономный округ – Югра, Нижневартовский район, пгт. Новоаганс</w:t>
      </w:r>
      <w:r>
        <w:rPr>
          <w:b w:val="0"/>
          <w:szCs w:val="28"/>
        </w:rPr>
        <w:t xml:space="preserve">к, ул. Мелик – </w:t>
      </w:r>
      <w:r w:rsidRPr="006C5A11">
        <w:rPr>
          <w:b w:val="0"/>
          <w:szCs w:val="28"/>
        </w:rPr>
        <w:t xml:space="preserve">Карамова, д. 16, </w:t>
      </w:r>
      <w:r w:rsidR="000841F2" w:rsidRPr="006C5A11">
        <w:rPr>
          <w:b w:val="0"/>
          <w:szCs w:val="28"/>
        </w:rPr>
        <w:t>1 этаж, каб. №№ 4,5;</w:t>
      </w:r>
      <w:r>
        <w:rPr>
          <w:b w:val="0"/>
          <w:szCs w:val="28"/>
        </w:rPr>
        <w:t xml:space="preserve"> телефон для справок 8(34668) 51-036;</w:t>
      </w:r>
    </w:p>
    <w:p w:rsidR="006C5A11" w:rsidRPr="006C5A11" w:rsidRDefault="006C5A11" w:rsidP="006C5A11">
      <w:pPr>
        <w:shd w:val="clear" w:color="auto" w:fill="FFFFFF"/>
        <w:spacing w:after="0" w:line="240" w:lineRule="atLeast"/>
        <w:ind w:firstLine="708"/>
        <w:contextualSpacing/>
        <w:jc w:val="both"/>
        <w:rPr>
          <w:b w:val="0"/>
          <w:szCs w:val="28"/>
        </w:rPr>
      </w:pPr>
      <w:r>
        <w:rPr>
          <w:b w:val="0"/>
          <w:szCs w:val="28"/>
        </w:rPr>
        <w:t xml:space="preserve">приемная: 2 этаж, каб. № 18, телефон/факс: 8(34668) 51-034, 51-086;  </w:t>
      </w:r>
    </w:p>
    <w:p w:rsidR="00CE32E2" w:rsidRPr="006C5A11" w:rsidRDefault="00CE32E2" w:rsidP="006C5A11">
      <w:pPr>
        <w:pStyle w:val="ConsPlusNormal"/>
        <w:spacing w:line="276" w:lineRule="auto"/>
        <w:ind w:firstLine="709"/>
        <w:jc w:val="both"/>
        <w:rPr>
          <w:rFonts w:ascii="Times New Roman" w:hAnsi="Times New Roman" w:cs="Times New Roman"/>
          <w:sz w:val="28"/>
          <w:szCs w:val="28"/>
        </w:rPr>
      </w:pPr>
      <w:r w:rsidRPr="00444667">
        <w:rPr>
          <w:rFonts w:ascii="Times New Roman" w:hAnsi="Times New Roman" w:cs="Times New Roman"/>
          <w:sz w:val="28"/>
          <w:szCs w:val="28"/>
        </w:rPr>
        <w:t xml:space="preserve">адрес электронный почты: </w:t>
      </w:r>
      <w:r w:rsidR="006C5A11">
        <w:rPr>
          <w:rFonts w:ascii="Times New Roman" w:hAnsi="Times New Roman" w:cs="Times New Roman"/>
          <w:sz w:val="28"/>
          <w:szCs w:val="28"/>
          <w:lang w:val="en-US"/>
        </w:rPr>
        <w:t>admagan</w:t>
      </w:r>
      <w:r w:rsidR="006C5A11" w:rsidRPr="006C5A11">
        <w:rPr>
          <w:rFonts w:ascii="Times New Roman" w:hAnsi="Times New Roman" w:cs="Times New Roman"/>
          <w:sz w:val="28"/>
          <w:szCs w:val="28"/>
        </w:rPr>
        <w:t>@</w:t>
      </w:r>
      <w:r w:rsidR="006C5A11">
        <w:rPr>
          <w:rFonts w:ascii="Times New Roman" w:hAnsi="Times New Roman" w:cs="Times New Roman"/>
          <w:sz w:val="28"/>
          <w:szCs w:val="28"/>
          <w:lang w:val="en-US"/>
        </w:rPr>
        <w:t>mail</w:t>
      </w:r>
      <w:r w:rsidR="006C5A11" w:rsidRPr="006C5A11">
        <w:rPr>
          <w:rFonts w:ascii="Times New Roman" w:hAnsi="Times New Roman" w:cs="Times New Roman"/>
          <w:sz w:val="28"/>
          <w:szCs w:val="28"/>
        </w:rPr>
        <w:t>.</w:t>
      </w:r>
      <w:r w:rsidR="006C5A11">
        <w:rPr>
          <w:rFonts w:ascii="Times New Roman" w:hAnsi="Times New Roman" w:cs="Times New Roman"/>
          <w:sz w:val="28"/>
          <w:szCs w:val="28"/>
          <w:lang w:val="en-US"/>
        </w:rPr>
        <w:t>ru</w:t>
      </w:r>
      <w:r w:rsidR="006C5A11">
        <w:rPr>
          <w:rFonts w:ascii="Times New Roman" w:hAnsi="Times New Roman" w:cs="Times New Roman"/>
          <w:sz w:val="28"/>
          <w:szCs w:val="28"/>
        </w:rPr>
        <w:t>;</w:t>
      </w:r>
    </w:p>
    <w:p w:rsidR="00E54507" w:rsidRDefault="00CE32E2" w:rsidP="00E54507">
      <w:pPr>
        <w:spacing w:after="0"/>
        <w:ind w:firstLine="709"/>
        <w:jc w:val="both"/>
        <w:rPr>
          <w:b w:val="0"/>
          <w:szCs w:val="28"/>
        </w:rPr>
      </w:pPr>
      <w:r w:rsidRPr="00E54507">
        <w:rPr>
          <w:b w:val="0"/>
          <w:szCs w:val="28"/>
        </w:rPr>
        <w:t xml:space="preserve">график работы: </w:t>
      </w:r>
    </w:p>
    <w:p w:rsidR="00E54507" w:rsidRPr="00E54507" w:rsidRDefault="00E54507" w:rsidP="00E54507">
      <w:pPr>
        <w:spacing w:after="0"/>
        <w:jc w:val="both"/>
        <w:rPr>
          <w:b w:val="0"/>
          <w:szCs w:val="28"/>
        </w:rPr>
      </w:pPr>
      <w:r w:rsidRPr="00E54507">
        <w:rPr>
          <w:b w:val="0"/>
          <w:szCs w:val="28"/>
        </w:rPr>
        <w:t>понедельник: 09.00–13.00 час., 14.00–18.00 час.;</w:t>
      </w:r>
    </w:p>
    <w:p w:rsidR="00E54507" w:rsidRPr="00E54507" w:rsidRDefault="00E54507" w:rsidP="00E54507">
      <w:pPr>
        <w:spacing w:after="0"/>
        <w:jc w:val="both"/>
        <w:rPr>
          <w:b w:val="0"/>
          <w:szCs w:val="28"/>
        </w:rPr>
      </w:pPr>
      <w:r w:rsidRPr="00E54507">
        <w:rPr>
          <w:b w:val="0"/>
          <w:szCs w:val="28"/>
        </w:rPr>
        <w:t>вторник: 09.00–13.00 час., 14.00–17.00 час.;</w:t>
      </w:r>
    </w:p>
    <w:p w:rsidR="00E54507" w:rsidRPr="00E54507" w:rsidRDefault="00E54507" w:rsidP="00E54507">
      <w:pPr>
        <w:spacing w:after="0"/>
        <w:jc w:val="both"/>
        <w:rPr>
          <w:b w:val="0"/>
          <w:szCs w:val="28"/>
        </w:rPr>
      </w:pPr>
      <w:r w:rsidRPr="00E54507">
        <w:rPr>
          <w:b w:val="0"/>
          <w:szCs w:val="28"/>
        </w:rPr>
        <w:t>среда: неприемный день;</w:t>
      </w:r>
    </w:p>
    <w:p w:rsidR="00E54507" w:rsidRPr="00E54507" w:rsidRDefault="00E54507" w:rsidP="00E54507">
      <w:pPr>
        <w:spacing w:after="0"/>
        <w:jc w:val="both"/>
        <w:rPr>
          <w:b w:val="0"/>
          <w:szCs w:val="28"/>
        </w:rPr>
      </w:pPr>
      <w:r w:rsidRPr="00E54507">
        <w:rPr>
          <w:b w:val="0"/>
          <w:szCs w:val="28"/>
        </w:rPr>
        <w:t>четверг: 09.00–13.00 час., 14.00–17.00 час.;</w:t>
      </w:r>
    </w:p>
    <w:p w:rsidR="00E54507" w:rsidRPr="00E54507" w:rsidRDefault="00E54507" w:rsidP="00E54507">
      <w:pPr>
        <w:spacing w:after="0"/>
        <w:jc w:val="both"/>
        <w:rPr>
          <w:b w:val="0"/>
          <w:szCs w:val="28"/>
        </w:rPr>
      </w:pPr>
      <w:r w:rsidRPr="00E54507">
        <w:rPr>
          <w:b w:val="0"/>
          <w:szCs w:val="28"/>
        </w:rPr>
        <w:t>пятница: 09.00–13.00 час., 14.00–17.00 час.;</w:t>
      </w:r>
    </w:p>
    <w:p w:rsidR="00E54507" w:rsidRPr="00E54507" w:rsidRDefault="00E54507" w:rsidP="00E54507">
      <w:pPr>
        <w:spacing w:after="0"/>
        <w:jc w:val="both"/>
        <w:rPr>
          <w:b w:val="0"/>
          <w:szCs w:val="28"/>
        </w:rPr>
      </w:pPr>
      <w:r w:rsidRPr="00E54507">
        <w:rPr>
          <w:b w:val="0"/>
          <w:szCs w:val="28"/>
        </w:rPr>
        <w:t>суббота, воскресенье: выходной день;</w:t>
      </w:r>
    </w:p>
    <w:p w:rsidR="00E54507" w:rsidRPr="00E54507" w:rsidRDefault="00E54507" w:rsidP="00E54507">
      <w:pPr>
        <w:spacing w:after="0"/>
        <w:jc w:val="both"/>
        <w:rPr>
          <w:b w:val="0"/>
          <w:szCs w:val="28"/>
        </w:rPr>
      </w:pPr>
      <w:r w:rsidRPr="00E54507">
        <w:rPr>
          <w:b w:val="0"/>
          <w:szCs w:val="28"/>
        </w:rPr>
        <w:t>перерыв: с 13.00 час. до 14.00 час.</w:t>
      </w:r>
    </w:p>
    <w:p w:rsidR="00134080" w:rsidRDefault="00CE32E2" w:rsidP="00134080">
      <w:pPr>
        <w:pStyle w:val="ConsPlusNormal"/>
        <w:spacing w:line="276" w:lineRule="auto"/>
        <w:ind w:firstLine="709"/>
        <w:jc w:val="both"/>
        <w:rPr>
          <w:rFonts w:ascii="Times New Roman" w:hAnsi="Times New Roman" w:cs="Times New Roman"/>
          <w:sz w:val="28"/>
          <w:szCs w:val="28"/>
        </w:rPr>
      </w:pPr>
      <w:r w:rsidRPr="00444667">
        <w:rPr>
          <w:rFonts w:ascii="Times New Roman" w:hAnsi="Times New Roman" w:cs="Times New Roman"/>
          <w:sz w:val="28"/>
          <w:szCs w:val="28"/>
        </w:rPr>
        <w:t xml:space="preserve">официальный сайт органов местного самоуправления муниципального образования: </w:t>
      </w:r>
      <w:hyperlink r:id="rId19" w:history="1">
        <w:r w:rsidR="00134080" w:rsidRPr="0074139C">
          <w:rPr>
            <w:rStyle w:val="a3"/>
            <w:rFonts w:ascii="Times New Roman" w:hAnsi="Times New Roman"/>
            <w:sz w:val="28"/>
            <w:szCs w:val="28"/>
          </w:rPr>
          <w:t>www.gp-novoagansk.ru</w:t>
        </w:r>
      </w:hyperlink>
      <w:r w:rsidR="00134080">
        <w:rPr>
          <w:rFonts w:ascii="Times New Roman" w:hAnsi="Times New Roman" w:cs="Times New Roman"/>
          <w:sz w:val="28"/>
          <w:szCs w:val="28"/>
        </w:rPr>
        <w:t>.</w:t>
      </w:r>
    </w:p>
    <w:p w:rsidR="00CE32E2" w:rsidRPr="00620A8E" w:rsidRDefault="00CE32E2" w:rsidP="007C44EB">
      <w:pPr>
        <w:pStyle w:val="ConsPlusNormal"/>
        <w:tabs>
          <w:tab w:val="left" w:pos="1134"/>
        </w:tabs>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1</w:t>
      </w:r>
      <w:r w:rsidR="00066706">
        <w:rPr>
          <w:rFonts w:ascii="Times New Roman" w:hAnsi="Times New Roman" w:cs="Times New Roman"/>
          <w:sz w:val="28"/>
          <w:szCs w:val="28"/>
        </w:rPr>
        <w:t>4</w:t>
      </w:r>
      <w:r w:rsidR="007C44EB">
        <w:rPr>
          <w:rFonts w:ascii="Times New Roman" w:hAnsi="Times New Roman" w:cs="Times New Roman"/>
          <w:sz w:val="28"/>
          <w:szCs w:val="28"/>
        </w:rPr>
        <w:t>. И</w:t>
      </w:r>
      <w:r w:rsidRPr="00620A8E">
        <w:rPr>
          <w:rFonts w:ascii="Times New Roman" w:hAnsi="Times New Roman" w:cs="Times New Roman"/>
          <w:sz w:val="28"/>
          <w:szCs w:val="28"/>
        </w:rPr>
        <w:t>нформирование юридических лиц, индивидуальных предпринимателей осуществляется должностными лицами органа муниципального контроля по общим вопросам исполнения муниципальной функции,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муниципальной функции, порядке и ходе исполнения муниципальной функции.</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стендах с организационно-распорядительной информацией, на официальном сайте, в федеральной государственной </w:t>
      </w:r>
      <w:r w:rsidRPr="00620A8E">
        <w:rPr>
          <w:rFonts w:ascii="Times New Roman" w:hAnsi="Times New Roman" w:cs="Times New Roman"/>
          <w:sz w:val="28"/>
          <w:szCs w:val="28"/>
        </w:rPr>
        <w:lastRenderedPageBreak/>
        <w:t>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20" w:history="1">
        <w:r w:rsidRPr="00620A8E">
          <w:rPr>
            <w:rStyle w:val="a3"/>
            <w:rFonts w:ascii="Times New Roman" w:hAnsi="Times New Roman" w:cs="Arial"/>
            <w:sz w:val="28"/>
            <w:szCs w:val="28"/>
          </w:rPr>
          <w:t>www.86.gosuslugi.ru</w:t>
        </w:r>
      </w:hyperlink>
      <w:r w:rsidRPr="00620A8E">
        <w:rPr>
          <w:rFonts w:ascii="Times New Roman" w:hAnsi="Times New Roman" w:cs="Times New Roman"/>
          <w:sz w:val="28"/>
          <w:szCs w:val="28"/>
        </w:rPr>
        <w:t>).</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При обращении заинтересованное лицо называет (указывает) свои фамилию, имя, отчество </w:t>
      </w:r>
      <w:r w:rsidRPr="00444667">
        <w:rPr>
          <w:rFonts w:ascii="Times New Roman" w:hAnsi="Times New Roman" w:cs="Times New Roman"/>
          <w:sz w:val="28"/>
          <w:szCs w:val="28"/>
        </w:rPr>
        <w:t>(последнее – при наличии),</w:t>
      </w:r>
      <w:r w:rsidRPr="00620A8E">
        <w:rPr>
          <w:rFonts w:ascii="Times New Roman" w:hAnsi="Times New Roman" w:cs="Times New Roman"/>
          <w:sz w:val="28"/>
          <w:szCs w:val="28"/>
        </w:rPr>
        <w:t xml:space="preserve"> номер контактного телефона (при наличии) или адрес электронной почты (при наличии). </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487E9A">
        <w:rPr>
          <w:rFonts w:ascii="Times New Roman" w:hAnsi="Times New Roman" w:cs="Times New Roman"/>
          <w:sz w:val="28"/>
          <w:szCs w:val="28"/>
        </w:rPr>
        <w:t>1</w:t>
      </w:r>
      <w:r w:rsidR="00487E9A" w:rsidRPr="00487E9A">
        <w:rPr>
          <w:rFonts w:ascii="Times New Roman" w:hAnsi="Times New Roman" w:cs="Times New Roman"/>
          <w:sz w:val="28"/>
          <w:szCs w:val="28"/>
        </w:rPr>
        <w:t>5</w:t>
      </w:r>
      <w:r w:rsidRPr="00487E9A">
        <w:rPr>
          <w:rFonts w:ascii="Times New Roman" w:hAnsi="Times New Roman" w:cs="Times New Roman"/>
          <w:sz w:val="28"/>
          <w:szCs w:val="28"/>
        </w:rPr>
        <w:t>. При личном обращении представителей</w:t>
      </w:r>
      <w:r w:rsidRPr="00620A8E">
        <w:rPr>
          <w:rFonts w:ascii="Times New Roman" w:hAnsi="Times New Roman" w:cs="Times New Roman"/>
          <w:sz w:val="28"/>
          <w:szCs w:val="28"/>
        </w:rPr>
        <w:t xml:space="preserve">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В ходе устного информирования заинтересованному лицу предоставляется следующая информация:</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сведения о месте нахождения, номер контактного телефона органа муниципального контроля;</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режим работы органа муниципального контроля;</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реквизиты нормативных правовых актов, регулирующих исполнение муниципальной функции;</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  </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1</w:t>
      </w:r>
      <w:r w:rsidR="00274448">
        <w:rPr>
          <w:rFonts w:ascii="Times New Roman" w:hAnsi="Times New Roman" w:cs="Times New Roman"/>
          <w:sz w:val="28"/>
          <w:szCs w:val="28"/>
        </w:rPr>
        <w:t>6</w:t>
      </w:r>
      <w:r w:rsidRPr="00620A8E">
        <w:rPr>
          <w:rFonts w:ascii="Times New Roman" w:hAnsi="Times New Roman" w:cs="Times New Roman"/>
          <w:sz w:val="28"/>
          <w:szCs w:val="28"/>
        </w:rPr>
        <w:t xml:space="preserve">. Письменное информирование заявителя осуществляется путем направления ответов почтовым отправлением, электронной почтой или путем размещения на официальном сайте в зависимости от способа обращения заявителя за информацией или способа доставки ответа, указанного в письменном обращении заявителя. </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Письменные обращения граждан, юридических лиц и индивидуальных предпринимателей в соответствии с Федеральным законом от 2 мая 2006 года № 59-ФЗ «О порядке рассмотрения обращений граждан Российской Федерации» рассматриваются в течение 30 дней со дня их регистрации.</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1</w:t>
      </w:r>
      <w:r w:rsidR="00274448">
        <w:rPr>
          <w:rFonts w:ascii="Times New Roman" w:hAnsi="Times New Roman" w:cs="Times New Roman"/>
          <w:sz w:val="28"/>
          <w:szCs w:val="28"/>
        </w:rPr>
        <w:t>7</w:t>
      </w:r>
      <w:r w:rsidRPr="00620A8E">
        <w:rPr>
          <w:rFonts w:ascii="Times New Roman" w:hAnsi="Times New Roman" w:cs="Times New Roman"/>
          <w:sz w:val="28"/>
          <w:szCs w:val="28"/>
        </w:rPr>
        <w:t>. На информационных стендах органа муниципального контроля размещается следующая информация:</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режим и график работы органа муниципального контроля;</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444667">
        <w:rPr>
          <w:rFonts w:ascii="Times New Roman" w:hAnsi="Times New Roman" w:cs="Times New Roman"/>
          <w:sz w:val="28"/>
          <w:szCs w:val="28"/>
        </w:rPr>
        <w:t>ежегодный п</w:t>
      </w:r>
      <w:r w:rsidRPr="00620A8E">
        <w:rPr>
          <w:rFonts w:ascii="Times New Roman" w:hAnsi="Times New Roman" w:cs="Times New Roman"/>
          <w:sz w:val="28"/>
          <w:szCs w:val="28"/>
        </w:rPr>
        <w:t>лан проведения проверок;</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текст настоящего </w:t>
      </w:r>
      <w:r w:rsidRPr="00444667">
        <w:rPr>
          <w:rFonts w:ascii="Times New Roman" w:hAnsi="Times New Roman" w:cs="Times New Roman"/>
          <w:sz w:val="28"/>
          <w:szCs w:val="28"/>
        </w:rPr>
        <w:t>Ад</w:t>
      </w:r>
      <w:r w:rsidRPr="00620A8E">
        <w:rPr>
          <w:rFonts w:ascii="Times New Roman" w:hAnsi="Times New Roman" w:cs="Times New Roman"/>
          <w:sz w:val="28"/>
          <w:szCs w:val="28"/>
        </w:rPr>
        <w:t>министративного регламента;</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lastRenderedPageBreak/>
        <w:t xml:space="preserve">программа профилактики нарушений обязательных требований и мероприятий.  </w:t>
      </w:r>
    </w:p>
    <w:p w:rsidR="00CE32E2" w:rsidRPr="00620A8E" w:rsidRDefault="00CE32E2" w:rsidP="00CE32E2">
      <w:pPr>
        <w:pStyle w:val="ConsPlusNormal"/>
        <w:spacing w:line="276" w:lineRule="auto"/>
        <w:jc w:val="center"/>
        <w:outlineLvl w:val="2"/>
        <w:rPr>
          <w:rFonts w:ascii="Times New Roman" w:hAnsi="Times New Roman" w:cs="Times New Roman"/>
          <w:sz w:val="28"/>
          <w:szCs w:val="28"/>
        </w:rPr>
      </w:pPr>
    </w:p>
    <w:p w:rsidR="00CE32E2" w:rsidRPr="00620A8E" w:rsidRDefault="00CE32E2" w:rsidP="00CE32E2">
      <w:pPr>
        <w:pStyle w:val="ConsPlusNormal"/>
        <w:spacing w:line="276" w:lineRule="auto"/>
        <w:jc w:val="center"/>
        <w:outlineLvl w:val="2"/>
        <w:rPr>
          <w:rFonts w:ascii="Times New Roman" w:hAnsi="Times New Roman" w:cs="Times New Roman"/>
          <w:sz w:val="28"/>
          <w:szCs w:val="28"/>
        </w:rPr>
      </w:pPr>
      <w:r w:rsidRPr="00620A8E">
        <w:rPr>
          <w:rFonts w:ascii="Times New Roman" w:hAnsi="Times New Roman" w:cs="Times New Roman"/>
          <w:sz w:val="28"/>
          <w:szCs w:val="28"/>
        </w:rPr>
        <w:t>Сроки исполнения муниципальной функции</w:t>
      </w:r>
    </w:p>
    <w:p w:rsidR="00CE32E2" w:rsidRPr="00620A8E" w:rsidRDefault="00CE32E2" w:rsidP="00CE32E2">
      <w:pPr>
        <w:pStyle w:val="ConsPlusNormal"/>
        <w:spacing w:line="276" w:lineRule="auto"/>
        <w:jc w:val="both"/>
        <w:rPr>
          <w:rFonts w:ascii="Times New Roman" w:hAnsi="Times New Roman" w:cs="Times New Roman"/>
          <w:sz w:val="28"/>
          <w:szCs w:val="28"/>
        </w:rPr>
      </w:pPr>
    </w:p>
    <w:p w:rsidR="00CE32E2" w:rsidRPr="00620A8E" w:rsidRDefault="00274448" w:rsidP="00CE32E2">
      <w:pPr>
        <w:pStyle w:val="ConsPlusNormal"/>
        <w:spacing w:line="276" w:lineRule="auto"/>
        <w:ind w:firstLine="709"/>
        <w:jc w:val="both"/>
        <w:rPr>
          <w:rFonts w:ascii="Times New Roman" w:hAnsi="Times New Roman" w:cs="Times New Roman"/>
          <w:sz w:val="28"/>
          <w:szCs w:val="28"/>
        </w:rPr>
      </w:pPr>
      <w:bookmarkStart w:id="1" w:name="Par149"/>
      <w:bookmarkEnd w:id="1"/>
      <w:r>
        <w:rPr>
          <w:rFonts w:ascii="Times New Roman" w:hAnsi="Times New Roman" w:cs="Times New Roman"/>
          <w:sz w:val="28"/>
          <w:szCs w:val="28"/>
        </w:rPr>
        <w:t>18</w:t>
      </w:r>
      <w:r w:rsidR="00CE32E2" w:rsidRPr="00620A8E">
        <w:rPr>
          <w:rFonts w:ascii="Times New Roman" w:hAnsi="Times New Roman" w:cs="Times New Roman"/>
          <w:sz w:val="28"/>
          <w:szCs w:val="28"/>
        </w:rPr>
        <w:t xml:space="preserve">. Срок исполнения муниципальной функции путем проведения плановых и внеплановых проверок юридических лиц и индивидуальных предпринимателей не может превышать 20 рабочих дней. </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sidRPr="00620A8E">
        <w:rPr>
          <w:rFonts w:ascii="Times New Roman" w:hAnsi="Times New Roman" w:cs="Times New Roman"/>
          <w:sz w:val="28"/>
          <w:szCs w:val="28"/>
        </w:rPr>
        <w:br/>
        <w:t>50 часов для малого предприятия и 15 часов для микропредприятия в год.</w:t>
      </w:r>
    </w:p>
    <w:p w:rsidR="00CE32E2" w:rsidRPr="006C1D19" w:rsidRDefault="00CE32E2" w:rsidP="00CE32E2">
      <w:pPr>
        <w:autoSpaceDE w:val="0"/>
        <w:autoSpaceDN w:val="0"/>
        <w:adjustRightInd w:val="0"/>
        <w:spacing w:after="0"/>
        <w:ind w:firstLine="709"/>
        <w:jc w:val="both"/>
        <w:rPr>
          <w:b w:val="0"/>
          <w:szCs w:val="28"/>
        </w:rPr>
      </w:pPr>
      <w:r w:rsidRPr="006C1D19">
        <w:rPr>
          <w:b w:val="0"/>
          <w:szCs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CE32E2" w:rsidRPr="006C1D19" w:rsidRDefault="00CE32E2" w:rsidP="00CE32E2">
      <w:pPr>
        <w:autoSpaceDE w:val="0"/>
        <w:autoSpaceDN w:val="0"/>
        <w:adjustRightInd w:val="0"/>
        <w:spacing w:after="0"/>
        <w:ind w:firstLine="709"/>
        <w:jc w:val="both"/>
        <w:rPr>
          <w:b w:val="0"/>
          <w:szCs w:val="28"/>
        </w:rPr>
      </w:pPr>
      <w:r w:rsidRPr="006C1D19">
        <w:rPr>
          <w:b w:val="0"/>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32E2" w:rsidRPr="006C1D19" w:rsidRDefault="00CE32E2" w:rsidP="00CE32E2">
      <w:pPr>
        <w:autoSpaceDE w:val="0"/>
        <w:autoSpaceDN w:val="0"/>
        <w:adjustRightInd w:val="0"/>
        <w:spacing w:after="0"/>
        <w:ind w:firstLine="709"/>
        <w:jc w:val="both"/>
        <w:rPr>
          <w:b w:val="0"/>
          <w:szCs w:val="28"/>
        </w:rPr>
      </w:pPr>
      <w:r w:rsidRPr="006C1D19">
        <w:rPr>
          <w:b w:val="0"/>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E32E2" w:rsidRPr="006C1D19" w:rsidRDefault="00CE32E2" w:rsidP="00CE32E2">
      <w:pPr>
        <w:autoSpaceDE w:val="0"/>
        <w:autoSpaceDN w:val="0"/>
        <w:adjustRightInd w:val="0"/>
        <w:spacing w:after="0"/>
        <w:ind w:firstLine="709"/>
        <w:jc w:val="both"/>
        <w:rPr>
          <w:b w:val="0"/>
          <w:szCs w:val="28"/>
        </w:rPr>
      </w:pPr>
    </w:p>
    <w:p w:rsidR="00CE32E2" w:rsidRPr="00644D38" w:rsidRDefault="00CE32E2" w:rsidP="00CE32E2">
      <w:pPr>
        <w:pStyle w:val="ConsPlusNormal"/>
        <w:spacing w:line="276" w:lineRule="auto"/>
        <w:jc w:val="center"/>
        <w:outlineLvl w:val="1"/>
        <w:rPr>
          <w:rFonts w:ascii="Times New Roman" w:hAnsi="Times New Roman" w:cs="Times New Roman"/>
          <w:sz w:val="28"/>
          <w:szCs w:val="28"/>
        </w:rPr>
      </w:pPr>
      <w:r w:rsidRPr="00620A8E">
        <w:rPr>
          <w:rFonts w:ascii="Times New Roman" w:hAnsi="Times New Roman" w:cs="Times New Roman"/>
          <w:sz w:val="28"/>
          <w:szCs w:val="28"/>
        </w:rPr>
        <w:t xml:space="preserve">III. Состав, </w:t>
      </w:r>
      <w:r w:rsidRPr="00644D38">
        <w:rPr>
          <w:rFonts w:ascii="Times New Roman" w:hAnsi="Times New Roman" w:cs="Times New Roman"/>
          <w:sz w:val="28"/>
          <w:szCs w:val="28"/>
        </w:rPr>
        <w:t>последовательность и сроки выполнения</w:t>
      </w:r>
    </w:p>
    <w:p w:rsidR="00CE32E2" w:rsidRPr="00644D38" w:rsidRDefault="00CE32E2" w:rsidP="00CE32E2">
      <w:pPr>
        <w:pStyle w:val="ConsPlusNormal"/>
        <w:spacing w:line="276" w:lineRule="auto"/>
        <w:jc w:val="center"/>
        <w:rPr>
          <w:rFonts w:ascii="Times New Roman" w:hAnsi="Times New Roman" w:cs="Times New Roman"/>
          <w:sz w:val="28"/>
          <w:szCs w:val="28"/>
        </w:rPr>
      </w:pPr>
      <w:r w:rsidRPr="00644D38">
        <w:rPr>
          <w:rFonts w:ascii="Times New Roman" w:hAnsi="Times New Roman" w:cs="Times New Roman"/>
          <w:sz w:val="28"/>
          <w:szCs w:val="28"/>
        </w:rPr>
        <w:t>административных процедур (действий), требования к порядку</w:t>
      </w:r>
    </w:p>
    <w:p w:rsidR="00CE32E2" w:rsidRPr="00644D38" w:rsidRDefault="00CE32E2" w:rsidP="00CE32E2">
      <w:pPr>
        <w:pStyle w:val="ConsPlusNormal"/>
        <w:spacing w:line="276" w:lineRule="auto"/>
        <w:jc w:val="center"/>
        <w:rPr>
          <w:rFonts w:ascii="Times New Roman" w:hAnsi="Times New Roman" w:cs="Times New Roman"/>
          <w:sz w:val="28"/>
          <w:szCs w:val="28"/>
        </w:rPr>
      </w:pPr>
      <w:r w:rsidRPr="00644D38">
        <w:rPr>
          <w:rFonts w:ascii="Times New Roman" w:hAnsi="Times New Roman" w:cs="Times New Roman"/>
          <w:sz w:val="28"/>
          <w:szCs w:val="28"/>
        </w:rPr>
        <w:t>их выполнения, в том числе особенности выполнения</w:t>
      </w:r>
    </w:p>
    <w:p w:rsidR="00CE32E2" w:rsidRPr="00644D38" w:rsidRDefault="00CE32E2" w:rsidP="00CE32E2">
      <w:pPr>
        <w:pStyle w:val="ConsPlusNormal"/>
        <w:spacing w:line="276" w:lineRule="auto"/>
        <w:jc w:val="center"/>
        <w:rPr>
          <w:rFonts w:ascii="Times New Roman" w:hAnsi="Times New Roman" w:cs="Times New Roman"/>
          <w:sz w:val="28"/>
          <w:szCs w:val="28"/>
        </w:rPr>
      </w:pPr>
      <w:r w:rsidRPr="00644D38">
        <w:rPr>
          <w:rFonts w:ascii="Times New Roman" w:hAnsi="Times New Roman" w:cs="Times New Roman"/>
          <w:sz w:val="28"/>
          <w:szCs w:val="28"/>
        </w:rPr>
        <w:t>административных процедур (действий) в электронной форме</w:t>
      </w:r>
    </w:p>
    <w:p w:rsidR="00CE32E2" w:rsidRPr="00644D38" w:rsidRDefault="00CE32E2" w:rsidP="00CE32E2">
      <w:pPr>
        <w:pStyle w:val="ConsPlusNormal"/>
        <w:spacing w:line="276" w:lineRule="auto"/>
        <w:jc w:val="both"/>
        <w:rPr>
          <w:rFonts w:ascii="Times New Roman" w:hAnsi="Times New Roman" w:cs="Times New Roman"/>
          <w:sz w:val="28"/>
          <w:szCs w:val="28"/>
        </w:rPr>
      </w:pPr>
    </w:p>
    <w:p w:rsidR="00CE32E2" w:rsidRPr="00644D38" w:rsidRDefault="006C1D19" w:rsidP="00CE32E2">
      <w:pPr>
        <w:pStyle w:val="ConsPlusNormal"/>
        <w:spacing w:line="276" w:lineRule="auto"/>
        <w:ind w:firstLine="709"/>
        <w:jc w:val="both"/>
        <w:rPr>
          <w:rFonts w:ascii="Times New Roman" w:hAnsi="Times New Roman" w:cs="Times New Roman"/>
          <w:sz w:val="28"/>
          <w:szCs w:val="28"/>
        </w:rPr>
      </w:pPr>
      <w:bookmarkStart w:id="2" w:name="Par158"/>
      <w:bookmarkEnd w:id="2"/>
      <w:r>
        <w:rPr>
          <w:rFonts w:ascii="Times New Roman" w:hAnsi="Times New Roman" w:cs="Times New Roman"/>
          <w:sz w:val="28"/>
          <w:szCs w:val="28"/>
        </w:rPr>
        <w:t>19</w:t>
      </w:r>
      <w:r w:rsidR="00CE32E2" w:rsidRPr="00644D38">
        <w:rPr>
          <w:rFonts w:ascii="Times New Roman" w:hAnsi="Times New Roman" w:cs="Times New Roman"/>
          <w:sz w:val="28"/>
          <w:szCs w:val="28"/>
        </w:rPr>
        <w:t>. При исполнении муниципальной функции выполняются следующие административные процедуры:</w:t>
      </w:r>
    </w:p>
    <w:p w:rsidR="00CE32E2" w:rsidRPr="00644D38" w:rsidRDefault="00CE32E2" w:rsidP="00CE32E2">
      <w:pPr>
        <w:pStyle w:val="ConsPlusNormal"/>
        <w:spacing w:line="276" w:lineRule="auto"/>
        <w:ind w:firstLine="709"/>
        <w:jc w:val="both"/>
        <w:rPr>
          <w:rFonts w:ascii="Times New Roman" w:hAnsi="Times New Roman" w:cs="Times New Roman"/>
          <w:sz w:val="28"/>
          <w:szCs w:val="28"/>
        </w:rPr>
      </w:pPr>
      <w:r w:rsidRPr="00644D38">
        <w:rPr>
          <w:rFonts w:ascii="Times New Roman" w:hAnsi="Times New Roman" w:cs="Times New Roman"/>
          <w:sz w:val="28"/>
          <w:szCs w:val="28"/>
        </w:rPr>
        <w:t xml:space="preserve">1) мероприятия, направленные на профилактику нарушений обязательных </w:t>
      </w:r>
      <w:r w:rsidRPr="00644D38">
        <w:rPr>
          <w:rFonts w:ascii="Times New Roman" w:hAnsi="Times New Roman" w:cs="Times New Roman"/>
          <w:sz w:val="28"/>
          <w:szCs w:val="28"/>
        </w:rPr>
        <w:lastRenderedPageBreak/>
        <w:t xml:space="preserve">требований, требований, установленных муниципальными правовыми актами; </w:t>
      </w:r>
    </w:p>
    <w:p w:rsidR="00CE32E2" w:rsidRPr="00644D38" w:rsidRDefault="00CE32E2" w:rsidP="00CE32E2">
      <w:pPr>
        <w:pStyle w:val="ConsPlusNormal"/>
        <w:spacing w:line="276" w:lineRule="auto"/>
        <w:ind w:firstLine="709"/>
        <w:jc w:val="both"/>
        <w:rPr>
          <w:rFonts w:ascii="Times New Roman" w:hAnsi="Times New Roman" w:cs="Times New Roman"/>
          <w:sz w:val="28"/>
          <w:szCs w:val="28"/>
        </w:rPr>
      </w:pPr>
      <w:r w:rsidRPr="00644D38">
        <w:rPr>
          <w:rFonts w:ascii="Times New Roman" w:hAnsi="Times New Roman" w:cs="Times New Roman"/>
          <w:sz w:val="28"/>
          <w:szCs w:val="28"/>
        </w:rPr>
        <w:t>2) мероприятия по исполнению муниципальной функции без взаимодействия с юридическими лицами, индивидуальными предпринимателями;</w:t>
      </w:r>
    </w:p>
    <w:p w:rsidR="00CE32E2" w:rsidRPr="00644D38" w:rsidRDefault="00CE32E2" w:rsidP="00CE32E2">
      <w:pPr>
        <w:pStyle w:val="ConsPlusNormal"/>
        <w:tabs>
          <w:tab w:val="left" w:pos="1560"/>
        </w:tabs>
        <w:spacing w:line="276" w:lineRule="auto"/>
        <w:ind w:firstLine="709"/>
        <w:jc w:val="both"/>
        <w:rPr>
          <w:rFonts w:ascii="Times New Roman" w:hAnsi="Times New Roman" w:cs="Times New Roman"/>
          <w:sz w:val="28"/>
          <w:szCs w:val="28"/>
        </w:rPr>
      </w:pPr>
      <w:r w:rsidRPr="00644D38">
        <w:rPr>
          <w:rFonts w:ascii="Times New Roman" w:hAnsi="Times New Roman" w:cs="Times New Roman"/>
          <w:sz w:val="28"/>
          <w:szCs w:val="28"/>
        </w:rPr>
        <w:t>3) формирование ежегодных планов проведения плановых проверок;</w:t>
      </w:r>
    </w:p>
    <w:p w:rsidR="00CE32E2" w:rsidRPr="00644D38" w:rsidRDefault="00CE32E2" w:rsidP="00CE32E2">
      <w:pPr>
        <w:pStyle w:val="ConsPlusNormal"/>
        <w:tabs>
          <w:tab w:val="left" w:pos="1560"/>
        </w:tabs>
        <w:spacing w:line="276" w:lineRule="auto"/>
        <w:ind w:firstLine="709"/>
        <w:jc w:val="both"/>
        <w:rPr>
          <w:rFonts w:ascii="Times New Roman" w:hAnsi="Times New Roman" w:cs="Times New Roman"/>
          <w:sz w:val="28"/>
          <w:szCs w:val="28"/>
        </w:rPr>
      </w:pPr>
      <w:r w:rsidRPr="00644D38">
        <w:rPr>
          <w:rFonts w:ascii="Times New Roman" w:hAnsi="Times New Roman" w:cs="Times New Roman"/>
          <w:sz w:val="28"/>
          <w:szCs w:val="28"/>
        </w:rPr>
        <w:t>4) организация проверки (плановой, внеплановой);</w:t>
      </w:r>
    </w:p>
    <w:p w:rsidR="00CE32E2" w:rsidRPr="00644D38" w:rsidRDefault="00CE32E2" w:rsidP="00CE32E2">
      <w:pPr>
        <w:pStyle w:val="ConsPlusNormal"/>
        <w:tabs>
          <w:tab w:val="left" w:pos="1560"/>
        </w:tabs>
        <w:spacing w:line="276" w:lineRule="auto"/>
        <w:ind w:firstLine="709"/>
        <w:jc w:val="both"/>
        <w:rPr>
          <w:rFonts w:ascii="Times New Roman" w:hAnsi="Times New Roman" w:cs="Times New Roman"/>
          <w:sz w:val="28"/>
          <w:szCs w:val="28"/>
        </w:rPr>
      </w:pPr>
      <w:r w:rsidRPr="00644D38">
        <w:rPr>
          <w:rFonts w:ascii="Times New Roman" w:hAnsi="Times New Roman" w:cs="Times New Roman"/>
          <w:sz w:val="28"/>
          <w:szCs w:val="28"/>
        </w:rPr>
        <w:t>5) проведение проверки (документарной, выездной) и оформление ее результатов;</w:t>
      </w:r>
    </w:p>
    <w:p w:rsidR="00CE32E2" w:rsidRPr="00644D38" w:rsidRDefault="00CE32E2" w:rsidP="00CE32E2">
      <w:pPr>
        <w:pStyle w:val="ConsPlusNormal"/>
        <w:tabs>
          <w:tab w:val="left" w:pos="1560"/>
        </w:tabs>
        <w:spacing w:line="276" w:lineRule="auto"/>
        <w:ind w:firstLine="709"/>
        <w:jc w:val="both"/>
        <w:rPr>
          <w:rFonts w:ascii="Times New Roman" w:hAnsi="Times New Roman" w:cs="Times New Roman"/>
          <w:sz w:val="28"/>
          <w:szCs w:val="28"/>
        </w:rPr>
      </w:pPr>
      <w:r w:rsidRPr="00644D38">
        <w:rPr>
          <w:rFonts w:ascii="Times New Roman" w:hAnsi="Times New Roman" w:cs="Times New Roman"/>
          <w:sz w:val="28"/>
          <w:szCs w:val="28"/>
        </w:rPr>
        <w:t>6) принятие мер по результатам проведения проверки.</w:t>
      </w:r>
    </w:p>
    <w:p w:rsidR="00CE32E2" w:rsidRPr="00644D38" w:rsidRDefault="00CE32E2" w:rsidP="00CE32E2">
      <w:pPr>
        <w:pStyle w:val="ConsPlusNormal"/>
        <w:spacing w:line="276" w:lineRule="auto"/>
        <w:ind w:firstLine="709"/>
        <w:jc w:val="both"/>
        <w:rPr>
          <w:rFonts w:ascii="Times New Roman" w:hAnsi="Times New Roman" w:cs="Times New Roman"/>
          <w:sz w:val="28"/>
          <w:szCs w:val="28"/>
        </w:rPr>
      </w:pPr>
      <w:r w:rsidRPr="00644D38">
        <w:rPr>
          <w:rFonts w:ascii="Times New Roman" w:hAnsi="Times New Roman" w:cs="Times New Roman"/>
          <w:sz w:val="28"/>
          <w:szCs w:val="28"/>
        </w:rPr>
        <w:t>2</w:t>
      </w:r>
      <w:r w:rsidR="006C1D19">
        <w:rPr>
          <w:rFonts w:ascii="Times New Roman" w:hAnsi="Times New Roman" w:cs="Times New Roman"/>
          <w:sz w:val="28"/>
          <w:szCs w:val="28"/>
        </w:rPr>
        <w:t>0</w:t>
      </w:r>
      <w:r w:rsidRPr="00644D38">
        <w:rPr>
          <w:rFonts w:ascii="Times New Roman" w:hAnsi="Times New Roman" w:cs="Times New Roman"/>
          <w:sz w:val="28"/>
          <w:szCs w:val="28"/>
        </w:rPr>
        <w:t xml:space="preserve">. </w:t>
      </w:r>
      <w:hyperlink w:anchor="Par415" w:tooltip="БЛОК-СХЕМА" w:history="1">
        <w:r w:rsidRPr="00644D38">
          <w:rPr>
            <w:rFonts w:ascii="Times New Roman" w:hAnsi="Times New Roman" w:cs="Times New Roman"/>
            <w:sz w:val="28"/>
            <w:szCs w:val="28"/>
          </w:rPr>
          <w:t>Блок-схема</w:t>
        </w:r>
      </w:hyperlink>
      <w:r w:rsidRPr="00644D38">
        <w:rPr>
          <w:rFonts w:ascii="Times New Roman" w:hAnsi="Times New Roman" w:cs="Times New Roman"/>
          <w:sz w:val="28"/>
          <w:szCs w:val="28"/>
        </w:rPr>
        <w:t xml:space="preserve"> исполнения муниципальной функции приведена </w:t>
      </w:r>
      <w:r w:rsidRPr="00644D38">
        <w:rPr>
          <w:rFonts w:ascii="Times New Roman" w:hAnsi="Times New Roman" w:cs="Times New Roman"/>
          <w:sz w:val="28"/>
          <w:szCs w:val="28"/>
        </w:rPr>
        <w:br/>
        <w:t xml:space="preserve">в приложении </w:t>
      </w:r>
      <w:r w:rsidR="006C1D19">
        <w:rPr>
          <w:rFonts w:ascii="Times New Roman" w:hAnsi="Times New Roman" w:cs="Times New Roman"/>
          <w:sz w:val="28"/>
          <w:szCs w:val="28"/>
        </w:rPr>
        <w:t>1</w:t>
      </w:r>
      <w:r w:rsidRPr="00644D38">
        <w:rPr>
          <w:rFonts w:ascii="Times New Roman" w:hAnsi="Times New Roman" w:cs="Times New Roman"/>
          <w:sz w:val="28"/>
          <w:szCs w:val="28"/>
        </w:rPr>
        <w:t xml:space="preserve"> к настоящему Административному регламенту.</w:t>
      </w:r>
    </w:p>
    <w:p w:rsidR="00CE32E2" w:rsidRPr="00644D38" w:rsidRDefault="00CE32E2" w:rsidP="00CE32E2">
      <w:pPr>
        <w:pStyle w:val="ConsPlusNormal"/>
        <w:spacing w:line="276" w:lineRule="auto"/>
        <w:jc w:val="both"/>
        <w:rPr>
          <w:rFonts w:ascii="Times New Roman" w:hAnsi="Times New Roman" w:cs="Times New Roman"/>
          <w:sz w:val="28"/>
          <w:szCs w:val="28"/>
        </w:rPr>
      </w:pPr>
    </w:p>
    <w:p w:rsidR="00CE32E2" w:rsidRPr="00644D38" w:rsidRDefault="00CE32E2" w:rsidP="00CE32E2">
      <w:pPr>
        <w:pStyle w:val="ConsPlusNormal"/>
        <w:spacing w:line="276" w:lineRule="auto"/>
        <w:jc w:val="center"/>
        <w:outlineLvl w:val="2"/>
        <w:rPr>
          <w:rFonts w:ascii="Times New Roman" w:hAnsi="Times New Roman" w:cs="Times New Roman"/>
          <w:sz w:val="28"/>
          <w:szCs w:val="28"/>
        </w:rPr>
      </w:pPr>
      <w:r w:rsidRPr="00644D38">
        <w:rPr>
          <w:rFonts w:ascii="Times New Roman" w:hAnsi="Times New Roman" w:cs="Times New Roman"/>
          <w:sz w:val="28"/>
          <w:szCs w:val="28"/>
        </w:rPr>
        <w:t xml:space="preserve">Мероприятия, направленные на профилактику нарушений </w:t>
      </w:r>
      <w:r w:rsidRPr="00644D38">
        <w:rPr>
          <w:rFonts w:ascii="Times New Roman" w:hAnsi="Times New Roman" w:cs="Times New Roman"/>
          <w:sz w:val="28"/>
          <w:szCs w:val="28"/>
        </w:rPr>
        <w:br/>
        <w:t>обязательных требований, требований, установленных муниципальными правовыми актами</w:t>
      </w:r>
    </w:p>
    <w:p w:rsidR="00CE32E2" w:rsidRPr="00644D38" w:rsidRDefault="00CE32E2" w:rsidP="00CE32E2">
      <w:pPr>
        <w:pStyle w:val="ConsPlusNormal"/>
        <w:spacing w:line="276" w:lineRule="auto"/>
        <w:jc w:val="center"/>
        <w:outlineLvl w:val="2"/>
        <w:rPr>
          <w:rFonts w:ascii="Times New Roman" w:hAnsi="Times New Roman" w:cs="Times New Roman"/>
          <w:sz w:val="28"/>
          <w:szCs w:val="28"/>
        </w:rPr>
      </w:pPr>
    </w:p>
    <w:p w:rsidR="00CE32E2" w:rsidRPr="006C1D19" w:rsidRDefault="00CE32E2" w:rsidP="00CE32E2">
      <w:pPr>
        <w:autoSpaceDE w:val="0"/>
        <w:autoSpaceDN w:val="0"/>
        <w:adjustRightInd w:val="0"/>
        <w:spacing w:after="0"/>
        <w:ind w:firstLine="709"/>
        <w:jc w:val="both"/>
        <w:rPr>
          <w:b w:val="0"/>
          <w:szCs w:val="28"/>
        </w:rPr>
      </w:pPr>
      <w:r w:rsidRPr="006C1D19">
        <w:rPr>
          <w:b w:val="0"/>
          <w:szCs w:val="28"/>
        </w:rPr>
        <w:t>2</w:t>
      </w:r>
      <w:r w:rsidR="006C1D19" w:rsidRPr="006C1D19">
        <w:rPr>
          <w:b w:val="0"/>
          <w:szCs w:val="28"/>
        </w:rPr>
        <w:t>1</w:t>
      </w:r>
      <w:r w:rsidRPr="006C1D19">
        <w:rPr>
          <w:b w:val="0"/>
          <w:szCs w:val="28"/>
        </w:rPr>
        <w:t>. 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CE32E2" w:rsidRPr="006C1D19" w:rsidRDefault="00CE32E2" w:rsidP="00CE32E2">
      <w:pPr>
        <w:autoSpaceDE w:val="0"/>
        <w:autoSpaceDN w:val="0"/>
        <w:adjustRightInd w:val="0"/>
        <w:spacing w:after="0"/>
        <w:ind w:firstLine="709"/>
        <w:jc w:val="both"/>
        <w:rPr>
          <w:b w:val="0"/>
          <w:szCs w:val="28"/>
        </w:rPr>
      </w:pPr>
      <w:r w:rsidRPr="006C1D19">
        <w:rPr>
          <w:b w:val="0"/>
          <w:szCs w:val="28"/>
        </w:rPr>
        <w:t xml:space="preserve">1) обеспечивает размещение на официальном сайте </w:t>
      </w:r>
      <w:hyperlink r:id="rId21" w:history="1">
        <w:r w:rsidRPr="006C1D19">
          <w:rPr>
            <w:b w:val="0"/>
            <w:szCs w:val="28"/>
          </w:rPr>
          <w:t>перечн</w:t>
        </w:r>
      </w:hyperlink>
      <w:r w:rsidRPr="006C1D19">
        <w:rPr>
          <w:b w:val="0"/>
          <w:szCs w:val="28"/>
        </w:rPr>
        <w:t>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CE32E2" w:rsidRPr="006C1D19" w:rsidRDefault="00CE32E2" w:rsidP="00CE32E2">
      <w:pPr>
        <w:tabs>
          <w:tab w:val="left" w:pos="1560"/>
        </w:tabs>
        <w:autoSpaceDE w:val="0"/>
        <w:autoSpaceDN w:val="0"/>
        <w:adjustRightInd w:val="0"/>
        <w:spacing w:after="0"/>
        <w:ind w:firstLine="709"/>
        <w:jc w:val="both"/>
        <w:rPr>
          <w:b w:val="0"/>
          <w:szCs w:val="28"/>
        </w:rPr>
      </w:pPr>
      <w:r w:rsidRPr="006C1D19">
        <w:rPr>
          <w:b w:val="0"/>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w:t>
      </w:r>
      <w:r w:rsidR="008E7313">
        <w:rPr>
          <w:b w:val="0"/>
          <w:szCs w:val="28"/>
        </w:rPr>
        <w:t xml:space="preserve"> </w:t>
      </w:r>
      <w:r w:rsidRPr="006C1D19">
        <w:rPr>
          <w:b w:val="0"/>
          <w:szCs w:val="28"/>
        </w:rPr>
        <w:t>разработки</w:t>
      </w:r>
      <w:r w:rsidR="008E7313">
        <w:rPr>
          <w:b w:val="0"/>
          <w:szCs w:val="28"/>
        </w:rPr>
        <w:t xml:space="preserve"> </w:t>
      </w:r>
      <w:r w:rsidRPr="006C1D19">
        <w:rPr>
          <w:b w:val="0"/>
          <w:szCs w:val="28"/>
        </w:rPr>
        <w:t xml:space="preserve">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w:t>
      </w:r>
      <w:r w:rsidRPr="006C1D19">
        <w:rPr>
          <w:b w:val="0"/>
          <w:szCs w:val="28"/>
        </w:rPr>
        <w:br/>
      </w:r>
      <w:r w:rsidRPr="006C1D19">
        <w:rPr>
          <w:b w:val="0"/>
          <w:szCs w:val="28"/>
        </w:rPr>
        <w:lastRenderedPageBreak/>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E32E2" w:rsidRPr="006C1D19" w:rsidRDefault="00CE32E2" w:rsidP="00CE32E2">
      <w:pPr>
        <w:tabs>
          <w:tab w:val="left" w:pos="1560"/>
        </w:tabs>
        <w:autoSpaceDE w:val="0"/>
        <w:autoSpaceDN w:val="0"/>
        <w:adjustRightInd w:val="0"/>
        <w:spacing w:after="0"/>
        <w:ind w:firstLine="709"/>
        <w:jc w:val="both"/>
        <w:rPr>
          <w:b w:val="0"/>
          <w:szCs w:val="28"/>
        </w:rPr>
      </w:pPr>
      <w:r w:rsidRPr="006C1D19">
        <w:rPr>
          <w:b w:val="0"/>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32E2" w:rsidRPr="006C1D19" w:rsidRDefault="00CE32E2" w:rsidP="00CE32E2">
      <w:pPr>
        <w:tabs>
          <w:tab w:val="left" w:pos="1560"/>
        </w:tabs>
        <w:autoSpaceDE w:val="0"/>
        <w:autoSpaceDN w:val="0"/>
        <w:adjustRightInd w:val="0"/>
        <w:spacing w:after="0"/>
        <w:ind w:firstLine="709"/>
        <w:jc w:val="both"/>
        <w:rPr>
          <w:b w:val="0"/>
          <w:szCs w:val="28"/>
        </w:rPr>
      </w:pPr>
      <w:r w:rsidRPr="006C1D19">
        <w:rPr>
          <w:b w:val="0"/>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CE32E2" w:rsidRPr="006C1D19" w:rsidRDefault="00CE32E2" w:rsidP="00CE32E2">
      <w:pPr>
        <w:autoSpaceDE w:val="0"/>
        <w:autoSpaceDN w:val="0"/>
        <w:adjustRightInd w:val="0"/>
        <w:spacing w:after="0"/>
        <w:ind w:firstLine="709"/>
        <w:jc w:val="both"/>
        <w:rPr>
          <w:b w:val="0"/>
          <w:szCs w:val="28"/>
        </w:rPr>
      </w:pPr>
      <w:r w:rsidRPr="006C1D19">
        <w:rPr>
          <w:b w:val="0"/>
          <w:szCs w:val="28"/>
        </w:rPr>
        <w:t xml:space="preserve">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w:t>
      </w:r>
      <w:r w:rsidRPr="006C1D19">
        <w:rPr>
          <w:b w:val="0"/>
          <w:szCs w:val="28"/>
        </w:rPr>
        <w:br/>
      </w:r>
      <w:r w:rsidRPr="006C1D19">
        <w:rPr>
          <w:b w:val="0"/>
          <w:szCs w:val="28"/>
        </w:rPr>
        <w:lastRenderedPageBreak/>
        <w:t>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CE32E2" w:rsidRPr="006C1D19" w:rsidRDefault="00CE32E2" w:rsidP="00CE32E2">
      <w:pPr>
        <w:autoSpaceDE w:val="0"/>
        <w:autoSpaceDN w:val="0"/>
        <w:adjustRightInd w:val="0"/>
        <w:spacing w:after="0"/>
        <w:ind w:firstLine="709"/>
        <w:jc w:val="both"/>
        <w:rPr>
          <w:b w:val="0"/>
          <w:szCs w:val="28"/>
        </w:rPr>
      </w:pPr>
      <w:r w:rsidRPr="006C1D19">
        <w:rPr>
          <w:b w:val="0"/>
          <w:szCs w:val="28"/>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w:t>
      </w:r>
      <w:r w:rsidRPr="006C1D19">
        <w:rPr>
          <w:b w:val="0"/>
          <w:szCs w:val="28"/>
        </w:rPr>
        <w:br/>
        <w:t>к нарушению этих требований.</w:t>
      </w:r>
    </w:p>
    <w:p w:rsidR="00CE32E2" w:rsidRPr="006C1D19" w:rsidRDefault="006C1D19" w:rsidP="00CE32E2">
      <w:pPr>
        <w:tabs>
          <w:tab w:val="left" w:pos="1560"/>
        </w:tabs>
        <w:autoSpaceDE w:val="0"/>
        <w:autoSpaceDN w:val="0"/>
        <w:adjustRightInd w:val="0"/>
        <w:spacing w:after="0"/>
        <w:ind w:firstLine="709"/>
        <w:jc w:val="both"/>
        <w:rPr>
          <w:b w:val="0"/>
          <w:szCs w:val="28"/>
        </w:rPr>
      </w:pPr>
      <w:r w:rsidRPr="006C1D19">
        <w:rPr>
          <w:b w:val="0"/>
          <w:szCs w:val="28"/>
        </w:rPr>
        <w:t>22</w:t>
      </w:r>
      <w:r w:rsidR="00CE32E2" w:rsidRPr="006C1D19">
        <w:rPr>
          <w:b w:val="0"/>
          <w:szCs w:val="28"/>
        </w:rPr>
        <w:t xml:space="preserve">. Должностным лицом, ответственным за выполнение каждого административного действия, входящего в состав административной процедуры, является </w:t>
      </w:r>
      <w:r w:rsidRPr="006C1D19">
        <w:rPr>
          <w:b w:val="0"/>
          <w:szCs w:val="28"/>
        </w:rPr>
        <w:t>лицо, уполномоченное на осуществление мероприятий по му</w:t>
      </w:r>
      <w:r w:rsidR="008E7313">
        <w:rPr>
          <w:b w:val="0"/>
          <w:szCs w:val="28"/>
        </w:rPr>
        <w:t xml:space="preserve">ниципальному </w:t>
      </w:r>
      <w:r>
        <w:rPr>
          <w:b w:val="0"/>
          <w:szCs w:val="28"/>
        </w:rPr>
        <w:t>контролю.</w:t>
      </w:r>
    </w:p>
    <w:p w:rsidR="00CE32E2" w:rsidRPr="00444667" w:rsidRDefault="00CE32E2" w:rsidP="00CE32E2">
      <w:pPr>
        <w:autoSpaceDE w:val="0"/>
        <w:autoSpaceDN w:val="0"/>
        <w:adjustRightInd w:val="0"/>
        <w:spacing w:after="0"/>
        <w:ind w:firstLine="709"/>
        <w:jc w:val="both"/>
        <w:rPr>
          <w:i/>
          <w:szCs w:val="28"/>
        </w:rPr>
      </w:pPr>
    </w:p>
    <w:p w:rsidR="00CE32E2" w:rsidRPr="00620A8E" w:rsidRDefault="00CE32E2" w:rsidP="00CE32E2">
      <w:pPr>
        <w:pStyle w:val="ConsPlusNormal"/>
        <w:spacing w:line="276" w:lineRule="auto"/>
        <w:jc w:val="center"/>
        <w:outlineLvl w:val="2"/>
        <w:rPr>
          <w:rFonts w:ascii="Times New Roman" w:hAnsi="Times New Roman" w:cs="Times New Roman"/>
          <w:sz w:val="28"/>
          <w:szCs w:val="28"/>
        </w:rPr>
      </w:pPr>
      <w:r w:rsidRPr="00620A8E">
        <w:rPr>
          <w:rFonts w:ascii="Times New Roman" w:hAnsi="Times New Roman" w:cs="Times New Roman"/>
          <w:sz w:val="28"/>
          <w:szCs w:val="28"/>
        </w:rPr>
        <w:t>Мероприятия по исполнению муниципальной функции</w:t>
      </w:r>
    </w:p>
    <w:p w:rsidR="00CE32E2" w:rsidRPr="00620A8E" w:rsidRDefault="00CE32E2" w:rsidP="00CE32E2">
      <w:pPr>
        <w:pStyle w:val="ConsPlusNormal"/>
        <w:spacing w:line="276" w:lineRule="auto"/>
        <w:jc w:val="center"/>
        <w:rPr>
          <w:rFonts w:ascii="Times New Roman" w:hAnsi="Times New Roman" w:cs="Times New Roman"/>
          <w:sz w:val="28"/>
          <w:szCs w:val="28"/>
        </w:rPr>
      </w:pPr>
      <w:r w:rsidRPr="00620A8E">
        <w:rPr>
          <w:rFonts w:ascii="Times New Roman" w:hAnsi="Times New Roman" w:cs="Times New Roman"/>
          <w:sz w:val="28"/>
          <w:szCs w:val="28"/>
        </w:rPr>
        <w:t>без взаимодействия с юридическими лицами</w:t>
      </w:r>
    </w:p>
    <w:p w:rsidR="00CE32E2" w:rsidRPr="00620A8E" w:rsidRDefault="00CE32E2" w:rsidP="00CE32E2">
      <w:pPr>
        <w:pStyle w:val="ConsPlusNormal"/>
        <w:spacing w:line="276" w:lineRule="auto"/>
        <w:jc w:val="center"/>
        <w:rPr>
          <w:rFonts w:ascii="Times New Roman" w:hAnsi="Times New Roman" w:cs="Times New Roman"/>
          <w:sz w:val="28"/>
          <w:szCs w:val="28"/>
        </w:rPr>
      </w:pPr>
      <w:r w:rsidRPr="00620A8E">
        <w:rPr>
          <w:rFonts w:ascii="Times New Roman" w:hAnsi="Times New Roman" w:cs="Times New Roman"/>
          <w:sz w:val="28"/>
          <w:szCs w:val="28"/>
        </w:rPr>
        <w:t>и индивидуальными предпринимателями</w:t>
      </w:r>
    </w:p>
    <w:p w:rsidR="00CE32E2" w:rsidRPr="00620A8E" w:rsidRDefault="00CE32E2" w:rsidP="00CE32E2">
      <w:pPr>
        <w:pStyle w:val="ConsPlusNormal"/>
        <w:spacing w:line="276" w:lineRule="auto"/>
        <w:jc w:val="both"/>
        <w:rPr>
          <w:rFonts w:ascii="Times New Roman" w:hAnsi="Times New Roman" w:cs="Times New Roman"/>
          <w:sz w:val="28"/>
          <w:szCs w:val="28"/>
        </w:rPr>
      </w:pPr>
    </w:p>
    <w:p w:rsidR="00CE32E2" w:rsidRDefault="00CE32E2" w:rsidP="00CE32E2">
      <w:pPr>
        <w:pStyle w:val="ConsPlusNormal"/>
        <w:spacing w:line="276" w:lineRule="auto"/>
        <w:ind w:firstLine="709"/>
        <w:jc w:val="both"/>
        <w:rPr>
          <w:rFonts w:ascii="Times New Roman" w:hAnsi="Times New Roman"/>
          <w:sz w:val="28"/>
          <w:szCs w:val="28"/>
        </w:rPr>
      </w:pPr>
      <w:r w:rsidRPr="00620A8E">
        <w:rPr>
          <w:rFonts w:ascii="Times New Roman" w:hAnsi="Times New Roman" w:cs="Times New Roman"/>
          <w:sz w:val="28"/>
          <w:szCs w:val="28"/>
        </w:rPr>
        <w:t>2</w:t>
      </w:r>
      <w:r w:rsidR="006C1D19">
        <w:rPr>
          <w:rFonts w:ascii="Times New Roman" w:hAnsi="Times New Roman" w:cs="Times New Roman"/>
          <w:sz w:val="28"/>
          <w:szCs w:val="28"/>
        </w:rPr>
        <w:t>3</w:t>
      </w:r>
      <w:r w:rsidRPr="00620A8E">
        <w:rPr>
          <w:rFonts w:ascii="Times New Roman" w:hAnsi="Times New Roman" w:cs="Times New Roman"/>
          <w:sz w:val="28"/>
          <w:szCs w:val="28"/>
        </w:rPr>
        <w:t xml:space="preserve">. </w:t>
      </w:r>
      <w:r w:rsidRPr="00644D38">
        <w:rPr>
          <w:rFonts w:ascii="Times New Roman" w:hAnsi="Times New Roman" w:cs="Times New Roman"/>
          <w:sz w:val="28"/>
          <w:szCs w:val="28"/>
        </w:rPr>
        <w:t>При исполнении муниципальной функции,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CE32E2" w:rsidRPr="006C1D19" w:rsidRDefault="00CE32E2" w:rsidP="00CE32E2">
      <w:pPr>
        <w:pStyle w:val="ConsPlusNormal"/>
        <w:tabs>
          <w:tab w:val="left" w:pos="1560"/>
        </w:tabs>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2</w:t>
      </w:r>
      <w:r w:rsidR="00467B4F">
        <w:rPr>
          <w:rFonts w:ascii="Times New Roman" w:hAnsi="Times New Roman" w:cs="Times New Roman"/>
          <w:sz w:val="28"/>
          <w:szCs w:val="28"/>
        </w:rPr>
        <w:t>4</w:t>
      </w:r>
      <w:r w:rsidRPr="00620A8E">
        <w:rPr>
          <w:rFonts w:ascii="Times New Roman" w:hAnsi="Times New Roman" w:cs="Times New Roman"/>
          <w:sz w:val="28"/>
          <w:szCs w:val="28"/>
        </w:rPr>
        <w:t xml:space="preserve">. </w:t>
      </w:r>
      <w:r w:rsidRPr="00444667">
        <w:rPr>
          <w:rFonts w:ascii="Times New Roman" w:hAnsi="Times New Roman" w:cs="Times New Roman"/>
          <w:sz w:val="28"/>
          <w:szCs w:val="28"/>
        </w:rPr>
        <w:t xml:space="preserve">Должностным лицом, ответственным за выполнение административной процедуры, </w:t>
      </w:r>
      <w:r w:rsidRPr="006C1D19">
        <w:rPr>
          <w:rFonts w:ascii="Times New Roman" w:hAnsi="Times New Roman" w:cs="Times New Roman"/>
          <w:sz w:val="28"/>
          <w:szCs w:val="28"/>
        </w:rPr>
        <w:t xml:space="preserve">является </w:t>
      </w:r>
      <w:r w:rsidR="006C1D19" w:rsidRPr="006C1D19">
        <w:rPr>
          <w:rFonts w:ascii="Times New Roman" w:hAnsi="Times New Roman" w:cs="Times New Roman"/>
          <w:sz w:val="28"/>
          <w:szCs w:val="28"/>
        </w:rPr>
        <w:t xml:space="preserve">лицо, уполномоченное на осуществление мероприятий по муниципальному </w:t>
      </w:r>
      <w:r w:rsidR="006C1D19">
        <w:rPr>
          <w:rFonts w:ascii="Times New Roman" w:hAnsi="Times New Roman" w:cs="Times New Roman"/>
          <w:sz w:val="28"/>
          <w:szCs w:val="28"/>
        </w:rPr>
        <w:t>контролю.</w:t>
      </w:r>
    </w:p>
    <w:p w:rsidR="00CE32E2" w:rsidRPr="00444667"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2</w:t>
      </w:r>
      <w:r w:rsidR="00467B4F">
        <w:rPr>
          <w:rFonts w:ascii="Times New Roman" w:hAnsi="Times New Roman" w:cs="Times New Roman"/>
          <w:sz w:val="28"/>
          <w:szCs w:val="28"/>
        </w:rPr>
        <w:t>5</w:t>
      </w:r>
      <w:r w:rsidRPr="00620A8E">
        <w:rPr>
          <w:rFonts w:ascii="Times New Roman" w:hAnsi="Times New Roman" w:cs="Times New Roman"/>
          <w:sz w:val="28"/>
          <w:szCs w:val="28"/>
        </w:rPr>
        <w:t>. Мероприятия по исполнению муниципальной функции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w:t>
      </w:r>
      <w:r w:rsidRPr="00444667">
        <w:rPr>
          <w:rFonts w:ascii="Times New Roman" w:hAnsi="Times New Roman" w:cs="Times New Roman"/>
          <w:sz w:val="28"/>
          <w:szCs w:val="28"/>
        </w:rPr>
        <w:t xml:space="preserve"> </w:t>
      </w:r>
      <w:r w:rsidR="006C1D19">
        <w:rPr>
          <w:rFonts w:ascii="Times New Roman" w:hAnsi="Times New Roman" w:cs="Times New Roman"/>
          <w:sz w:val="28"/>
          <w:szCs w:val="28"/>
        </w:rPr>
        <w:t>главой городского поселения Новоаганск либо лицом, его замещающим.</w:t>
      </w:r>
    </w:p>
    <w:p w:rsidR="00CE32E2" w:rsidRPr="00644D38"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2</w:t>
      </w:r>
      <w:r w:rsidR="00467B4F">
        <w:rPr>
          <w:rFonts w:ascii="Times New Roman" w:hAnsi="Times New Roman" w:cs="Times New Roman"/>
          <w:sz w:val="28"/>
          <w:szCs w:val="28"/>
        </w:rPr>
        <w:t>6</w:t>
      </w:r>
      <w:r w:rsidRPr="00620A8E">
        <w:rPr>
          <w:rFonts w:ascii="Times New Roman" w:hAnsi="Times New Roman" w:cs="Times New Roman"/>
          <w:sz w:val="28"/>
          <w:szCs w:val="28"/>
        </w:rPr>
        <w:t xml:space="preserve">. Порядок оформления, содержание заданий, указанных в пункте </w:t>
      </w:r>
      <w:r w:rsidR="00467B4F">
        <w:rPr>
          <w:rFonts w:ascii="Times New Roman" w:hAnsi="Times New Roman" w:cs="Times New Roman"/>
          <w:sz w:val="28"/>
          <w:szCs w:val="28"/>
        </w:rPr>
        <w:t xml:space="preserve">25 </w:t>
      </w:r>
      <w:r w:rsidRPr="00444667">
        <w:rPr>
          <w:rFonts w:ascii="Times New Roman" w:hAnsi="Times New Roman" w:cs="Times New Roman"/>
          <w:sz w:val="28"/>
          <w:szCs w:val="28"/>
        </w:rPr>
        <w:t>настоящего Административного регламента, и</w:t>
      </w:r>
      <w:r w:rsidRPr="00620A8E">
        <w:rPr>
          <w:rFonts w:ascii="Times New Roman" w:hAnsi="Times New Roman" w:cs="Times New Roman"/>
          <w:sz w:val="28"/>
          <w:szCs w:val="28"/>
        </w:rPr>
        <w:t xml:space="preserve"> порядок оформления должностными лицами органа муниципального контроля результатов </w:t>
      </w:r>
      <w:r w:rsidRPr="00620A8E">
        <w:rPr>
          <w:rFonts w:ascii="Times New Roman" w:hAnsi="Times New Roman" w:cs="Times New Roman"/>
          <w:sz w:val="28"/>
          <w:szCs w:val="28"/>
        </w:rPr>
        <w:lastRenderedPageBreak/>
        <w:t xml:space="preserve">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w:t>
      </w:r>
      <w:r w:rsidRPr="007D1A5C">
        <w:rPr>
          <w:rFonts w:ascii="Times New Roman" w:hAnsi="Times New Roman" w:cs="Times New Roman"/>
          <w:sz w:val="28"/>
          <w:szCs w:val="28"/>
        </w:rPr>
        <w:t>обследований, исследований, измерений, наблюдений,</w:t>
      </w:r>
      <w:r w:rsidRPr="00444667">
        <w:rPr>
          <w:rFonts w:ascii="Times New Roman" w:hAnsi="Times New Roman" w:cs="Times New Roman"/>
          <w:sz w:val="28"/>
          <w:szCs w:val="28"/>
        </w:rPr>
        <w:t xml:space="preserve"> устанавливаются </w:t>
      </w:r>
      <w:r w:rsidR="00467B4F">
        <w:rPr>
          <w:rFonts w:ascii="Times New Roman" w:hAnsi="Times New Roman" w:cs="Times New Roman"/>
          <w:sz w:val="28"/>
          <w:szCs w:val="28"/>
        </w:rPr>
        <w:t>постановлением администрации городского поселения Новоаганск от 24.05.2018 № 206</w:t>
      </w:r>
      <w:r w:rsidRPr="00644D38">
        <w:rPr>
          <w:rFonts w:ascii="Times New Roman" w:hAnsi="Times New Roman" w:cs="Times New Roman"/>
          <w:sz w:val="28"/>
          <w:szCs w:val="28"/>
        </w:rPr>
        <w:t>.</w:t>
      </w:r>
    </w:p>
    <w:p w:rsidR="00CE32E2" w:rsidRPr="00644D38"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2</w:t>
      </w:r>
      <w:r w:rsidR="00467B4F">
        <w:rPr>
          <w:rFonts w:ascii="Times New Roman" w:hAnsi="Times New Roman" w:cs="Times New Roman"/>
          <w:sz w:val="28"/>
          <w:szCs w:val="28"/>
        </w:rPr>
        <w:t>7</w:t>
      </w:r>
      <w:r w:rsidRPr="00620A8E">
        <w:rPr>
          <w:rFonts w:ascii="Times New Roman" w:hAnsi="Times New Roman" w:cs="Times New Roman"/>
          <w:sz w:val="28"/>
          <w:szCs w:val="28"/>
        </w:rPr>
        <w:t xml:space="preserve">. В случае выявления при проведении мероприятий по исполнению муниципальной функции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w:t>
      </w:r>
      <w:r w:rsidRPr="00644D38">
        <w:rPr>
          <w:rFonts w:ascii="Times New Roman" w:hAnsi="Times New Roman" w:cs="Times New Roman"/>
          <w:sz w:val="28"/>
          <w:szCs w:val="28"/>
        </w:rPr>
        <w:t xml:space="preserve">пресечению таких нарушений, а также направляет в письменной форме </w:t>
      </w:r>
      <w:r w:rsidR="00467B4F">
        <w:rPr>
          <w:rFonts w:ascii="Times New Roman" w:hAnsi="Times New Roman" w:cs="Times New Roman"/>
          <w:sz w:val="28"/>
          <w:szCs w:val="28"/>
        </w:rPr>
        <w:t>главе городского поселения Новоаганск</w:t>
      </w:r>
      <w:r w:rsidRPr="00644D38">
        <w:rPr>
          <w:rFonts w:ascii="Times New Roman" w:hAnsi="Times New Roman" w:cs="Times New Roman"/>
          <w:b/>
          <w:i/>
          <w:sz w:val="28"/>
          <w:szCs w:val="28"/>
        </w:rPr>
        <w:t xml:space="preserve"> </w:t>
      </w:r>
      <w:r w:rsidRPr="00644D38">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32E2" w:rsidRPr="00644D38" w:rsidRDefault="00CE32E2" w:rsidP="00CE32E2">
      <w:pPr>
        <w:pStyle w:val="ConsPlusNormal"/>
        <w:spacing w:line="276" w:lineRule="auto"/>
        <w:ind w:firstLine="709"/>
        <w:jc w:val="both"/>
        <w:rPr>
          <w:rFonts w:ascii="Times New Roman" w:hAnsi="Times New Roman" w:cs="Times New Roman"/>
          <w:sz w:val="28"/>
          <w:szCs w:val="28"/>
        </w:rPr>
      </w:pPr>
      <w:r w:rsidRPr="00644D38">
        <w:rPr>
          <w:rFonts w:ascii="Times New Roman" w:hAnsi="Times New Roman" w:cs="Times New Roman"/>
          <w:sz w:val="28"/>
          <w:szCs w:val="28"/>
        </w:rPr>
        <w:t>2</w:t>
      </w:r>
      <w:r w:rsidR="00467B4F">
        <w:rPr>
          <w:rFonts w:ascii="Times New Roman" w:hAnsi="Times New Roman" w:cs="Times New Roman"/>
          <w:sz w:val="28"/>
          <w:szCs w:val="28"/>
        </w:rPr>
        <w:t>8</w:t>
      </w:r>
      <w:r w:rsidRPr="00644D38">
        <w:rPr>
          <w:rFonts w:ascii="Times New Roman" w:hAnsi="Times New Roman" w:cs="Times New Roman"/>
          <w:sz w:val="28"/>
          <w:szCs w:val="28"/>
        </w:rPr>
        <w:t xml:space="preserve">. В случае получения в ходе проведения мероприятий по исполнению муниципальной функции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w:t>
      </w:r>
      <w:r w:rsidRPr="00644D38">
        <w:rPr>
          <w:rFonts w:ascii="Times New Roman" w:hAnsi="Times New Roman"/>
          <w:sz w:val="28"/>
          <w:szCs w:val="28"/>
        </w:rPr>
        <w:t xml:space="preserve">требований, установленных муниципальными правовыми актами, </w:t>
      </w:r>
      <w:r w:rsidRPr="00644D38">
        <w:rPr>
          <w:rFonts w:ascii="Times New Roman" w:hAnsi="Times New Roman" w:cs="Times New Roman"/>
          <w:sz w:val="28"/>
          <w:szCs w:val="28"/>
        </w:rPr>
        <w:t>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r w:rsidRPr="00644D38">
        <w:rPr>
          <w:rFonts w:ascii="Times New Roman" w:hAnsi="Times New Roman"/>
          <w:sz w:val="28"/>
          <w:szCs w:val="28"/>
        </w:rPr>
        <w:t xml:space="preserve"> требований, установленных муниципальными правовыми актами</w:t>
      </w:r>
      <w:r w:rsidRPr="00644D38">
        <w:rPr>
          <w:rFonts w:ascii="Times New Roman" w:hAnsi="Times New Roman" w:cs="Times New Roman"/>
          <w:sz w:val="28"/>
          <w:szCs w:val="28"/>
        </w:rPr>
        <w:t>.</w:t>
      </w:r>
    </w:p>
    <w:p w:rsidR="00CE32E2" w:rsidRPr="00644D38" w:rsidRDefault="00CE32E2" w:rsidP="00CE32E2">
      <w:pPr>
        <w:pStyle w:val="ConsPlusNormal"/>
        <w:spacing w:line="276" w:lineRule="auto"/>
        <w:ind w:firstLine="709"/>
        <w:jc w:val="both"/>
        <w:rPr>
          <w:rFonts w:ascii="Times New Roman" w:hAnsi="Times New Roman" w:cs="Times New Roman"/>
          <w:sz w:val="28"/>
          <w:szCs w:val="28"/>
        </w:rPr>
      </w:pPr>
    </w:p>
    <w:p w:rsidR="00CE32E2" w:rsidRPr="00D635D4" w:rsidRDefault="00CE32E2" w:rsidP="00CE32E2">
      <w:pPr>
        <w:autoSpaceDE w:val="0"/>
        <w:autoSpaceDN w:val="0"/>
        <w:adjustRightInd w:val="0"/>
        <w:spacing w:after="0"/>
        <w:ind w:firstLine="709"/>
        <w:jc w:val="both"/>
        <w:rPr>
          <w:b w:val="0"/>
          <w:szCs w:val="28"/>
        </w:rPr>
      </w:pPr>
      <w:r w:rsidRPr="00D635D4">
        <w:rPr>
          <w:b w:val="0"/>
          <w:szCs w:val="28"/>
        </w:rPr>
        <w:t>Формирование ежегодных планов проведения плановых проверок</w:t>
      </w:r>
    </w:p>
    <w:p w:rsidR="00CE32E2" w:rsidRPr="00644D38" w:rsidRDefault="00CE32E2" w:rsidP="00CE32E2">
      <w:pPr>
        <w:pStyle w:val="ConsPlusNormal"/>
        <w:spacing w:line="276" w:lineRule="auto"/>
        <w:jc w:val="center"/>
        <w:rPr>
          <w:rFonts w:ascii="Times New Roman" w:hAnsi="Times New Roman" w:cs="Times New Roman"/>
          <w:sz w:val="28"/>
          <w:szCs w:val="28"/>
        </w:rPr>
      </w:pPr>
    </w:p>
    <w:p w:rsidR="00CE32E2" w:rsidRPr="00644D38" w:rsidRDefault="00467B4F" w:rsidP="00CE32E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CE32E2" w:rsidRPr="00644D38">
        <w:rPr>
          <w:rFonts w:ascii="Times New Roman" w:hAnsi="Times New Roman" w:cs="Times New Roman"/>
          <w:sz w:val="28"/>
          <w:szCs w:val="28"/>
        </w:rPr>
        <w:t xml:space="preserve">. Плановые проверки проводятся в порядке, установленном </w:t>
      </w:r>
      <w:r w:rsidR="00CE32E2" w:rsidRPr="00644D38">
        <w:rPr>
          <w:rFonts w:ascii="Times New Roman" w:hAnsi="Times New Roman" w:cs="Times New Roman"/>
          <w:sz w:val="28"/>
          <w:szCs w:val="28"/>
        </w:rPr>
        <w:br/>
        <w:t xml:space="preserve">статьей 9 Федерального закона № 294-ФЗ, на основании разрабатываемых </w:t>
      </w:r>
      <w:r w:rsidR="00CE32E2" w:rsidRPr="00644D38">
        <w:rPr>
          <w:rFonts w:ascii="Times New Roman" w:hAnsi="Times New Roman" w:cs="Times New Roman"/>
          <w:sz w:val="28"/>
          <w:szCs w:val="28"/>
        </w:rPr>
        <w:br/>
        <w:t>и утверждаемых органом муниципального контроля ежегодных планов.</w:t>
      </w:r>
    </w:p>
    <w:p w:rsidR="00CE32E2" w:rsidRPr="00467B4F" w:rsidRDefault="00CE32E2" w:rsidP="00CE32E2">
      <w:pPr>
        <w:pStyle w:val="ConsPlusNormal"/>
        <w:tabs>
          <w:tab w:val="left" w:pos="1560"/>
        </w:tabs>
        <w:spacing w:line="276" w:lineRule="auto"/>
        <w:ind w:firstLine="709"/>
        <w:jc w:val="both"/>
        <w:rPr>
          <w:rFonts w:ascii="Times New Roman" w:hAnsi="Times New Roman" w:cs="Times New Roman"/>
          <w:sz w:val="28"/>
          <w:szCs w:val="28"/>
        </w:rPr>
      </w:pPr>
      <w:r w:rsidRPr="00644D38">
        <w:rPr>
          <w:rFonts w:ascii="Times New Roman" w:hAnsi="Times New Roman" w:cs="Times New Roman"/>
          <w:sz w:val="28"/>
          <w:szCs w:val="28"/>
        </w:rPr>
        <w:t>3</w:t>
      </w:r>
      <w:r w:rsidR="00467B4F">
        <w:rPr>
          <w:rFonts w:ascii="Times New Roman" w:hAnsi="Times New Roman" w:cs="Times New Roman"/>
          <w:sz w:val="28"/>
          <w:szCs w:val="28"/>
        </w:rPr>
        <w:t>0</w:t>
      </w:r>
      <w:r w:rsidRPr="00644D38">
        <w:rPr>
          <w:rFonts w:ascii="Times New Roman" w:hAnsi="Times New Roman" w:cs="Times New Roman"/>
          <w:sz w:val="28"/>
          <w:szCs w:val="28"/>
        </w:rPr>
        <w:t xml:space="preserve">. Должностным лицом, ответственным за выполнение административной процедуры, </w:t>
      </w:r>
      <w:r w:rsidRPr="00467B4F">
        <w:rPr>
          <w:rFonts w:ascii="Times New Roman" w:hAnsi="Times New Roman" w:cs="Times New Roman"/>
          <w:sz w:val="28"/>
          <w:szCs w:val="28"/>
        </w:rPr>
        <w:t xml:space="preserve">является </w:t>
      </w:r>
      <w:r w:rsidR="00467B4F" w:rsidRPr="00467B4F">
        <w:rPr>
          <w:rFonts w:ascii="Times New Roman" w:hAnsi="Times New Roman" w:cs="Times New Roman"/>
          <w:sz w:val="28"/>
          <w:szCs w:val="28"/>
        </w:rPr>
        <w:t>специалист отдела, ответственный за составление плана проверок</w:t>
      </w:r>
      <w:r w:rsidRPr="00467B4F">
        <w:rPr>
          <w:rFonts w:ascii="Times New Roman" w:hAnsi="Times New Roman" w:cs="Times New Roman"/>
          <w:sz w:val="28"/>
          <w:szCs w:val="28"/>
        </w:rPr>
        <w:t>.</w:t>
      </w:r>
    </w:p>
    <w:p w:rsidR="00CE32E2" w:rsidRPr="00644D38" w:rsidRDefault="00CE32E2" w:rsidP="00CE32E2">
      <w:pPr>
        <w:pStyle w:val="ConsPlusNormal"/>
        <w:spacing w:line="276" w:lineRule="auto"/>
        <w:ind w:firstLine="709"/>
        <w:jc w:val="both"/>
        <w:rPr>
          <w:rFonts w:ascii="Times New Roman" w:hAnsi="Times New Roman" w:cs="Times New Roman"/>
          <w:sz w:val="28"/>
          <w:szCs w:val="28"/>
        </w:rPr>
      </w:pPr>
      <w:r w:rsidRPr="00644D38">
        <w:rPr>
          <w:rFonts w:ascii="Times New Roman" w:hAnsi="Times New Roman" w:cs="Times New Roman"/>
          <w:sz w:val="28"/>
          <w:szCs w:val="28"/>
        </w:rPr>
        <w:t>3</w:t>
      </w:r>
      <w:r w:rsidR="00467B4F">
        <w:rPr>
          <w:rFonts w:ascii="Times New Roman" w:hAnsi="Times New Roman" w:cs="Times New Roman"/>
          <w:sz w:val="28"/>
          <w:szCs w:val="28"/>
        </w:rPr>
        <w:t>1</w:t>
      </w:r>
      <w:r w:rsidRPr="00644D38">
        <w:rPr>
          <w:rFonts w:ascii="Times New Roman" w:hAnsi="Times New Roman" w:cs="Times New Roman"/>
          <w:sz w:val="28"/>
          <w:szCs w:val="28"/>
        </w:rPr>
        <w:t>. Разработка и утверждение ежегодного плана осуществляется</w:t>
      </w:r>
      <w:r w:rsidRPr="00644D38">
        <w:rPr>
          <w:rFonts w:ascii="Times New Roman" w:hAnsi="Times New Roman" w:cs="Times New Roman"/>
          <w:sz w:val="28"/>
          <w:szCs w:val="28"/>
        </w:rPr>
        <w:br/>
        <w:t xml:space="preserve">в соответствии с постановлениями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467B4F">
        <w:rPr>
          <w:rFonts w:ascii="Times New Roman" w:hAnsi="Times New Roman" w:cs="Times New Roman"/>
          <w:sz w:val="28"/>
          <w:szCs w:val="28"/>
        </w:rPr>
        <w:t xml:space="preserve">и индивидуальных </w:t>
      </w:r>
      <w:r w:rsidRPr="00644D38">
        <w:rPr>
          <w:rFonts w:ascii="Times New Roman" w:hAnsi="Times New Roman" w:cs="Times New Roman"/>
          <w:sz w:val="28"/>
          <w:szCs w:val="28"/>
        </w:rPr>
        <w:t>предпринимателей»</w:t>
      </w:r>
      <w:r w:rsidR="00467B4F">
        <w:rPr>
          <w:rFonts w:ascii="Times New Roman" w:hAnsi="Times New Roman" w:cs="Times New Roman"/>
          <w:sz w:val="28"/>
          <w:szCs w:val="28"/>
        </w:rPr>
        <w:t xml:space="preserve"> </w:t>
      </w:r>
      <w:r w:rsidRPr="00644D38">
        <w:rPr>
          <w:rFonts w:ascii="Times New Roman" w:hAnsi="Times New Roman" w:cs="Times New Roman"/>
          <w:sz w:val="28"/>
          <w:szCs w:val="28"/>
        </w:rPr>
        <w:t>и</w:t>
      </w:r>
      <w:r w:rsidR="00467B4F">
        <w:rPr>
          <w:rFonts w:ascii="Times New Roman" w:hAnsi="Times New Roman" w:cs="Times New Roman"/>
          <w:sz w:val="28"/>
          <w:szCs w:val="28"/>
        </w:rPr>
        <w:t xml:space="preserve"> </w:t>
      </w:r>
      <w:r w:rsidRPr="00644D38">
        <w:rPr>
          <w:rFonts w:ascii="Times New Roman" w:hAnsi="Times New Roman" w:cs="Times New Roman"/>
          <w:sz w:val="28"/>
          <w:szCs w:val="28"/>
        </w:rPr>
        <w:t xml:space="preserve">от 26 декабря 2014 года № 1515 «Об </w:t>
      </w:r>
      <w:r w:rsidRPr="00644D38">
        <w:rPr>
          <w:rFonts w:ascii="Times New Roman" w:hAnsi="Times New Roman" w:cs="Times New Roman"/>
          <w:sz w:val="28"/>
          <w:szCs w:val="28"/>
        </w:rPr>
        <w:lastRenderedPageBreak/>
        <w:t>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CE32E2" w:rsidRPr="00644D38" w:rsidRDefault="00CE32E2" w:rsidP="00CE32E2">
      <w:pPr>
        <w:pStyle w:val="ConsPlusNormal"/>
        <w:spacing w:line="276" w:lineRule="auto"/>
        <w:ind w:firstLine="709"/>
        <w:jc w:val="both"/>
        <w:rPr>
          <w:rFonts w:ascii="Times New Roman" w:hAnsi="Times New Roman" w:cs="Times New Roman"/>
          <w:sz w:val="28"/>
          <w:szCs w:val="28"/>
        </w:rPr>
      </w:pPr>
      <w:r w:rsidRPr="00644D38">
        <w:rPr>
          <w:rFonts w:ascii="Times New Roman" w:hAnsi="Times New Roman" w:cs="Times New Roman"/>
          <w:sz w:val="28"/>
          <w:szCs w:val="28"/>
        </w:rPr>
        <w:t>3</w:t>
      </w:r>
      <w:r w:rsidR="00467B4F">
        <w:rPr>
          <w:rFonts w:ascii="Times New Roman" w:hAnsi="Times New Roman" w:cs="Times New Roman"/>
          <w:sz w:val="28"/>
          <w:szCs w:val="28"/>
        </w:rPr>
        <w:t>2</w:t>
      </w:r>
      <w:r w:rsidRPr="00644D38">
        <w:rPr>
          <w:rFonts w:ascii="Times New Roman" w:hAnsi="Times New Roman" w:cs="Times New Roman"/>
          <w:sz w:val="28"/>
          <w:szCs w:val="28"/>
        </w:rPr>
        <w:t>. Основанием для включения плановой проверки в ежегодный план является истечение трех лет со дня:</w:t>
      </w:r>
    </w:p>
    <w:p w:rsidR="00CE32E2" w:rsidRPr="00644D38" w:rsidRDefault="00CE32E2" w:rsidP="00CE32E2">
      <w:pPr>
        <w:pStyle w:val="ConsPlusNormal"/>
        <w:spacing w:line="276" w:lineRule="auto"/>
        <w:ind w:firstLine="709"/>
        <w:jc w:val="both"/>
        <w:rPr>
          <w:rFonts w:ascii="Times New Roman" w:hAnsi="Times New Roman" w:cs="Times New Roman"/>
          <w:sz w:val="28"/>
          <w:szCs w:val="28"/>
        </w:rPr>
      </w:pPr>
      <w:r w:rsidRPr="00644D38">
        <w:rPr>
          <w:rFonts w:ascii="Times New Roman" w:hAnsi="Times New Roman" w:cs="Times New Roman"/>
          <w:sz w:val="28"/>
          <w:szCs w:val="28"/>
        </w:rPr>
        <w:t>государственной регистрации юридического лица, индивидуального предпринимателя;</w:t>
      </w:r>
    </w:p>
    <w:p w:rsidR="00CE32E2" w:rsidRPr="00644D38" w:rsidRDefault="00CE32E2" w:rsidP="00CE32E2">
      <w:pPr>
        <w:pStyle w:val="ConsPlusNormal"/>
        <w:spacing w:line="276" w:lineRule="auto"/>
        <w:ind w:firstLine="709"/>
        <w:jc w:val="both"/>
        <w:rPr>
          <w:rFonts w:ascii="Times New Roman" w:hAnsi="Times New Roman" w:cs="Times New Roman"/>
          <w:sz w:val="28"/>
          <w:szCs w:val="28"/>
        </w:rPr>
      </w:pPr>
      <w:r w:rsidRPr="00644D38">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CE32E2" w:rsidRPr="00644D38" w:rsidRDefault="00CE32E2" w:rsidP="00CE32E2">
      <w:pPr>
        <w:pStyle w:val="ConsPlusNormal"/>
        <w:spacing w:line="276" w:lineRule="auto"/>
        <w:ind w:firstLine="709"/>
        <w:jc w:val="both"/>
        <w:rPr>
          <w:rFonts w:ascii="Times New Roman" w:hAnsi="Times New Roman" w:cs="Times New Roman"/>
          <w:sz w:val="28"/>
          <w:szCs w:val="28"/>
        </w:rPr>
      </w:pPr>
      <w:r w:rsidRPr="00644D38">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E32E2" w:rsidRDefault="00882226" w:rsidP="00CE32E2">
      <w:pPr>
        <w:autoSpaceDE w:val="0"/>
        <w:autoSpaceDN w:val="0"/>
        <w:adjustRightInd w:val="0"/>
        <w:spacing w:after="0"/>
        <w:ind w:firstLine="709"/>
        <w:jc w:val="both"/>
        <w:outlineLvl w:val="1"/>
        <w:rPr>
          <w:b w:val="0"/>
          <w:bCs/>
          <w:szCs w:val="28"/>
        </w:rPr>
      </w:pPr>
      <w:r w:rsidRPr="00882226">
        <w:rPr>
          <w:b w:val="0"/>
          <w:bCs/>
          <w:szCs w:val="28"/>
        </w:rPr>
        <w:t>33</w:t>
      </w:r>
      <w:r w:rsidR="00CE32E2" w:rsidRPr="00882226">
        <w:rPr>
          <w:b w:val="0"/>
          <w:bCs/>
          <w:szCs w:val="28"/>
        </w:rPr>
        <w:t>. Содержание административных действий, входящих в состав административной процедуры:</w:t>
      </w:r>
    </w:p>
    <w:p w:rsidR="00B5410A" w:rsidRPr="00882226" w:rsidRDefault="00B5410A" w:rsidP="00CE32E2">
      <w:pPr>
        <w:autoSpaceDE w:val="0"/>
        <w:autoSpaceDN w:val="0"/>
        <w:adjustRightInd w:val="0"/>
        <w:spacing w:after="0"/>
        <w:ind w:firstLine="709"/>
        <w:jc w:val="both"/>
        <w:outlineLvl w:val="1"/>
        <w:rPr>
          <w:b w:val="0"/>
          <w:bCs/>
          <w:szCs w:val="28"/>
        </w:rPr>
      </w:pPr>
      <w:r>
        <w:rPr>
          <w:b w:val="0"/>
          <w:bCs/>
          <w:szCs w:val="28"/>
        </w:rPr>
        <w:t xml:space="preserve">в срок до 1 июня,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 направляет проект ежегодного плана проверок юридических лиц и индивидуальных предпринимателей в территориальный орган федерального органа государственного земельного надзора;       </w:t>
      </w:r>
    </w:p>
    <w:p w:rsidR="00CE32E2" w:rsidRPr="00620A8E" w:rsidRDefault="00CE32E2" w:rsidP="00CE32E2">
      <w:pPr>
        <w:pStyle w:val="ConsPlusNormal"/>
        <w:tabs>
          <w:tab w:val="left" w:pos="1560"/>
        </w:tabs>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CE32E2" w:rsidRPr="00620A8E" w:rsidRDefault="00CE32E2" w:rsidP="00CE32E2">
      <w:pPr>
        <w:pStyle w:val="ConsPlusNormal"/>
        <w:tabs>
          <w:tab w:val="left" w:pos="1560"/>
        </w:tabs>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в случае поступления из органа прокуратуры предложения </w:t>
      </w:r>
      <w:r w:rsidRPr="00620A8E">
        <w:rPr>
          <w:rFonts w:ascii="Times New Roman" w:hAnsi="Times New Roman" w:cs="Times New Roman"/>
          <w:sz w:val="28"/>
          <w:szCs w:val="28"/>
        </w:rPr>
        <w:br/>
        <w:t xml:space="preserve">об устранении выявленных замечаний и о проведении при возможности </w:t>
      </w:r>
      <w:r w:rsidRPr="00620A8E">
        <w:rPr>
          <w:rFonts w:ascii="Times New Roman" w:hAnsi="Times New Roman" w:cs="Times New Roman"/>
          <w:sz w:val="28"/>
          <w:szCs w:val="28"/>
        </w:rPr>
        <w:br/>
        <w:t>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w:t>
      </w:r>
      <w:r w:rsidR="00475E4F">
        <w:rPr>
          <w:rFonts w:ascii="Times New Roman" w:hAnsi="Times New Roman" w:cs="Times New Roman"/>
          <w:sz w:val="28"/>
          <w:szCs w:val="28"/>
        </w:rPr>
        <w:t xml:space="preserve"> </w:t>
      </w:r>
      <w:r w:rsidRPr="00620A8E">
        <w:rPr>
          <w:rFonts w:ascii="Times New Roman" w:hAnsi="Times New Roman" w:cs="Times New Roman"/>
          <w:sz w:val="28"/>
          <w:szCs w:val="28"/>
        </w:rPr>
        <w:t>плановых</w:t>
      </w:r>
      <w:r w:rsidR="00475E4F">
        <w:rPr>
          <w:rFonts w:ascii="Times New Roman" w:hAnsi="Times New Roman" w:cs="Times New Roman"/>
          <w:sz w:val="28"/>
          <w:szCs w:val="28"/>
        </w:rPr>
        <w:t xml:space="preserve"> </w:t>
      </w:r>
      <w:r w:rsidRPr="00620A8E">
        <w:rPr>
          <w:rFonts w:ascii="Times New Roman" w:hAnsi="Times New Roman" w:cs="Times New Roman"/>
          <w:sz w:val="28"/>
          <w:szCs w:val="28"/>
        </w:rPr>
        <w:t>проверок,</w:t>
      </w:r>
      <w:r w:rsidR="00475E4F">
        <w:rPr>
          <w:rFonts w:ascii="Times New Roman" w:hAnsi="Times New Roman" w:cs="Times New Roman"/>
          <w:sz w:val="28"/>
          <w:szCs w:val="28"/>
        </w:rPr>
        <w:t xml:space="preserve"> </w:t>
      </w:r>
      <w:r w:rsidRPr="00620A8E">
        <w:rPr>
          <w:rFonts w:ascii="Times New Roman" w:hAnsi="Times New Roman" w:cs="Times New Roman"/>
          <w:sz w:val="28"/>
          <w:szCs w:val="28"/>
        </w:rPr>
        <w:t>направляет</w:t>
      </w:r>
      <w:r w:rsidR="00475E4F">
        <w:rPr>
          <w:rFonts w:ascii="Times New Roman" w:hAnsi="Times New Roman" w:cs="Times New Roman"/>
          <w:sz w:val="28"/>
          <w:szCs w:val="28"/>
        </w:rPr>
        <w:t xml:space="preserve"> </w:t>
      </w:r>
      <w:r w:rsidRPr="00620A8E">
        <w:rPr>
          <w:rFonts w:ascii="Times New Roman" w:hAnsi="Times New Roman" w:cs="Times New Roman"/>
          <w:sz w:val="28"/>
          <w:szCs w:val="28"/>
        </w:rPr>
        <w:t xml:space="preserve">в орган прокуратуры утвержденный План.  </w:t>
      </w:r>
    </w:p>
    <w:p w:rsidR="00CE32E2" w:rsidRPr="00B5410A" w:rsidRDefault="00CE32E2" w:rsidP="00CE32E2">
      <w:pPr>
        <w:autoSpaceDE w:val="0"/>
        <w:autoSpaceDN w:val="0"/>
        <w:adjustRightInd w:val="0"/>
        <w:spacing w:after="0"/>
        <w:ind w:firstLine="709"/>
        <w:jc w:val="both"/>
        <w:outlineLvl w:val="1"/>
        <w:rPr>
          <w:b w:val="0"/>
          <w:bCs/>
          <w:szCs w:val="28"/>
        </w:rPr>
      </w:pPr>
      <w:r w:rsidRPr="00B5410A">
        <w:rPr>
          <w:b w:val="0"/>
          <w:bCs/>
          <w:szCs w:val="28"/>
        </w:rPr>
        <w:t>3</w:t>
      </w:r>
      <w:r w:rsidR="00B5410A" w:rsidRPr="00B5410A">
        <w:rPr>
          <w:b w:val="0"/>
          <w:bCs/>
          <w:szCs w:val="28"/>
        </w:rPr>
        <w:t>4</w:t>
      </w:r>
      <w:r w:rsidRPr="00B5410A">
        <w:rPr>
          <w:b w:val="0"/>
          <w:bCs/>
          <w:szCs w:val="28"/>
        </w:rPr>
        <w:t>. Результат административной процедуры: утвержденный План.</w:t>
      </w:r>
    </w:p>
    <w:p w:rsidR="00CE32E2" w:rsidRPr="00B5410A" w:rsidRDefault="00CE32E2" w:rsidP="00CE32E2">
      <w:pPr>
        <w:autoSpaceDE w:val="0"/>
        <w:autoSpaceDN w:val="0"/>
        <w:adjustRightInd w:val="0"/>
        <w:spacing w:after="0"/>
        <w:ind w:firstLine="709"/>
        <w:jc w:val="both"/>
        <w:outlineLvl w:val="1"/>
        <w:rPr>
          <w:b w:val="0"/>
          <w:bCs/>
          <w:szCs w:val="28"/>
        </w:rPr>
      </w:pPr>
      <w:r w:rsidRPr="00B5410A">
        <w:rPr>
          <w:b w:val="0"/>
          <w:bCs/>
          <w:szCs w:val="28"/>
        </w:rPr>
        <w:t>3</w:t>
      </w:r>
      <w:r w:rsidR="00B5410A" w:rsidRPr="00B5410A">
        <w:rPr>
          <w:b w:val="0"/>
          <w:bCs/>
          <w:szCs w:val="28"/>
        </w:rPr>
        <w:t>5</w:t>
      </w:r>
      <w:r w:rsidRPr="00B5410A">
        <w:rPr>
          <w:b w:val="0"/>
          <w:bCs/>
          <w:szCs w:val="28"/>
        </w:rPr>
        <w:t xml:space="preserve">. Способ фиксации результата выполнения административной процедуры: утвержденный руководителем органа муниципального контроля </w:t>
      </w:r>
      <w:r w:rsidRPr="00B5410A">
        <w:rPr>
          <w:b w:val="0"/>
          <w:bCs/>
          <w:szCs w:val="28"/>
        </w:rPr>
        <w:lastRenderedPageBreak/>
        <w:t>План размещается на официальном сайте в срок до 31 декабря года, предшествующего году проведения плановых проверок.</w:t>
      </w:r>
    </w:p>
    <w:p w:rsidR="00CE32E2" w:rsidRPr="00AA4DB4" w:rsidRDefault="00CE32E2" w:rsidP="00CE32E2">
      <w:pPr>
        <w:autoSpaceDE w:val="0"/>
        <w:autoSpaceDN w:val="0"/>
        <w:adjustRightInd w:val="0"/>
        <w:spacing w:after="0"/>
        <w:ind w:firstLine="709"/>
        <w:jc w:val="both"/>
        <w:outlineLvl w:val="1"/>
        <w:rPr>
          <w:b w:val="0"/>
          <w:bCs/>
          <w:szCs w:val="28"/>
        </w:rPr>
      </w:pPr>
      <w:r w:rsidRPr="00AA4DB4">
        <w:rPr>
          <w:b w:val="0"/>
          <w:bCs/>
          <w:szCs w:val="28"/>
        </w:rPr>
        <w:t>3</w:t>
      </w:r>
      <w:r w:rsidR="00B5410A" w:rsidRPr="00AA4DB4">
        <w:rPr>
          <w:b w:val="0"/>
          <w:bCs/>
          <w:szCs w:val="28"/>
        </w:rPr>
        <w:t>6</w:t>
      </w:r>
      <w:r w:rsidRPr="00AA4DB4">
        <w:rPr>
          <w:b w:val="0"/>
          <w:bCs/>
          <w:szCs w:val="28"/>
        </w:rPr>
        <w:t>. Внесение изменений в План допускается в следующих случаях:</w:t>
      </w:r>
    </w:p>
    <w:p w:rsidR="00CE32E2" w:rsidRPr="00AA4DB4" w:rsidRDefault="00CE32E2" w:rsidP="00CE32E2">
      <w:pPr>
        <w:autoSpaceDE w:val="0"/>
        <w:autoSpaceDN w:val="0"/>
        <w:adjustRightInd w:val="0"/>
        <w:spacing w:after="0"/>
        <w:ind w:firstLine="709"/>
        <w:jc w:val="both"/>
        <w:outlineLvl w:val="1"/>
        <w:rPr>
          <w:b w:val="0"/>
          <w:bCs/>
          <w:szCs w:val="28"/>
        </w:rPr>
      </w:pPr>
      <w:r w:rsidRPr="00AA4DB4">
        <w:rPr>
          <w:b w:val="0"/>
          <w:bCs/>
          <w:szCs w:val="28"/>
        </w:rPr>
        <w:t>1) исключение проверки из ежегодного плана:</w:t>
      </w:r>
    </w:p>
    <w:p w:rsidR="00CE32E2" w:rsidRPr="00AA4DB4" w:rsidRDefault="00CE32E2" w:rsidP="00CE32E2">
      <w:pPr>
        <w:autoSpaceDE w:val="0"/>
        <w:autoSpaceDN w:val="0"/>
        <w:adjustRightInd w:val="0"/>
        <w:spacing w:after="0"/>
        <w:ind w:firstLine="709"/>
        <w:jc w:val="both"/>
        <w:outlineLvl w:val="1"/>
        <w:rPr>
          <w:b w:val="0"/>
          <w:bCs/>
          <w:szCs w:val="28"/>
        </w:rPr>
      </w:pPr>
      <w:r w:rsidRPr="00AA4DB4">
        <w:rPr>
          <w:b w:val="0"/>
          <w:bCs/>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CE32E2" w:rsidRPr="00AA4DB4" w:rsidRDefault="00CE32E2" w:rsidP="00CE32E2">
      <w:pPr>
        <w:autoSpaceDE w:val="0"/>
        <w:autoSpaceDN w:val="0"/>
        <w:adjustRightInd w:val="0"/>
        <w:spacing w:after="0"/>
        <w:ind w:firstLine="709"/>
        <w:jc w:val="both"/>
        <w:outlineLvl w:val="1"/>
        <w:rPr>
          <w:b w:val="0"/>
          <w:bCs/>
          <w:szCs w:val="28"/>
        </w:rPr>
      </w:pPr>
      <w:r w:rsidRPr="00AA4DB4">
        <w:rPr>
          <w:b w:val="0"/>
          <w:bCs/>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CE32E2" w:rsidRPr="00AA4DB4" w:rsidRDefault="00CE32E2" w:rsidP="00CE32E2">
      <w:pPr>
        <w:autoSpaceDE w:val="0"/>
        <w:autoSpaceDN w:val="0"/>
        <w:adjustRightInd w:val="0"/>
        <w:spacing w:after="0"/>
        <w:ind w:firstLine="709"/>
        <w:jc w:val="both"/>
        <w:outlineLvl w:val="1"/>
        <w:rPr>
          <w:b w:val="0"/>
          <w:bCs/>
          <w:szCs w:val="28"/>
        </w:rPr>
      </w:pPr>
      <w:r w:rsidRPr="00AA4DB4">
        <w:rPr>
          <w:b w:val="0"/>
          <w:bCs/>
          <w:szCs w:val="28"/>
        </w:rPr>
        <w:t>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294-ФЗ;</w:t>
      </w:r>
    </w:p>
    <w:p w:rsidR="00CE32E2" w:rsidRPr="00AA4DB4" w:rsidRDefault="00CE32E2" w:rsidP="00CE32E2">
      <w:pPr>
        <w:autoSpaceDE w:val="0"/>
        <w:autoSpaceDN w:val="0"/>
        <w:adjustRightInd w:val="0"/>
        <w:spacing w:after="0"/>
        <w:ind w:firstLine="709"/>
        <w:jc w:val="both"/>
        <w:outlineLvl w:val="1"/>
        <w:rPr>
          <w:b w:val="0"/>
          <w:bCs/>
          <w:szCs w:val="28"/>
        </w:rPr>
      </w:pPr>
      <w:r w:rsidRPr="00AA4DB4">
        <w:rPr>
          <w:b w:val="0"/>
          <w:bCs/>
          <w:szCs w:val="28"/>
        </w:rPr>
        <w:t>в связи с прекращением или аннулированием действия лицензии – для  проверок, запланированных в отношении лицензиатов;</w:t>
      </w:r>
    </w:p>
    <w:p w:rsidR="00CE32E2" w:rsidRPr="00AA4DB4" w:rsidRDefault="00CE32E2" w:rsidP="00CE32E2">
      <w:pPr>
        <w:autoSpaceDE w:val="0"/>
        <w:autoSpaceDN w:val="0"/>
        <w:adjustRightInd w:val="0"/>
        <w:spacing w:after="0"/>
        <w:ind w:firstLine="709"/>
        <w:jc w:val="both"/>
        <w:outlineLvl w:val="1"/>
        <w:rPr>
          <w:b w:val="0"/>
          <w:bCs/>
          <w:szCs w:val="28"/>
        </w:rPr>
      </w:pPr>
      <w:r w:rsidRPr="00AA4DB4">
        <w:rPr>
          <w:b w:val="0"/>
          <w:bCs/>
          <w:szCs w:val="28"/>
        </w:rPr>
        <w:t>в связи с наступлением обстоятельств непреодолимой силы;</w:t>
      </w:r>
    </w:p>
    <w:p w:rsidR="00CE32E2" w:rsidRPr="00AA4DB4" w:rsidRDefault="00CE32E2" w:rsidP="00CE32E2">
      <w:pPr>
        <w:autoSpaceDE w:val="0"/>
        <w:autoSpaceDN w:val="0"/>
        <w:adjustRightInd w:val="0"/>
        <w:spacing w:after="0"/>
        <w:ind w:firstLine="709"/>
        <w:jc w:val="both"/>
        <w:outlineLvl w:val="1"/>
        <w:rPr>
          <w:b w:val="0"/>
          <w:bCs/>
          <w:szCs w:val="28"/>
        </w:rPr>
      </w:pPr>
      <w:r w:rsidRPr="00AA4DB4">
        <w:rPr>
          <w:b w:val="0"/>
          <w:bCs/>
          <w:szCs w:val="28"/>
        </w:rPr>
        <w:t>2) изменение указанных в ежегодном плане сведений о юридическом лице или индивидуальном предпринимателе:</w:t>
      </w:r>
    </w:p>
    <w:p w:rsidR="00CE32E2" w:rsidRPr="00AA4DB4" w:rsidRDefault="00CE32E2" w:rsidP="00CE32E2">
      <w:pPr>
        <w:autoSpaceDE w:val="0"/>
        <w:autoSpaceDN w:val="0"/>
        <w:adjustRightInd w:val="0"/>
        <w:spacing w:after="0"/>
        <w:ind w:firstLine="709"/>
        <w:jc w:val="both"/>
        <w:outlineLvl w:val="1"/>
        <w:rPr>
          <w:b w:val="0"/>
          <w:bCs/>
          <w:szCs w:val="28"/>
        </w:rPr>
      </w:pPr>
      <w:r w:rsidRPr="00AA4DB4">
        <w:rPr>
          <w:b w:val="0"/>
          <w:bCs/>
          <w:szCs w:val="28"/>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CE32E2" w:rsidRPr="00AA4DB4" w:rsidRDefault="00CE32E2" w:rsidP="00CE32E2">
      <w:pPr>
        <w:autoSpaceDE w:val="0"/>
        <w:autoSpaceDN w:val="0"/>
        <w:adjustRightInd w:val="0"/>
        <w:spacing w:after="0"/>
        <w:ind w:firstLine="709"/>
        <w:jc w:val="both"/>
        <w:outlineLvl w:val="1"/>
        <w:rPr>
          <w:b w:val="0"/>
          <w:bCs/>
          <w:szCs w:val="28"/>
        </w:rPr>
      </w:pPr>
      <w:r w:rsidRPr="00AA4DB4">
        <w:rPr>
          <w:b w:val="0"/>
          <w:bCs/>
          <w:szCs w:val="28"/>
        </w:rPr>
        <w:t>в связи с реорганизацией юридического лица;</w:t>
      </w:r>
    </w:p>
    <w:p w:rsidR="00CE32E2" w:rsidRPr="00AA4DB4" w:rsidRDefault="00CE32E2" w:rsidP="00CE32E2">
      <w:pPr>
        <w:autoSpaceDE w:val="0"/>
        <w:autoSpaceDN w:val="0"/>
        <w:adjustRightInd w:val="0"/>
        <w:spacing w:after="0"/>
        <w:ind w:firstLine="709"/>
        <w:jc w:val="both"/>
        <w:outlineLvl w:val="1"/>
        <w:rPr>
          <w:b w:val="0"/>
          <w:bCs/>
          <w:szCs w:val="28"/>
        </w:rPr>
      </w:pPr>
      <w:r w:rsidRPr="00AA4DB4">
        <w:rPr>
          <w:b w:val="0"/>
          <w:bCs/>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CE32E2" w:rsidRPr="00D635D4" w:rsidRDefault="00CE32E2" w:rsidP="00CE32E2">
      <w:pPr>
        <w:autoSpaceDE w:val="0"/>
        <w:autoSpaceDN w:val="0"/>
        <w:adjustRightInd w:val="0"/>
        <w:spacing w:after="0"/>
        <w:ind w:firstLine="709"/>
        <w:jc w:val="both"/>
        <w:outlineLvl w:val="1"/>
        <w:rPr>
          <w:b w:val="0"/>
          <w:bCs/>
          <w:szCs w:val="28"/>
        </w:rPr>
      </w:pPr>
      <w:r w:rsidRPr="00D635D4">
        <w:rPr>
          <w:b w:val="0"/>
          <w:bCs/>
          <w:szCs w:val="28"/>
        </w:rPr>
        <w:t>3</w:t>
      </w:r>
      <w:r w:rsidR="00AA4DB4" w:rsidRPr="00D635D4">
        <w:rPr>
          <w:b w:val="0"/>
          <w:bCs/>
          <w:szCs w:val="28"/>
        </w:rPr>
        <w:t>7</w:t>
      </w:r>
      <w:r w:rsidRPr="00D635D4">
        <w:rPr>
          <w:b w:val="0"/>
          <w:bCs/>
          <w:szCs w:val="28"/>
        </w:rPr>
        <w:t>. В случаях, выявления обстоятельств, предусмотренных подпунктом 1 пункта 3</w:t>
      </w:r>
      <w:r w:rsidR="00AA4DB4" w:rsidRPr="00D635D4">
        <w:rPr>
          <w:b w:val="0"/>
          <w:bCs/>
          <w:szCs w:val="28"/>
        </w:rPr>
        <w:t>6</w:t>
      </w:r>
      <w:r w:rsidRPr="00D635D4">
        <w:rPr>
          <w:b w:val="0"/>
          <w:bCs/>
          <w:szCs w:val="28"/>
        </w:rPr>
        <w:t xml:space="preserve"> настоящего Административного регламе</w:t>
      </w:r>
      <w:r w:rsidR="00D635D4" w:rsidRPr="00D635D4">
        <w:rPr>
          <w:b w:val="0"/>
          <w:bCs/>
          <w:szCs w:val="28"/>
        </w:rPr>
        <w:t xml:space="preserve">нта, должностным лицом, уполномоченным на осуществление мероприятий по муниципальному земельному контролю, </w:t>
      </w:r>
      <w:r w:rsidRPr="00D635D4">
        <w:rPr>
          <w:b w:val="0"/>
          <w:bCs/>
          <w:szCs w:val="28"/>
        </w:rPr>
        <w:t xml:space="preserve">оформляется служебная записка, которая направляется </w:t>
      </w:r>
      <w:r w:rsidR="00D635D4" w:rsidRPr="00D635D4">
        <w:rPr>
          <w:b w:val="0"/>
          <w:bCs/>
          <w:szCs w:val="28"/>
        </w:rPr>
        <w:t>главе городского поселения Новоаганск либо, лицу его замещающему</w:t>
      </w:r>
      <w:r w:rsidRPr="00D635D4">
        <w:rPr>
          <w:b w:val="0"/>
          <w:bCs/>
          <w:szCs w:val="28"/>
        </w:rPr>
        <w:t xml:space="preserve">. </w:t>
      </w:r>
    </w:p>
    <w:p w:rsidR="00CE32E2" w:rsidRPr="00D635D4" w:rsidRDefault="00CE32E2" w:rsidP="00CE32E2">
      <w:pPr>
        <w:autoSpaceDE w:val="0"/>
        <w:autoSpaceDN w:val="0"/>
        <w:adjustRightInd w:val="0"/>
        <w:spacing w:after="0"/>
        <w:ind w:firstLine="709"/>
        <w:jc w:val="both"/>
        <w:outlineLvl w:val="1"/>
        <w:rPr>
          <w:b w:val="0"/>
          <w:bCs/>
          <w:szCs w:val="28"/>
        </w:rPr>
      </w:pPr>
      <w:r w:rsidRPr="00D635D4">
        <w:rPr>
          <w:b w:val="0"/>
          <w:bCs/>
          <w:szCs w:val="28"/>
        </w:rPr>
        <w:t>Внесение изменений</w:t>
      </w:r>
      <w:r w:rsidR="00D635D4" w:rsidRPr="00D635D4">
        <w:rPr>
          <w:b w:val="0"/>
          <w:bCs/>
          <w:szCs w:val="28"/>
        </w:rPr>
        <w:t xml:space="preserve"> в</w:t>
      </w:r>
      <w:r w:rsidRPr="00D635D4">
        <w:rPr>
          <w:b w:val="0"/>
          <w:bCs/>
          <w:szCs w:val="28"/>
        </w:rPr>
        <w:t xml:space="preserve"> План осуществляется на основании решения органа муниципального контроля.</w:t>
      </w:r>
    </w:p>
    <w:p w:rsidR="00CE32E2" w:rsidRPr="00D635D4" w:rsidRDefault="00CE32E2" w:rsidP="00CE32E2">
      <w:pPr>
        <w:autoSpaceDE w:val="0"/>
        <w:autoSpaceDN w:val="0"/>
        <w:adjustRightInd w:val="0"/>
        <w:spacing w:after="0"/>
        <w:ind w:firstLine="709"/>
        <w:jc w:val="both"/>
        <w:outlineLvl w:val="1"/>
        <w:rPr>
          <w:b w:val="0"/>
          <w:bCs/>
          <w:szCs w:val="28"/>
        </w:rPr>
      </w:pPr>
      <w:r w:rsidRPr="00D635D4">
        <w:rPr>
          <w:b w:val="0"/>
          <w:bCs/>
          <w:szCs w:val="28"/>
        </w:rPr>
        <w:t xml:space="preserve">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w:t>
      </w:r>
      <w:r w:rsidRPr="00D635D4">
        <w:rPr>
          <w:b w:val="0"/>
          <w:bCs/>
          <w:szCs w:val="28"/>
        </w:rPr>
        <w:lastRenderedPageBreak/>
        <w:t>размещаются на официальном сайте в течение 5 рабочих дней со дня внесения изменений.</w:t>
      </w:r>
    </w:p>
    <w:p w:rsidR="00CE32E2" w:rsidRPr="00D635D4" w:rsidRDefault="00CE32E2" w:rsidP="00CE32E2">
      <w:pPr>
        <w:pStyle w:val="ConsPlusNormal"/>
        <w:tabs>
          <w:tab w:val="left" w:pos="1560"/>
        </w:tabs>
        <w:spacing w:line="276" w:lineRule="auto"/>
        <w:ind w:firstLine="709"/>
        <w:jc w:val="both"/>
        <w:rPr>
          <w:rFonts w:ascii="Times New Roman" w:hAnsi="Times New Roman" w:cs="Times New Roman"/>
          <w:sz w:val="28"/>
          <w:szCs w:val="28"/>
        </w:rPr>
      </w:pPr>
    </w:p>
    <w:p w:rsidR="00CE32E2" w:rsidRPr="00D635D4" w:rsidRDefault="00CE32E2" w:rsidP="00CE32E2">
      <w:pPr>
        <w:autoSpaceDE w:val="0"/>
        <w:autoSpaceDN w:val="0"/>
        <w:adjustRightInd w:val="0"/>
        <w:spacing w:after="0"/>
        <w:ind w:firstLine="709"/>
        <w:jc w:val="center"/>
        <w:rPr>
          <w:b w:val="0"/>
          <w:bCs/>
          <w:szCs w:val="28"/>
        </w:rPr>
      </w:pPr>
      <w:r w:rsidRPr="00D635D4">
        <w:rPr>
          <w:b w:val="0"/>
          <w:szCs w:val="28"/>
        </w:rPr>
        <w:t>Организация проверки (плановой, внеплановой)</w:t>
      </w:r>
    </w:p>
    <w:p w:rsidR="00CE32E2" w:rsidRPr="00620A8E" w:rsidRDefault="00CE32E2" w:rsidP="00CE32E2">
      <w:pPr>
        <w:pStyle w:val="ConsPlusNormal"/>
        <w:tabs>
          <w:tab w:val="left" w:pos="1560"/>
        </w:tabs>
        <w:spacing w:line="276" w:lineRule="auto"/>
        <w:ind w:firstLine="709"/>
        <w:jc w:val="both"/>
        <w:rPr>
          <w:rFonts w:ascii="Times New Roman" w:hAnsi="Times New Roman" w:cs="Times New Roman"/>
          <w:sz w:val="28"/>
          <w:szCs w:val="28"/>
        </w:rPr>
      </w:pPr>
    </w:p>
    <w:p w:rsidR="00CE32E2" w:rsidRPr="00620A8E" w:rsidRDefault="00CE32E2" w:rsidP="00CE32E2">
      <w:pPr>
        <w:pStyle w:val="ConsPlusNormal"/>
        <w:tabs>
          <w:tab w:val="left" w:pos="1560"/>
        </w:tabs>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3</w:t>
      </w:r>
      <w:r w:rsidR="00D635D4">
        <w:rPr>
          <w:rFonts w:ascii="Times New Roman" w:hAnsi="Times New Roman" w:cs="Times New Roman"/>
          <w:sz w:val="28"/>
          <w:szCs w:val="28"/>
        </w:rPr>
        <w:t>8</w:t>
      </w:r>
      <w:r w:rsidRPr="00620A8E">
        <w:rPr>
          <w:rFonts w:ascii="Times New Roman" w:hAnsi="Times New Roman" w:cs="Times New Roman"/>
          <w:sz w:val="28"/>
          <w:szCs w:val="28"/>
        </w:rPr>
        <w:t xml:space="preserve">. </w:t>
      </w:r>
      <w:r w:rsidRPr="00444667">
        <w:rPr>
          <w:rFonts w:ascii="Times New Roman" w:hAnsi="Times New Roman" w:cs="Times New Roman"/>
          <w:sz w:val="28"/>
          <w:szCs w:val="28"/>
        </w:rPr>
        <w:t>В соответствии со статьей 10 Федерального закона № 294-ФЗ</w:t>
      </w:r>
      <w:r>
        <w:rPr>
          <w:rFonts w:ascii="Times New Roman" w:hAnsi="Times New Roman" w:cs="Times New Roman"/>
          <w:sz w:val="28"/>
          <w:szCs w:val="28"/>
        </w:rPr>
        <w:t xml:space="preserve"> </w:t>
      </w:r>
      <w:r w:rsidRPr="00620A8E">
        <w:rPr>
          <w:rFonts w:ascii="Times New Roman" w:hAnsi="Times New Roman" w:cs="Times New Roman"/>
          <w:bCs/>
          <w:sz w:val="28"/>
          <w:szCs w:val="28"/>
        </w:rPr>
        <w:t xml:space="preserve">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CE32E2" w:rsidRPr="00D635D4" w:rsidRDefault="00CE32E2" w:rsidP="00CE32E2">
      <w:pPr>
        <w:autoSpaceDE w:val="0"/>
        <w:autoSpaceDN w:val="0"/>
        <w:adjustRightInd w:val="0"/>
        <w:spacing w:after="0"/>
        <w:ind w:firstLine="709"/>
        <w:jc w:val="both"/>
        <w:outlineLvl w:val="1"/>
        <w:rPr>
          <w:b w:val="0"/>
          <w:szCs w:val="28"/>
        </w:rPr>
      </w:pPr>
      <w:r w:rsidRPr="00D635D4">
        <w:rPr>
          <w:b w:val="0"/>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E32E2" w:rsidRPr="00D635D4" w:rsidRDefault="00CE32E2" w:rsidP="00CE32E2">
      <w:pPr>
        <w:autoSpaceDE w:val="0"/>
        <w:autoSpaceDN w:val="0"/>
        <w:adjustRightInd w:val="0"/>
        <w:spacing w:after="0"/>
        <w:ind w:firstLine="709"/>
        <w:jc w:val="both"/>
        <w:outlineLvl w:val="1"/>
        <w:rPr>
          <w:b w:val="0"/>
          <w:i/>
          <w:szCs w:val="28"/>
        </w:rPr>
      </w:pPr>
      <w:r w:rsidRPr="00D635D4">
        <w:rPr>
          <w:b w:val="0"/>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CE32E2" w:rsidRPr="00D635D4" w:rsidRDefault="00CE32E2" w:rsidP="00CE32E2">
      <w:pPr>
        <w:autoSpaceDE w:val="0"/>
        <w:autoSpaceDN w:val="0"/>
        <w:adjustRightInd w:val="0"/>
        <w:spacing w:after="0"/>
        <w:ind w:firstLine="709"/>
        <w:jc w:val="both"/>
        <w:outlineLvl w:val="1"/>
        <w:rPr>
          <w:b w:val="0"/>
          <w:szCs w:val="28"/>
        </w:rPr>
      </w:pPr>
      <w:r w:rsidRPr="00D635D4">
        <w:rPr>
          <w:b w:val="0"/>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E32E2" w:rsidRPr="00D635D4" w:rsidRDefault="00CE32E2" w:rsidP="00CE32E2">
      <w:pPr>
        <w:autoSpaceDE w:val="0"/>
        <w:autoSpaceDN w:val="0"/>
        <w:adjustRightInd w:val="0"/>
        <w:spacing w:after="0"/>
        <w:ind w:firstLine="709"/>
        <w:jc w:val="both"/>
        <w:outlineLvl w:val="1"/>
        <w:rPr>
          <w:b w:val="0"/>
          <w:szCs w:val="28"/>
        </w:rPr>
      </w:pPr>
      <w:r w:rsidRPr="00D635D4">
        <w:rPr>
          <w:b w:val="0"/>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E32E2" w:rsidRPr="00D635D4" w:rsidRDefault="00CE32E2" w:rsidP="00CE32E2">
      <w:pPr>
        <w:autoSpaceDE w:val="0"/>
        <w:autoSpaceDN w:val="0"/>
        <w:adjustRightInd w:val="0"/>
        <w:spacing w:after="0"/>
        <w:ind w:firstLine="709"/>
        <w:jc w:val="both"/>
        <w:outlineLvl w:val="1"/>
        <w:rPr>
          <w:b w:val="0"/>
          <w:szCs w:val="28"/>
        </w:rPr>
      </w:pPr>
      <w:r w:rsidRPr="00D635D4">
        <w:rPr>
          <w:b w:val="0"/>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w:t>
      </w:r>
      <w:r w:rsidRPr="00D635D4">
        <w:rPr>
          <w:b w:val="0"/>
          <w:szCs w:val="28"/>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E32E2" w:rsidRPr="00D635D4" w:rsidRDefault="00CE32E2" w:rsidP="00CE32E2">
      <w:pPr>
        <w:autoSpaceDE w:val="0"/>
        <w:autoSpaceDN w:val="0"/>
        <w:adjustRightInd w:val="0"/>
        <w:spacing w:after="0"/>
        <w:ind w:firstLine="709"/>
        <w:jc w:val="both"/>
        <w:outlineLvl w:val="1"/>
        <w:rPr>
          <w:b w:val="0"/>
          <w:szCs w:val="28"/>
        </w:rPr>
      </w:pPr>
      <w:r w:rsidRPr="00D635D4">
        <w:rPr>
          <w:b w:val="0"/>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E32E2" w:rsidRPr="0003055A" w:rsidRDefault="00E83804" w:rsidP="00CE32E2">
      <w:pPr>
        <w:autoSpaceDE w:val="0"/>
        <w:autoSpaceDN w:val="0"/>
        <w:adjustRightInd w:val="0"/>
        <w:spacing w:after="0"/>
        <w:ind w:firstLine="709"/>
        <w:jc w:val="both"/>
        <w:outlineLvl w:val="1"/>
        <w:rPr>
          <w:b w:val="0"/>
          <w:bCs/>
          <w:szCs w:val="28"/>
        </w:rPr>
      </w:pPr>
      <w:r>
        <w:rPr>
          <w:b w:val="0"/>
          <w:szCs w:val="28"/>
        </w:rPr>
        <w:t>39</w:t>
      </w:r>
      <w:r w:rsidR="00CE32E2" w:rsidRPr="0003055A">
        <w:rPr>
          <w:b w:val="0"/>
          <w:szCs w:val="28"/>
        </w:rPr>
        <w:t xml:space="preserve">. Должностным лицом, ответственным за выполнение каждого административного действия, входящего в состав административной процедуры, является </w:t>
      </w:r>
      <w:r w:rsidR="0003055A" w:rsidRPr="0003055A">
        <w:rPr>
          <w:b w:val="0"/>
          <w:szCs w:val="28"/>
        </w:rPr>
        <w:t>лицо, уполномоченное на осуществление мероприятий по муниципальному контролю</w:t>
      </w:r>
      <w:r w:rsidR="00CE32E2" w:rsidRPr="0003055A">
        <w:rPr>
          <w:b w:val="0"/>
          <w:szCs w:val="28"/>
        </w:rPr>
        <w:t>.</w:t>
      </w:r>
    </w:p>
    <w:p w:rsidR="00CE32E2" w:rsidRPr="002A2CD9" w:rsidRDefault="00CE32E2" w:rsidP="00CE32E2">
      <w:pPr>
        <w:autoSpaceDE w:val="0"/>
        <w:autoSpaceDN w:val="0"/>
        <w:adjustRightInd w:val="0"/>
        <w:spacing w:after="0"/>
        <w:ind w:firstLine="709"/>
        <w:jc w:val="both"/>
        <w:outlineLvl w:val="1"/>
        <w:rPr>
          <w:b w:val="0"/>
          <w:bCs/>
          <w:szCs w:val="28"/>
        </w:rPr>
      </w:pPr>
      <w:r w:rsidRPr="002A2CD9">
        <w:rPr>
          <w:b w:val="0"/>
          <w:bCs/>
          <w:szCs w:val="28"/>
        </w:rPr>
        <w:t>4</w:t>
      </w:r>
      <w:r w:rsidR="00E83804" w:rsidRPr="002A2CD9">
        <w:rPr>
          <w:b w:val="0"/>
          <w:bCs/>
          <w:szCs w:val="28"/>
        </w:rPr>
        <w:t>0</w:t>
      </w:r>
      <w:r w:rsidRPr="002A2CD9">
        <w:rPr>
          <w:b w:val="0"/>
          <w:bCs/>
          <w:szCs w:val="28"/>
        </w:rPr>
        <w:t>. Административные действия, осуществляемые при организации проверки (плановой, внеплановой):</w:t>
      </w:r>
    </w:p>
    <w:p w:rsidR="00CE32E2" w:rsidRPr="002A2CD9" w:rsidRDefault="00CE32E2" w:rsidP="00CE32E2">
      <w:pPr>
        <w:autoSpaceDE w:val="0"/>
        <w:autoSpaceDN w:val="0"/>
        <w:adjustRightInd w:val="0"/>
        <w:spacing w:after="0"/>
        <w:ind w:firstLine="709"/>
        <w:jc w:val="both"/>
        <w:outlineLvl w:val="1"/>
        <w:rPr>
          <w:b w:val="0"/>
          <w:szCs w:val="28"/>
        </w:rPr>
      </w:pPr>
      <w:r w:rsidRPr="002A2CD9">
        <w:rPr>
          <w:b w:val="0"/>
          <w:szCs w:val="28"/>
        </w:rPr>
        <w:t>подготовка проекта распоряжени</w:t>
      </w:r>
      <w:r w:rsidR="002A2CD9" w:rsidRPr="002A2CD9">
        <w:rPr>
          <w:b w:val="0"/>
          <w:szCs w:val="28"/>
        </w:rPr>
        <w:t xml:space="preserve">я </w:t>
      </w:r>
      <w:r w:rsidRPr="002A2CD9">
        <w:rPr>
          <w:b w:val="0"/>
          <w:szCs w:val="28"/>
        </w:rPr>
        <w:t xml:space="preserve">о проведении проверки в соответствии с Федеральным </w:t>
      </w:r>
      <w:hyperlink r:id="rId22" w:history="1">
        <w:r w:rsidRPr="002A2CD9">
          <w:rPr>
            <w:b w:val="0"/>
            <w:szCs w:val="28"/>
          </w:rPr>
          <w:t>законом</w:t>
        </w:r>
      </w:hyperlink>
      <w:r w:rsidRPr="002A2CD9">
        <w:rPr>
          <w:b w:val="0"/>
          <w:szCs w:val="28"/>
        </w:rPr>
        <w:t xml:space="preserve"> № 294-ФЗ и типовой </w:t>
      </w:r>
      <w:hyperlink r:id="rId23" w:history="1">
        <w:r w:rsidRPr="002A2CD9">
          <w:rPr>
            <w:b w:val="0"/>
            <w:szCs w:val="28"/>
          </w:rPr>
          <w:t>формой</w:t>
        </w:r>
      </w:hyperlink>
      <w:r w:rsidRPr="002A2CD9">
        <w:rPr>
          <w:b w:val="0"/>
          <w:szCs w:val="28"/>
        </w:rPr>
        <w:t>,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32E2" w:rsidRPr="005A000F" w:rsidRDefault="00CE32E2" w:rsidP="00CE32E2">
      <w:pPr>
        <w:autoSpaceDE w:val="0"/>
        <w:autoSpaceDN w:val="0"/>
        <w:adjustRightInd w:val="0"/>
        <w:spacing w:after="0"/>
        <w:ind w:firstLine="709"/>
        <w:jc w:val="both"/>
        <w:outlineLvl w:val="1"/>
        <w:rPr>
          <w:b w:val="0"/>
          <w:szCs w:val="28"/>
        </w:rPr>
      </w:pPr>
      <w:r w:rsidRPr="005A000F">
        <w:rPr>
          <w:b w:val="0"/>
          <w:szCs w:val="28"/>
        </w:rPr>
        <w:t xml:space="preserve">в день подписания </w:t>
      </w:r>
      <w:r w:rsidR="005A000F" w:rsidRPr="005A000F">
        <w:rPr>
          <w:b w:val="0"/>
          <w:szCs w:val="28"/>
        </w:rPr>
        <w:t>распоряжения</w:t>
      </w:r>
      <w:r w:rsidR="005A000F" w:rsidRPr="005A000F">
        <w:rPr>
          <w:b w:val="0"/>
          <w:i/>
          <w:szCs w:val="28"/>
        </w:rPr>
        <w:t xml:space="preserve"> </w:t>
      </w:r>
      <w:r w:rsidRPr="005A000F">
        <w:rPr>
          <w:b w:val="0"/>
          <w:szCs w:val="28"/>
        </w:rPr>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005A000F" w:rsidRPr="005A000F">
        <w:rPr>
          <w:b w:val="0"/>
          <w:szCs w:val="28"/>
        </w:rPr>
        <w:t>распоряжения</w:t>
      </w:r>
      <w:r w:rsidR="005A000F" w:rsidRPr="005A000F">
        <w:rPr>
          <w:b w:val="0"/>
          <w:i/>
          <w:szCs w:val="28"/>
        </w:rPr>
        <w:t xml:space="preserve"> </w:t>
      </w:r>
      <w:r w:rsidRPr="005A000F">
        <w:rPr>
          <w:b w:val="0"/>
          <w:szCs w:val="28"/>
        </w:rPr>
        <w:t xml:space="preserve">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4" w:history="1">
        <w:r w:rsidRPr="005A000F">
          <w:rPr>
            <w:rStyle w:val="a3"/>
            <w:b w:val="0"/>
            <w:color w:val="auto"/>
            <w:szCs w:val="28"/>
          </w:rPr>
          <w:t>частями 6</w:t>
        </w:r>
      </w:hyperlink>
      <w:r w:rsidRPr="005A000F">
        <w:rPr>
          <w:b w:val="0"/>
          <w:szCs w:val="28"/>
        </w:rPr>
        <w:t xml:space="preserve"> и </w:t>
      </w:r>
      <w:hyperlink r:id="rId25" w:history="1">
        <w:r w:rsidRPr="005A000F">
          <w:rPr>
            <w:rStyle w:val="a3"/>
            <w:b w:val="0"/>
            <w:color w:val="auto"/>
            <w:szCs w:val="28"/>
          </w:rPr>
          <w:t>7</w:t>
        </w:r>
      </w:hyperlink>
      <w:r w:rsidRPr="005A000F">
        <w:rPr>
          <w:b w:val="0"/>
          <w:szCs w:val="28"/>
        </w:rPr>
        <w:t xml:space="preserve"> статьи 10 </w:t>
      </w:r>
      <w:r w:rsidRPr="005A000F">
        <w:rPr>
          <w:b w:val="0"/>
          <w:szCs w:val="28"/>
        </w:rPr>
        <w:lastRenderedPageBreak/>
        <w:t>Федерального закона № 294-ФЗ, в органы прокуратуры в течение двадцати четырех часов;</w:t>
      </w:r>
    </w:p>
    <w:p w:rsidR="00CE32E2" w:rsidRPr="00614E41" w:rsidRDefault="00CE32E2" w:rsidP="00CE32E2">
      <w:pPr>
        <w:autoSpaceDE w:val="0"/>
        <w:autoSpaceDN w:val="0"/>
        <w:adjustRightInd w:val="0"/>
        <w:spacing w:after="0"/>
        <w:ind w:firstLine="709"/>
        <w:jc w:val="both"/>
        <w:outlineLvl w:val="1"/>
        <w:rPr>
          <w:b w:val="0"/>
          <w:szCs w:val="28"/>
        </w:rPr>
      </w:pPr>
      <w:r w:rsidRPr="00614E41">
        <w:rPr>
          <w:b w:val="0"/>
          <w:szCs w:val="28"/>
        </w:rPr>
        <w:t xml:space="preserve">уведомление юридического лица, индивидуального предпринимателя не позднее чем за 3 рабочих дня до начала проведения плановой проверки посредством направления копии </w:t>
      </w:r>
      <w:r w:rsidR="00614E41" w:rsidRPr="00614E41">
        <w:rPr>
          <w:b w:val="0"/>
          <w:szCs w:val="28"/>
        </w:rPr>
        <w:t>распоряжения</w:t>
      </w:r>
      <w:r w:rsidRPr="00614E41">
        <w:rPr>
          <w:b w:val="0"/>
          <w:szCs w:val="28"/>
        </w:rPr>
        <w:t xml:space="preserve"> о начале проведения плановой проверки заказным почтовым отправлением с уведомлением о вручении </w:t>
      </w:r>
      <w:r w:rsidRPr="00614E41">
        <w:rPr>
          <w:b w:val="0"/>
          <w:iCs/>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614E41">
        <w:rPr>
          <w:b w:val="0"/>
          <w:szCs w:val="28"/>
        </w:rPr>
        <w:t xml:space="preserve">; </w:t>
      </w:r>
    </w:p>
    <w:p w:rsidR="00CE32E2" w:rsidRPr="00135791" w:rsidRDefault="00CE32E2" w:rsidP="00CE32E2">
      <w:pPr>
        <w:autoSpaceDE w:val="0"/>
        <w:autoSpaceDN w:val="0"/>
        <w:adjustRightInd w:val="0"/>
        <w:spacing w:after="0"/>
        <w:ind w:firstLine="709"/>
        <w:jc w:val="both"/>
        <w:outlineLvl w:val="1"/>
        <w:rPr>
          <w:b w:val="0"/>
          <w:szCs w:val="28"/>
        </w:rPr>
      </w:pPr>
      <w:r w:rsidRPr="00135791">
        <w:rPr>
          <w:b w:val="0"/>
          <w:szCs w:val="28"/>
        </w:rPr>
        <w:t xml:space="preserve">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w:t>
      </w:r>
      <w:r w:rsidR="00135791" w:rsidRPr="00135791">
        <w:rPr>
          <w:b w:val="0"/>
          <w:szCs w:val="28"/>
        </w:rPr>
        <w:t xml:space="preserve">абзаце 2 </w:t>
      </w:r>
      <w:r w:rsidRPr="00135791">
        <w:rPr>
          <w:b w:val="0"/>
          <w:szCs w:val="28"/>
        </w:rPr>
        <w:t>подпункт</w:t>
      </w:r>
      <w:r w:rsidR="00135791" w:rsidRPr="00135791">
        <w:rPr>
          <w:b w:val="0"/>
          <w:szCs w:val="28"/>
        </w:rPr>
        <w:t>а</w:t>
      </w:r>
      <w:r w:rsidRPr="00135791">
        <w:rPr>
          <w:b w:val="0"/>
          <w:szCs w:val="28"/>
        </w:rPr>
        <w:t xml:space="preserve"> </w:t>
      </w:r>
      <w:r w:rsidR="00457151" w:rsidRPr="00135791">
        <w:rPr>
          <w:b w:val="0"/>
          <w:szCs w:val="28"/>
        </w:rPr>
        <w:t>3</w:t>
      </w:r>
      <w:r w:rsidRPr="00135791">
        <w:rPr>
          <w:b w:val="0"/>
          <w:szCs w:val="28"/>
        </w:rPr>
        <w:t xml:space="preserve"> пункта 38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CE32E2" w:rsidRPr="00CF5EA1" w:rsidRDefault="00727E7C" w:rsidP="00CE32E2">
      <w:pPr>
        <w:autoSpaceDE w:val="0"/>
        <w:autoSpaceDN w:val="0"/>
        <w:adjustRightInd w:val="0"/>
        <w:spacing w:after="0"/>
        <w:ind w:firstLine="709"/>
        <w:jc w:val="both"/>
        <w:outlineLvl w:val="1"/>
        <w:rPr>
          <w:b w:val="0"/>
          <w:szCs w:val="28"/>
        </w:rPr>
      </w:pPr>
      <w:r w:rsidRPr="00CF5EA1">
        <w:rPr>
          <w:b w:val="0"/>
          <w:szCs w:val="28"/>
        </w:rPr>
        <w:t>41</w:t>
      </w:r>
      <w:r w:rsidR="00CE32E2" w:rsidRPr="00CF5EA1">
        <w:rPr>
          <w:b w:val="0"/>
          <w:szCs w:val="28"/>
        </w:rPr>
        <w:t xml:space="preserve">. Результатом исполнения административной процедуры является издание </w:t>
      </w:r>
      <w:r w:rsidR="00CF5EA1" w:rsidRPr="00CF5EA1">
        <w:rPr>
          <w:b w:val="0"/>
          <w:szCs w:val="28"/>
        </w:rPr>
        <w:t>распоряжения</w:t>
      </w:r>
      <w:r w:rsidR="00CE32E2" w:rsidRPr="00CF5EA1">
        <w:rPr>
          <w:b w:val="0"/>
          <w:szCs w:val="28"/>
        </w:rPr>
        <w:t xml:space="preserve"> о проведении проверки и уведомление юридического лица, индивидуального предпринимателя о ее проведении (в установленных случаях).</w:t>
      </w:r>
    </w:p>
    <w:p w:rsidR="00CE32E2" w:rsidRPr="00F02935" w:rsidRDefault="00CE32E2" w:rsidP="00CE32E2">
      <w:pPr>
        <w:autoSpaceDE w:val="0"/>
        <w:autoSpaceDN w:val="0"/>
        <w:adjustRightInd w:val="0"/>
        <w:spacing w:after="0"/>
        <w:ind w:firstLine="709"/>
        <w:jc w:val="both"/>
        <w:outlineLvl w:val="1"/>
        <w:rPr>
          <w:b w:val="0"/>
          <w:szCs w:val="28"/>
        </w:rPr>
      </w:pPr>
      <w:r w:rsidRPr="00F02935">
        <w:rPr>
          <w:b w:val="0"/>
          <w:szCs w:val="28"/>
        </w:rPr>
        <w:t>4</w:t>
      </w:r>
      <w:r w:rsidR="00F02935" w:rsidRPr="00F02935">
        <w:rPr>
          <w:b w:val="0"/>
          <w:szCs w:val="28"/>
        </w:rPr>
        <w:t>2</w:t>
      </w:r>
      <w:r w:rsidRPr="00F02935">
        <w:rPr>
          <w:b w:val="0"/>
          <w:szCs w:val="28"/>
        </w:rPr>
        <w:t xml:space="preserve">. Способом фиксации результата выполнения административной процедуры является регистрация </w:t>
      </w:r>
      <w:r w:rsidR="00F02935" w:rsidRPr="00F02935">
        <w:rPr>
          <w:b w:val="0"/>
          <w:szCs w:val="28"/>
        </w:rPr>
        <w:t xml:space="preserve">распоряжения администрации городского поселения Новоаганск </w:t>
      </w:r>
      <w:r w:rsidRPr="00F02935">
        <w:rPr>
          <w:b w:val="0"/>
          <w:szCs w:val="28"/>
        </w:rPr>
        <w:t xml:space="preserve"> о проведении проверки в журнале регистрации</w:t>
      </w:r>
      <w:r w:rsidR="00F02935" w:rsidRPr="00F02935">
        <w:rPr>
          <w:b w:val="0"/>
          <w:szCs w:val="28"/>
        </w:rPr>
        <w:t xml:space="preserve"> Отдела организации деятельности администрации городского поселения Новоаганск</w:t>
      </w:r>
      <w:r w:rsidRPr="00F02935">
        <w:rPr>
          <w:b w:val="0"/>
          <w:szCs w:val="28"/>
        </w:rPr>
        <w:t>.</w:t>
      </w:r>
    </w:p>
    <w:p w:rsidR="00CE32E2" w:rsidRPr="00620A8E" w:rsidRDefault="00CE32E2" w:rsidP="00CE32E2">
      <w:pPr>
        <w:tabs>
          <w:tab w:val="left" w:pos="1701"/>
        </w:tabs>
        <w:autoSpaceDE w:val="0"/>
        <w:autoSpaceDN w:val="0"/>
        <w:adjustRightInd w:val="0"/>
        <w:spacing w:after="0"/>
        <w:ind w:firstLine="709"/>
        <w:jc w:val="both"/>
        <w:rPr>
          <w:bCs/>
          <w:szCs w:val="28"/>
        </w:rPr>
      </w:pPr>
      <w:r w:rsidRPr="00620A8E">
        <w:rPr>
          <w:b w:val="0"/>
          <w:szCs w:val="28"/>
        </w:rPr>
        <w:t xml:space="preserve">  </w:t>
      </w:r>
    </w:p>
    <w:p w:rsidR="00CE32E2" w:rsidRPr="00C50DEB" w:rsidRDefault="00CE32E2" w:rsidP="00CE32E2">
      <w:pPr>
        <w:spacing w:after="0"/>
        <w:ind w:firstLine="709"/>
        <w:jc w:val="center"/>
        <w:rPr>
          <w:b w:val="0"/>
          <w:bCs/>
          <w:szCs w:val="28"/>
        </w:rPr>
      </w:pPr>
      <w:r w:rsidRPr="00C50DEB">
        <w:rPr>
          <w:b w:val="0"/>
          <w:bCs/>
          <w:szCs w:val="28"/>
        </w:rPr>
        <w:t xml:space="preserve">Проведение проверки (документарной, выездной) и </w:t>
      </w:r>
      <w:r w:rsidRPr="00C50DEB">
        <w:rPr>
          <w:b w:val="0"/>
          <w:bCs/>
          <w:szCs w:val="28"/>
        </w:rPr>
        <w:br/>
        <w:t>оформление ее результатов</w:t>
      </w:r>
    </w:p>
    <w:p w:rsidR="00CE32E2" w:rsidRPr="00620A8E" w:rsidRDefault="00CE32E2" w:rsidP="00CE32E2">
      <w:pPr>
        <w:spacing w:after="0"/>
        <w:ind w:firstLine="709"/>
        <w:rPr>
          <w:bCs/>
          <w:szCs w:val="28"/>
        </w:rPr>
      </w:pPr>
    </w:p>
    <w:p w:rsidR="00CE32E2" w:rsidRPr="00C50DEB" w:rsidRDefault="00C50DEB" w:rsidP="00CE32E2">
      <w:pPr>
        <w:spacing w:after="0"/>
        <w:ind w:firstLine="709"/>
        <w:jc w:val="both"/>
        <w:rPr>
          <w:b w:val="0"/>
          <w:bCs/>
          <w:szCs w:val="28"/>
        </w:rPr>
      </w:pPr>
      <w:r w:rsidRPr="00C50DEB">
        <w:rPr>
          <w:b w:val="0"/>
          <w:bCs/>
          <w:szCs w:val="28"/>
        </w:rPr>
        <w:lastRenderedPageBreak/>
        <w:t>43</w:t>
      </w:r>
      <w:r w:rsidR="00CE32E2" w:rsidRPr="00C50DEB">
        <w:rPr>
          <w:b w:val="0"/>
          <w:bCs/>
          <w:szCs w:val="28"/>
        </w:rPr>
        <w:t xml:space="preserve">. Основанием для начала административной процедуры является </w:t>
      </w:r>
      <w:r w:rsidRPr="00C50DEB">
        <w:rPr>
          <w:b w:val="0"/>
          <w:szCs w:val="28"/>
        </w:rPr>
        <w:t>распоряжение администрации городского поселения Новоаганск</w:t>
      </w:r>
      <w:r>
        <w:rPr>
          <w:b w:val="0"/>
          <w:i/>
          <w:szCs w:val="28"/>
        </w:rPr>
        <w:t xml:space="preserve"> </w:t>
      </w:r>
      <w:r w:rsidR="00CE32E2" w:rsidRPr="00C50DEB">
        <w:rPr>
          <w:b w:val="0"/>
          <w:i/>
          <w:szCs w:val="28"/>
        </w:rPr>
        <w:t xml:space="preserve"> </w:t>
      </w:r>
      <w:r w:rsidR="00CE32E2" w:rsidRPr="00C50DEB">
        <w:rPr>
          <w:b w:val="0"/>
          <w:bCs/>
          <w:szCs w:val="28"/>
        </w:rPr>
        <w:t>о проведении проверки.</w:t>
      </w:r>
    </w:p>
    <w:p w:rsidR="00CE32E2" w:rsidRPr="001C7B66" w:rsidRDefault="001C7B66" w:rsidP="00CE32E2">
      <w:pPr>
        <w:spacing w:after="0"/>
        <w:ind w:firstLine="709"/>
        <w:jc w:val="both"/>
        <w:rPr>
          <w:b w:val="0"/>
          <w:bCs/>
          <w:szCs w:val="28"/>
        </w:rPr>
      </w:pPr>
      <w:r w:rsidRPr="001C7B66">
        <w:rPr>
          <w:b w:val="0"/>
          <w:bCs/>
          <w:szCs w:val="28"/>
        </w:rPr>
        <w:t>44</w:t>
      </w:r>
      <w:r w:rsidR="00CE32E2" w:rsidRPr="001C7B66">
        <w:rPr>
          <w:b w:val="0"/>
          <w:bCs/>
          <w:szCs w:val="28"/>
        </w:rPr>
        <w:t xml:space="preserve">. </w:t>
      </w:r>
      <w:r w:rsidR="00CE32E2" w:rsidRPr="001C7B66">
        <w:rPr>
          <w:b w:val="0"/>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Pr="001C7B66">
        <w:rPr>
          <w:b w:val="0"/>
          <w:szCs w:val="28"/>
        </w:rPr>
        <w:t>лицо, уполномоченное на проведение проверки</w:t>
      </w:r>
      <w:r w:rsidR="00CE32E2" w:rsidRPr="001C7B66">
        <w:rPr>
          <w:b w:val="0"/>
          <w:szCs w:val="28"/>
        </w:rPr>
        <w:t>.</w:t>
      </w:r>
    </w:p>
    <w:p w:rsidR="00CE32E2" w:rsidRPr="00495ABA" w:rsidRDefault="00495ABA" w:rsidP="00CE32E2">
      <w:pPr>
        <w:spacing w:after="0"/>
        <w:ind w:firstLine="709"/>
        <w:jc w:val="both"/>
        <w:rPr>
          <w:b w:val="0"/>
          <w:bCs/>
          <w:szCs w:val="28"/>
        </w:rPr>
      </w:pPr>
      <w:r w:rsidRPr="00495ABA">
        <w:rPr>
          <w:b w:val="0"/>
          <w:bCs/>
          <w:szCs w:val="28"/>
        </w:rPr>
        <w:t>45</w:t>
      </w:r>
      <w:r w:rsidR="00CE32E2" w:rsidRPr="00495ABA">
        <w:rPr>
          <w:b w:val="0"/>
          <w:bCs/>
          <w:szCs w:val="28"/>
        </w:rPr>
        <w:t xml:space="preserve">. Плановая (внеплановая) проверка проводится в форме документарной проверки и (или) выездной проверки в порядке, установленном соответственно </w:t>
      </w:r>
      <w:hyperlink r:id="rId26" w:history="1">
        <w:r w:rsidR="00CE32E2" w:rsidRPr="00495ABA">
          <w:rPr>
            <w:b w:val="0"/>
            <w:szCs w:val="28"/>
          </w:rPr>
          <w:t>статьями</w:t>
        </w:r>
        <w:r w:rsidR="007122D8">
          <w:rPr>
            <w:b w:val="0"/>
            <w:szCs w:val="28"/>
          </w:rPr>
          <w:t xml:space="preserve"> </w:t>
        </w:r>
        <w:r w:rsidR="00CE32E2" w:rsidRPr="00495ABA">
          <w:rPr>
            <w:b w:val="0"/>
            <w:szCs w:val="28"/>
          </w:rPr>
          <w:t>11</w:t>
        </w:r>
      </w:hyperlink>
      <w:r w:rsidR="007122D8">
        <w:rPr>
          <w:b w:val="0"/>
          <w:szCs w:val="28"/>
        </w:rPr>
        <w:t xml:space="preserve"> </w:t>
      </w:r>
      <w:r w:rsidR="00CE32E2" w:rsidRPr="00495ABA">
        <w:rPr>
          <w:b w:val="0"/>
          <w:bCs/>
          <w:szCs w:val="28"/>
        </w:rPr>
        <w:t>и</w:t>
      </w:r>
      <w:r w:rsidR="007122D8">
        <w:rPr>
          <w:b w:val="0"/>
          <w:bCs/>
          <w:szCs w:val="28"/>
        </w:rPr>
        <w:t xml:space="preserve"> </w:t>
      </w:r>
      <w:hyperlink r:id="rId27" w:history="1">
        <w:r w:rsidR="00CE32E2" w:rsidRPr="00495ABA">
          <w:rPr>
            <w:b w:val="0"/>
            <w:szCs w:val="28"/>
          </w:rPr>
          <w:t>12</w:t>
        </w:r>
      </w:hyperlink>
      <w:r w:rsidR="007122D8">
        <w:rPr>
          <w:b w:val="0"/>
          <w:szCs w:val="28"/>
        </w:rPr>
        <w:t xml:space="preserve"> </w:t>
      </w:r>
      <w:r w:rsidR="00CE32E2" w:rsidRPr="00495ABA">
        <w:rPr>
          <w:b w:val="0"/>
          <w:bCs/>
          <w:szCs w:val="28"/>
        </w:rPr>
        <w:t>Федерального</w:t>
      </w:r>
      <w:r w:rsidR="007122D8">
        <w:rPr>
          <w:b w:val="0"/>
          <w:bCs/>
          <w:szCs w:val="28"/>
        </w:rPr>
        <w:t xml:space="preserve"> </w:t>
      </w:r>
      <w:r w:rsidR="00CE32E2" w:rsidRPr="00495ABA">
        <w:rPr>
          <w:b w:val="0"/>
          <w:bCs/>
          <w:szCs w:val="28"/>
        </w:rPr>
        <w:t>закона</w:t>
      </w:r>
      <w:r w:rsidR="007122D8">
        <w:rPr>
          <w:b w:val="0"/>
          <w:bCs/>
          <w:szCs w:val="28"/>
        </w:rPr>
        <w:t xml:space="preserve"> </w:t>
      </w:r>
      <w:r w:rsidR="00CE32E2" w:rsidRPr="00495ABA">
        <w:rPr>
          <w:b w:val="0"/>
          <w:szCs w:val="28"/>
        </w:rPr>
        <w:t>№ 294-ФЗ</w:t>
      </w:r>
      <w:r w:rsidR="00CE32E2" w:rsidRPr="00495ABA">
        <w:rPr>
          <w:b w:val="0"/>
          <w:bCs/>
          <w:szCs w:val="28"/>
        </w:rPr>
        <w:t>.</w:t>
      </w:r>
    </w:p>
    <w:p w:rsidR="00CE32E2" w:rsidRPr="00481809" w:rsidRDefault="00CE32E2" w:rsidP="00CE32E2">
      <w:pPr>
        <w:spacing w:after="0"/>
        <w:ind w:firstLine="709"/>
        <w:jc w:val="both"/>
        <w:rPr>
          <w:b w:val="0"/>
          <w:bCs/>
          <w:szCs w:val="28"/>
        </w:rPr>
      </w:pPr>
      <w:r w:rsidRPr="00481809">
        <w:rPr>
          <w:b w:val="0"/>
          <w:bCs/>
          <w:szCs w:val="28"/>
        </w:rPr>
        <w:t>4</w:t>
      </w:r>
      <w:r w:rsidR="00481809" w:rsidRPr="00481809">
        <w:rPr>
          <w:b w:val="0"/>
          <w:bCs/>
          <w:szCs w:val="28"/>
        </w:rPr>
        <w:t>6</w:t>
      </w:r>
      <w:r w:rsidRPr="00481809">
        <w:rPr>
          <w:b w:val="0"/>
          <w:bCs/>
          <w:szCs w:val="28"/>
        </w:rPr>
        <w:t>. Административные действия, осуществляемые при проведении документарной плановой (внеплановой) проверки:</w:t>
      </w:r>
    </w:p>
    <w:p w:rsidR="00CE32E2" w:rsidRPr="00481809" w:rsidRDefault="00CE32E2" w:rsidP="00CE32E2">
      <w:pPr>
        <w:spacing w:after="0"/>
        <w:ind w:firstLine="709"/>
        <w:jc w:val="both"/>
        <w:rPr>
          <w:b w:val="0"/>
          <w:bCs/>
          <w:szCs w:val="28"/>
        </w:rPr>
      </w:pPr>
      <w:r w:rsidRPr="00481809">
        <w:rPr>
          <w:b w:val="0"/>
          <w:bCs/>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CE32E2" w:rsidRPr="00481809" w:rsidRDefault="00CE32E2" w:rsidP="00CE32E2">
      <w:pPr>
        <w:spacing w:after="0"/>
        <w:ind w:firstLine="709"/>
        <w:jc w:val="both"/>
        <w:rPr>
          <w:b w:val="0"/>
          <w:bCs/>
          <w:szCs w:val="28"/>
        </w:rPr>
      </w:pPr>
      <w:r w:rsidRPr="00481809">
        <w:rPr>
          <w:b w:val="0"/>
          <w:bCs/>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w:t>
      </w:r>
      <w:r w:rsidR="00481809" w:rsidRPr="00481809">
        <w:rPr>
          <w:b w:val="0"/>
          <w:bCs/>
          <w:szCs w:val="28"/>
        </w:rPr>
        <w:t>ми</w:t>
      </w:r>
      <w:r w:rsidRPr="00481809">
        <w:rPr>
          <w:b w:val="0"/>
          <w:bCs/>
          <w:szCs w:val="28"/>
        </w:rPr>
        <w:t xml:space="preserve">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481809" w:rsidRPr="00481809">
        <w:rPr>
          <w:b w:val="0"/>
          <w:szCs w:val="28"/>
        </w:rPr>
        <w:t>распоряжения</w:t>
      </w:r>
      <w:r w:rsidR="00481809" w:rsidRPr="00481809">
        <w:rPr>
          <w:b w:val="0"/>
          <w:i/>
          <w:szCs w:val="28"/>
        </w:rPr>
        <w:t xml:space="preserve"> </w:t>
      </w:r>
      <w:r w:rsidRPr="00481809">
        <w:rPr>
          <w:b w:val="0"/>
          <w:bCs/>
          <w:szCs w:val="28"/>
        </w:rPr>
        <w:t xml:space="preserve"> о проведении проверки;</w:t>
      </w:r>
    </w:p>
    <w:p w:rsidR="00CE32E2" w:rsidRPr="00920E49" w:rsidRDefault="00CE32E2" w:rsidP="00CE32E2">
      <w:pPr>
        <w:spacing w:after="0"/>
        <w:ind w:firstLine="709"/>
        <w:jc w:val="both"/>
        <w:rPr>
          <w:b w:val="0"/>
          <w:bCs/>
          <w:szCs w:val="28"/>
        </w:rPr>
      </w:pPr>
      <w:bookmarkStart w:id="3" w:name="Par6"/>
      <w:bookmarkEnd w:id="3"/>
      <w:r w:rsidRPr="00920E49">
        <w:rPr>
          <w:b w:val="0"/>
          <w:bCs/>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CE32E2" w:rsidRPr="0081786E" w:rsidRDefault="00CE32E2" w:rsidP="00CE32E2">
      <w:pPr>
        <w:spacing w:after="0"/>
        <w:ind w:firstLine="709"/>
        <w:jc w:val="both"/>
        <w:rPr>
          <w:b w:val="0"/>
          <w:bCs/>
          <w:szCs w:val="28"/>
        </w:rPr>
      </w:pPr>
      <w:r w:rsidRPr="0081786E">
        <w:rPr>
          <w:b w:val="0"/>
          <w:bCs/>
          <w:szCs w:val="28"/>
        </w:rPr>
        <w:t xml:space="preserve">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w:t>
      </w:r>
      <w:r w:rsidRPr="0081786E">
        <w:rPr>
          <w:b w:val="0"/>
          <w:bCs/>
          <w:szCs w:val="28"/>
        </w:rPr>
        <w:lastRenderedPageBreak/>
        <w:t>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w:t>
      </w:r>
      <w:r w:rsidR="0081786E" w:rsidRPr="0081786E">
        <w:rPr>
          <w:b w:val="0"/>
          <w:bCs/>
          <w:szCs w:val="28"/>
        </w:rPr>
        <w:t>ми</w:t>
      </w:r>
      <w:r w:rsidRPr="0081786E">
        <w:rPr>
          <w:b w:val="0"/>
          <w:bCs/>
          <w:szCs w:val="28"/>
        </w:rPr>
        <w:t xml:space="preserve"> правовыми актами, ответственное должностное лицо органа муниципального контроля вправе провести выездную проверку.</w:t>
      </w:r>
      <w:r w:rsidRPr="0081786E">
        <w:rPr>
          <w:b w:val="0"/>
          <w:szCs w:val="28"/>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E32E2" w:rsidRPr="005B711C" w:rsidRDefault="00CE32E2" w:rsidP="00CE32E2">
      <w:pPr>
        <w:spacing w:after="0"/>
        <w:ind w:firstLine="709"/>
        <w:jc w:val="both"/>
        <w:rPr>
          <w:b w:val="0"/>
          <w:bCs/>
          <w:szCs w:val="28"/>
        </w:rPr>
      </w:pPr>
      <w:r w:rsidRPr="005B711C">
        <w:rPr>
          <w:b w:val="0"/>
          <w:bCs/>
          <w:szCs w:val="28"/>
        </w:rPr>
        <w:t>4</w:t>
      </w:r>
      <w:r w:rsidR="005B711C" w:rsidRPr="005B711C">
        <w:rPr>
          <w:b w:val="0"/>
          <w:bCs/>
          <w:szCs w:val="28"/>
        </w:rPr>
        <w:t>7</w:t>
      </w:r>
      <w:r w:rsidRPr="005B711C">
        <w:rPr>
          <w:b w:val="0"/>
          <w:bCs/>
          <w:szCs w:val="28"/>
        </w:rPr>
        <w:t>. Административные действия, осуществляемые при проведении выездной плановой (внеплановой) проверки:</w:t>
      </w:r>
    </w:p>
    <w:p w:rsidR="00CE32E2" w:rsidRPr="005B711C" w:rsidRDefault="00CE32E2" w:rsidP="00CE32E2">
      <w:pPr>
        <w:spacing w:after="0"/>
        <w:ind w:firstLine="709"/>
        <w:jc w:val="both"/>
        <w:rPr>
          <w:b w:val="0"/>
          <w:bCs/>
          <w:szCs w:val="28"/>
        </w:rPr>
      </w:pPr>
      <w:r w:rsidRPr="005B711C">
        <w:rPr>
          <w:b w:val="0"/>
          <w:bCs/>
          <w:szCs w:val="28"/>
        </w:rPr>
        <w:t xml:space="preserve">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5B711C" w:rsidRPr="005B711C">
        <w:rPr>
          <w:b w:val="0"/>
          <w:szCs w:val="28"/>
        </w:rPr>
        <w:t>распоряжением</w:t>
      </w:r>
      <w:r w:rsidR="005B711C" w:rsidRPr="005B711C">
        <w:rPr>
          <w:b w:val="0"/>
          <w:i/>
          <w:szCs w:val="28"/>
        </w:rPr>
        <w:t xml:space="preserve"> </w:t>
      </w:r>
      <w:r w:rsidRPr="005B711C">
        <w:rPr>
          <w:b w:val="0"/>
          <w:szCs w:val="28"/>
        </w:rPr>
        <w:t xml:space="preserve"> </w:t>
      </w:r>
      <w:r w:rsidRPr="005B711C">
        <w:rPr>
          <w:b w:val="0"/>
          <w:bCs/>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r w:rsidR="005B711C" w:rsidRPr="005B711C">
        <w:rPr>
          <w:b w:val="0"/>
          <w:bCs/>
          <w:szCs w:val="28"/>
        </w:rPr>
        <w:t xml:space="preserve"> в случае </w:t>
      </w:r>
      <w:r w:rsidRPr="005B711C">
        <w:rPr>
          <w:b w:val="0"/>
          <w:bCs/>
          <w:szCs w:val="28"/>
        </w:rPr>
        <w:t>привле</w:t>
      </w:r>
      <w:r w:rsidR="005B711C" w:rsidRPr="005B711C">
        <w:rPr>
          <w:b w:val="0"/>
          <w:bCs/>
          <w:szCs w:val="28"/>
        </w:rPr>
        <w:t>чения экспертов (экспертных организаций)</w:t>
      </w:r>
      <w:r w:rsidRPr="005B711C">
        <w:rPr>
          <w:b w:val="0"/>
          <w:bCs/>
          <w:szCs w:val="28"/>
        </w:rPr>
        <w:t xml:space="preserve"> к выездной проверке</w:t>
      </w:r>
      <w:r w:rsidR="005B711C" w:rsidRPr="005B711C">
        <w:rPr>
          <w:b w:val="0"/>
          <w:bCs/>
          <w:szCs w:val="28"/>
        </w:rPr>
        <w:t xml:space="preserve">, </w:t>
      </w:r>
      <w:r w:rsidRPr="005B711C">
        <w:rPr>
          <w:b w:val="0"/>
          <w:bCs/>
          <w:szCs w:val="28"/>
        </w:rPr>
        <w:t>со сроками и с условиями ее проведения;</w:t>
      </w:r>
    </w:p>
    <w:p w:rsidR="00CE32E2" w:rsidRPr="00C25654" w:rsidRDefault="00CE32E2" w:rsidP="00CE32E2">
      <w:pPr>
        <w:spacing w:after="0"/>
        <w:ind w:firstLine="709"/>
        <w:jc w:val="both"/>
        <w:rPr>
          <w:b w:val="0"/>
          <w:bCs/>
          <w:szCs w:val="28"/>
        </w:rPr>
      </w:pPr>
      <w:r w:rsidRPr="00C25654">
        <w:rPr>
          <w:b w:val="0"/>
          <w:bCs/>
          <w:szCs w:val="28"/>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8" w:history="1">
        <w:r w:rsidRPr="00C25654">
          <w:rPr>
            <w:b w:val="0"/>
            <w:bCs/>
            <w:szCs w:val="28"/>
          </w:rPr>
          <w:t>аффилированными лицами</w:t>
        </w:r>
      </w:hyperlink>
      <w:r w:rsidRPr="00C25654">
        <w:rPr>
          <w:b w:val="0"/>
          <w:bCs/>
          <w:szCs w:val="28"/>
        </w:rPr>
        <w:t xml:space="preserve"> проверяемых лиц.</w:t>
      </w:r>
    </w:p>
    <w:p w:rsidR="00CE32E2" w:rsidRDefault="00CE32E2" w:rsidP="00CE32E2">
      <w:pPr>
        <w:spacing w:after="0"/>
        <w:ind w:firstLine="709"/>
        <w:jc w:val="both"/>
        <w:rPr>
          <w:b w:val="0"/>
          <w:szCs w:val="28"/>
        </w:rPr>
      </w:pPr>
      <w:r w:rsidRPr="005C53C1">
        <w:rPr>
          <w:b w:val="0"/>
          <w:szCs w:val="28"/>
        </w:rPr>
        <w:t>4</w:t>
      </w:r>
      <w:r w:rsidR="005C53C1" w:rsidRPr="005C53C1">
        <w:rPr>
          <w:b w:val="0"/>
          <w:szCs w:val="28"/>
        </w:rPr>
        <w:t>8</w:t>
      </w:r>
      <w:r w:rsidRPr="005C53C1">
        <w:rPr>
          <w:b w:val="0"/>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w:t>
      </w:r>
      <w:r w:rsidRPr="005C53C1">
        <w:rPr>
          <w:b w:val="0"/>
          <w:szCs w:val="28"/>
        </w:rPr>
        <w:lastRenderedPageBreak/>
        <w:t xml:space="preserve">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w:t>
      </w:r>
    </w:p>
    <w:p w:rsidR="00E408FE" w:rsidRPr="00F4565A" w:rsidRDefault="00E13F10" w:rsidP="00CE32E2">
      <w:pPr>
        <w:spacing w:after="0"/>
        <w:ind w:firstLine="709"/>
        <w:jc w:val="both"/>
        <w:rPr>
          <w:b w:val="0"/>
          <w:bCs/>
          <w:szCs w:val="28"/>
        </w:rPr>
      </w:pPr>
      <w:r>
        <w:rPr>
          <w:b w:val="0"/>
          <w:szCs w:val="28"/>
        </w:rPr>
        <w:t xml:space="preserve">49. </w:t>
      </w:r>
      <w:r w:rsidR="00F4565A" w:rsidRPr="00F4565A">
        <w:rPr>
          <w:b w:val="0"/>
          <w:szCs w:val="28"/>
        </w:rPr>
        <w:t>П</w:t>
      </w:r>
      <w:r w:rsidR="00F4565A" w:rsidRPr="00F4565A">
        <w:rPr>
          <w:b w:val="0"/>
          <w:szCs w:val="28"/>
          <w:shd w:val="clear" w:color="auto" w:fill="FFFFFF"/>
        </w:rPr>
        <w:t>ри проведении плановых проверок юридических лиц, индивидуальных предпринимателей</w:t>
      </w:r>
      <w:r w:rsidR="00E408FE">
        <w:rPr>
          <w:b w:val="0"/>
          <w:szCs w:val="28"/>
          <w:shd w:val="clear" w:color="auto" w:fill="FFFFFF"/>
        </w:rPr>
        <w:t xml:space="preserve"> </w:t>
      </w:r>
      <w:r w:rsidR="00E408FE" w:rsidRPr="005C53C1">
        <w:rPr>
          <w:b w:val="0"/>
          <w:szCs w:val="28"/>
        </w:rPr>
        <w:t>должностное лицо органа муниципального контроля</w:t>
      </w:r>
      <w:r w:rsidR="00E408FE">
        <w:rPr>
          <w:b w:val="0"/>
          <w:szCs w:val="28"/>
        </w:rPr>
        <w:t xml:space="preserve"> обязано </w:t>
      </w:r>
      <w:r w:rsidR="00154EE6">
        <w:rPr>
          <w:b w:val="0"/>
          <w:szCs w:val="28"/>
        </w:rPr>
        <w:t>использовать</w:t>
      </w:r>
      <w:r w:rsidR="006B26E9">
        <w:rPr>
          <w:b w:val="0"/>
          <w:szCs w:val="28"/>
        </w:rPr>
        <w:t xml:space="preserve"> проверочный лист (список контрольных вопросов), утвержденных постановлением администрации городского поселения Новоаганск от 16.10.2018 № 435.</w:t>
      </w:r>
    </w:p>
    <w:p w:rsidR="00CE32E2" w:rsidRPr="00E805AA" w:rsidRDefault="00CE32E2" w:rsidP="00CE32E2">
      <w:pPr>
        <w:spacing w:after="0"/>
        <w:ind w:firstLine="709"/>
        <w:jc w:val="both"/>
        <w:rPr>
          <w:b w:val="0"/>
          <w:bCs/>
          <w:szCs w:val="28"/>
        </w:rPr>
      </w:pPr>
      <w:r w:rsidRPr="00E805AA">
        <w:rPr>
          <w:b w:val="0"/>
          <w:bCs/>
          <w:szCs w:val="28"/>
        </w:rPr>
        <w:t>50. Административные действия, осуществляемые непосредственно после завершения проверки:</w:t>
      </w:r>
    </w:p>
    <w:p w:rsidR="00CE32E2" w:rsidRPr="005B6DA1" w:rsidRDefault="00CE32E2" w:rsidP="00CE32E2">
      <w:pPr>
        <w:autoSpaceDE w:val="0"/>
        <w:autoSpaceDN w:val="0"/>
        <w:adjustRightInd w:val="0"/>
        <w:spacing w:after="0"/>
        <w:ind w:firstLine="709"/>
        <w:jc w:val="both"/>
        <w:rPr>
          <w:b w:val="0"/>
          <w:bCs/>
          <w:szCs w:val="28"/>
        </w:rPr>
      </w:pPr>
      <w:r w:rsidRPr="005B6DA1">
        <w:rPr>
          <w:b w:val="0"/>
          <w:bCs/>
          <w:szCs w:val="28"/>
        </w:rPr>
        <w:t xml:space="preserve">оформление акта проверки по </w:t>
      </w:r>
      <w:hyperlink r:id="rId29" w:history="1">
        <w:r w:rsidRPr="005B6DA1">
          <w:rPr>
            <w:b w:val="0"/>
            <w:bCs/>
            <w:szCs w:val="28"/>
          </w:rPr>
          <w:t>форме</w:t>
        </w:r>
      </w:hyperlink>
      <w:r w:rsidRPr="005B6DA1">
        <w:rPr>
          <w:b w:val="0"/>
          <w:bCs/>
          <w:szCs w:val="28"/>
        </w:rPr>
        <w:t xml:space="preserve">, утвержденной приказом Минэкономразвития России № 141 </w:t>
      </w:r>
      <w:r w:rsidRPr="005B6DA1">
        <w:rPr>
          <w:b w:val="0"/>
          <w:szCs w:val="28"/>
        </w:rPr>
        <w:t>в двух экземплярах</w:t>
      </w:r>
      <w:r w:rsidRPr="005B6DA1">
        <w:rPr>
          <w:b w:val="0"/>
          <w:bCs/>
          <w:szCs w:val="28"/>
        </w:rPr>
        <w:t>;</w:t>
      </w:r>
    </w:p>
    <w:p w:rsidR="00CE32E2" w:rsidRPr="005B6DA1" w:rsidRDefault="00CE32E2" w:rsidP="00CE32E2">
      <w:pPr>
        <w:autoSpaceDE w:val="0"/>
        <w:autoSpaceDN w:val="0"/>
        <w:adjustRightInd w:val="0"/>
        <w:spacing w:after="0"/>
        <w:ind w:firstLine="709"/>
        <w:jc w:val="both"/>
        <w:outlineLvl w:val="1"/>
        <w:rPr>
          <w:b w:val="0"/>
          <w:bCs/>
          <w:szCs w:val="28"/>
        </w:rPr>
      </w:pPr>
      <w:r w:rsidRPr="005B6DA1">
        <w:rPr>
          <w:b w:val="0"/>
          <w:szCs w:val="28"/>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w:t>
      </w:r>
      <w:r w:rsidRPr="005B6DA1">
        <w:rPr>
          <w:b w:val="0"/>
          <w:szCs w:val="28"/>
        </w:rPr>
        <w:lastRenderedPageBreak/>
        <w:t>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5B6DA1">
        <w:rPr>
          <w:b w:val="0"/>
          <w:bCs/>
          <w:szCs w:val="28"/>
        </w:rPr>
        <w:t xml:space="preserve"> </w:t>
      </w:r>
    </w:p>
    <w:p w:rsidR="00CE32E2" w:rsidRPr="00CE1B7C" w:rsidRDefault="00CE32E2" w:rsidP="00CE32E2">
      <w:pPr>
        <w:autoSpaceDE w:val="0"/>
        <w:autoSpaceDN w:val="0"/>
        <w:adjustRightInd w:val="0"/>
        <w:spacing w:after="0"/>
        <w:ind w:firstLine="709"/>
        <w:jc w:val="both"/>
        <w:outlineLvl w:val="1"/>
        <w:rPr>
          <w:b w:val="0"/>
          <w:bCs/>
          <w:szCs w:val="28"/>
        </w:rPr>
      </w:pPr>
      <w:r w:rsidRPr="00CE1B7C">
        <w:rPr>
          <w:b w:val="0"/>
          <w:bCs/>
          <w:szCs w:val="28"/>
        </w:rPr>
        <w:t xml:space="preserve">проставление записи в журнале учета проверок (при его наличии) о проведенной проверке в соответствии с частью 9 статьи 16 Федерального закона </w:t>
      </w:r>
      <w:r w:rsidRPr="00CE1B7C">
        <w:rPr>
          <w:b w:val="0"/>
          <w:szCs w:val="28"/>
        </w:rPr>
        <w:t xml:space="preserve">№ 294-ФЗ. </w:t>
      </w:r>
      <w:r w:rsidRPr="00CE1B7C">
        <w:rPr>
          <w:b w:val="0"/>
          <w:bCs/>
          <w:szCs w:val="28"/>
        </w:rPr>
        <w:t>При отсутствии журнала учета проверок в акте проверки делается соответствующая запись.</w:t>
      </w:r>
    </w:p>
    <w:p w:rsidR="00CE32E2" w:rsidRPr="00CD4DB1" w:rsidRDefault="00CE32E2" w:rsidP="00CE32E2">
      <w:pPr>
        <w:autoSpaceDE w:val="0"/>
        <w:autoSpaceDN w:val="0"/>
        <w:adjustRightInd w:val="0"/>
        <w:spacing w:after="0"/>
        <w:ind w:firstLine="709"/>
        <w:jc w:val="both"/>
        <w:outlineLvl w:val="1"/>
        <w:rPr>
          <w:b w:val="0"/>
          <w:bCs/>
          <w:szCs w:val="28"/>
        </w:rPr>
      </w:pPr>
      <w:r w:rsidRPr="00CD4DB1">
        <w:rPr>
          <w:b w:val="0"/>
          <w:bCs/>
          <w:szCs w:val="28"/>
        </w:rPr>
        <w:t>51.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E32E2" w:rsidRPr="00620A8E" w:rsidRDefault="00CE32E2" w:rsidP="00CE32E2">
      <w:pPr>
        <w:autoSpaceDE w:val="0"/>
        <w:autoSpaceDN w:val="0"/>
        <w:adjustRightInd w:val="0"/>
        <w:spacing w:after="0"/>
        <w:ind w:firstLine="709"/>
        <w:jc w:val="both"/>
        <w:outlineLvl w:val="1"/>
        <w:rPr>
          <w:bCs/>
          <w:szCs w:val="28"/>
        </w:rPr>
      </w:pPr>
    </w:p>
    <w:p w:rsidR="00CE32E2" w:rsidRPr="00FA6E0C" w:rsidRDefault="00CE32E2" w:rsidP="00CE32E2">
      <w:pPr>
        <w:autoSpaceDE w:val="0"/>
        <w:autoSpaceDN w:val="0"/>
        <w:adjustRightInd w:val="0"/>
        <w:spacing w:after="0"/>
        <w:ind w:firstLine="709"/>
        <w:jc w:val="center"/>
        <w:outlineLvl w:val="1"/>
        <w:rPr>
          <w:b w:val="0"/>
          <w:bCs/>
          <w:szCs w:val="28"/>
        </w:rPr>
      </w:pPr>
      <w:r w:rsidRPr="00FA6E0C">
        <w:rPr>
          <w:b w:val="0"/>
          <w:bCs/>
          <w:szCs w:val="28"/>
        </w:rPr>
        <w:t>П</w:t>
      </w:r>
      <w:r w:rsidRPr="00FA6E0C">
        <w:rPr>
          <w:b w:val="0"/>
          <w:szCs w:val="28"/>
        </w:rPr>
        <w:t>ринятие мер по результатам проведения проверки</w:t>
      </w:r>
    </w:p>
    <w:p w:rsidR="00CE32E2" w:rsidRPr="00FA6E0C" w:rsidRDefault="00CE32E2" w:rsidP="00CE32E2">
      <w:pPr>
        <w:autoSpaceDE w:val="0"/>
        <w:autoSpaceDN w:val="0"/>
        <w:adjustRightInd w:val="0"/>
        <w:spacing w:after="0"/>
        <w:ind w:firstLine="709"/>
        <w:jc w:val="both"/>
        <w:outlineLvl w:val="1"/>
        <w:rPr>
          <w:b w:val="0"/>
          <w:bCs/>
          <w:szCs w:val="28"/>
        </w:rPr>
      </w:pPr>
    </w:p>
    <w:p w:rsidR="00CE32E2" w:rsidRPr="00DA6EE5" w:rsidRDefault="00CE32E2" w:rsidP="00CE32E2">
      <w:pPr>
        <w:autoSpaceDE w:val="0"/>
        <w:autoSpaceDN w:val="0"/>
        <w:adjustRightInd w:val="0"/>
        <w:spacing w:after="0"/>
        <w:ind w:firstLine="709"/>
        <w:jc w:val="both"/>
        <w:outlineLvl w:val="1"/>
        <w:rPr>
          <w:b w:val="0"/>
          <w:bCs/>
          <w:szCs w:val="28"/>
        </w:rPr>
      </w:pPr>
      <w:r w:rsidRPr="00DA6EE5">
        <w:rPr>
          <w:b w:val="0"/>
          <w:bCs/>
          <w:szCs w:val="28"/>
        </w:rPr>
        <w:t>52. Основанием для начала административной процедуры является акт проверки.</w:t>
      </w:r>
    </w:p>
    <w:p w:rsidR="00CE32E2" w:rsidRPr="00733FD3" w:rsidRDefault="00CE32E2" w:rsidP="00CE32E2">
      <w:pPr>
        <w:spacing w:after="0"/>
        <w:ind w:firstLine="709"/>
        <w:jc w:val="both"/>
        <w:rPr>
          <w:b w:val="0"/>
          <w:bCs/>
          <w:szCs w:val="28"/>
        </w:rPr>
      </w:pPr>
      <w:r w:rsidRPr="00733FD3">
        <w:rPr>
          <w:b w:val="0"/>
          <w:bCs/>
          <w:szCs w:val="28"/>
        </w:rPr>
        <w:t xml:space="preserve">53. </w:t>
      </w:r>
      <w:r w:rsidRPr="00733FD3">
        <w:rPr>
          <w:b w:val="0"/>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733FD3" w:rsidRPr="00733FD3">
        <w:rPr>
          <w:b w:val="0"/>
          <w:szCs w:val="28"/>
        </w:rPr>
        <w:t>должностное лицо органа муниципального контроля, уполномоченное на проведение проверки</w:t>
      </w:r>
      <w:r w:rsidRPr="00733FD3">
        <w:rPr>
          <w:b w:val="0"/>
          <w:szCs w:val="28"/>
        </w:rPr>
        <w:t>.</w:t>
      </w:r>
    </w:p>
    <w:p w:rsidR="00CE32E2" w:rsidRPr="00F201D4" w:rsidRDefault="00CE32E2" w:rsidP="00CE32E2">
      <w:pPr>
        <w:autoSpaceDE w:val="0"/>
        <w:autoSpaceDN w:val="0"/>
        <w:adjustRightInd w:val="0"/>
        <w:spacing w:after="0"/>
        <w:ind w:firstLine="709"/>
        <w:jc w:val="both"/>
        <w:outlineLvl w:val="1"/>
        <w:rPr>
          <w:b w:val="0"/>
          <w:bCs/>
          <w:szCs w:val="28"/>
        </w:rPr>
      </w:pPr>
      <w:r w:rsidRPr="00F201D4">
        <w:rPr>
          <w:b w:val="0"/>
          <w:bCs/>
          <w:szCs w:val="28"/>
        </w:rPr>
        <w:t>54. Содержание административных действий, входящих в состав административной процедуры:</w:t>
      </w:r>
    </w:p>
    <w:p w:rsidR="00CE32E2" w:rsidRPr="00F201D4" w:rsidRDefault="00CE32E2" w:rsidP="00CE32E2">
      <w:pPr>
        <w:autoSpaceDE w:val="0"/>
        <w:autoSpaceDN w:val="0"/>
        <w:adjustRightInd w:val="0"/>
        <w:spacing w:after="0"/>
        <w:ind w:firstLine="709"/>
        <w:jc w:val="both"/>
        <w:outlineLvl w:val="1"/>
        <w:rPr>
          <w:b w:val="0"/>
          <w:szCs w:val="28"/>
        </w:rPr>
      </w:pPr>
      <w:r w:rsidRPr="00F201D4">
        <w:rPr>
          <w:b w:val="0"/>
          <w:szCs w:val="28"/>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CE32E2" w:rsidRPr="00F201D4" w:rsidRDefault="00CE32E2" w:rsidP="00CE32E2">
      <w:pPr>
        <w:autoSpaceDE w:val="0"/>
        <w:autoSpaceDN w:val="0"/>
        <w:adjustRightInd w:val="0"/>
        <w:spacing w:after="0"/>
        <w:ind w:firstLine="709"/>
        <w:jc w:val="both"/>
        <w:outlineLvl w:val="1"/>
        <w:rPr>
          <w:b w:val="0"/>
          <w:szCs w:val="28"/>
        </w:rPr>
      </w:pPr>
      <w:r w:rsidRPr="00F201D4">
        <w:rPr>
          <w:b w:val="0"/>
          <w:szCs w:val="28"/>
        </w:rPr>
        <w:t xml:space="preserve">принятие мер по контролю за устранением выявленных нарушений, их предупреждению, предотвращению возможного причинения вреда жизни, </w:t>
      </w:r>
      <w:r w:rsidRPr="00F201D4">
        <w:rPr>
          <w:b w:val="0"/>
          <w:szCs w:val="28"/>
        </w:rPr>
        <w:lastRenderedPageBreak/>
        <w:t>здоровью граждан, а также меры по привлечению лиц, допустивших выявленные нарушения, к ответственности.</w:t>
      </w:r>
    </w:p>
    <w:p w:rsidR="00CE32E2" w:rsidRPr="00A51A57" w:rsidRDefault="00CE32E2" w:rsidP="00CE32E2">
      <w:pPr>
        <w:autoSpaceDE w:val="0"/>
        <w:autoSpaceDN w:val="0"/>
        <w:adjustRightInd w:val="0"/>
        <w:spacing w:after="0"/>
        <w:ind w:firstLine="709"/>
        <w:jc w:val="both"/>
        <w:outlineLvl w:val="1"/>
        <w:rPr>
          <w:b w:val="0"/>
          <w:bCs/>
          <w:szCs w:val="28"/>
        </w:rPr>
      </w:pPr>
      <w:r w:rsidRPr="00F201D4">
        <w:rPr>
          <w:b w:val="0"/>
          <w:bCs/>
          <w:szCs w:val="28"/>
        </w:rPr>
        <w:t xml:space="preserve">55. Критерии принятия решения: наличие </w:t>
      </w:r>
      <w:r w:rsidRPr="00F201D4">
        <w:rPr>
          <w:b w:val="0"/>
          <w:szCs w:val="28"/>
        </w:rPr>
        <w:t xml:space="preserve">выявленных при проведении </w:t>
      </w:r>
      <w:r w:rsidRPr="00A51A57">
        <w:rPr>
          <w:b w:val="0"/>
          <w:szCs w:val="28"/>
        </w:rPr>
        <w:t>проверки нарушений.</w:t>
      </w:r>
    </w:p>
    <w:p w:rsidR="00CE32E2" w:rsidRDefault="00CE32E2" w:rsidP="00CE32E2">
      <w:pPr>
        <w:autoSpaceDE w:val="0"/>
        <w:autoSpaceDN w:val="0"/>
        <w:adjustRightInd w:val="0"/>
        <w:spacing w:after="0"/>
        <w:ind w:firstLine="709"/>
        <w:jc w:val="both"/>
        <w:outlineLvl w:val="1"/>
        <w:rPr>
          <w:b w:val="0"/>
          <w:bCs/>
          <w:szCs w:val="28"/>
        </w:rPr>
      </w:pPr>
      <w:r w:rsidRPr="00A51A57">
        <w:rPr>
          <w:b w:val="0"/>
          <w:bCs/>
          <w:szCs w:val="28"/>
        </w:rPr>
        <w:t>56.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CE32E2" w:rsidRPr="006D1B7C" w:rsidRDefault="00CE32E2" w:rsidP="00CE32E2">
      <w:pPr>
        <w:autoSpaceDE w:val="0"/>
        <w:autoSpaceDN w:val="0"/>
        <w:adjustRightInd w:val="0"/>
        <w:spacing w:after="0"/>
        <w:ind w:firstLine="709"/>
        <w:jc w:val="both"/>
        <w:outlineLvl w:val="1"/>
        <w:rPr>
          <w:b w:val="0"/>
          <w:bCs/>
          <w:szCs w:val="28"/>
        </w:rPr>
      </w:pPr>
      <w:r w:rsidRPr="006D1B7C">
        <w:rPr>
          <w:b w:val="0"/>
          <w:bCs/>
          <w:szCs w:val="28"/>
        </w:rPr>
        <w:t xml:space="preserve">57. Способ фиксации результата выполнения административной процедуры: </w:t>
      </w:r>
      <w:r w:rsidRPr="006D1B7C">
        <w:rPr>
          <w:b w:val="0"/>
          <w:szCs w:val="28"/>
        </w:rPr>
        <w:t xml:space="preserve">в </w:t>
      </w:r>
      <w:r w:rsidR="006D1B7C" w:rsidRPr="006D1B7C">
        <w:rPr>
          <w:b w:val="0"/>
          <w:szCs w:val="28"/>
        </w:rPr>
        <w:t xml:space="preserve">электронном </w:t>
      </w:r>
      <w:r w:rsidRPr="006D1B7C">
        <w:rPr>
          <w:b w:val="0"/>
          <w:szCs w:val="28"/>
        </w:rPr>
        <w:t>журнале регистрации</w:t>
      </w:r>
      <w:r w:rsidR="006D1B7C">
        <w:rPr>
          <w:b w:val="0"/>
          <w:szCs w:val="28"/>
        </w:rPr>
        <w:t xml:space="preserve"> учета проверок</w:t>
      </w:r>
      <w:r w:rsidRPr="006D1B7C">
        <w:rPr>
          <w:b w:val="0"/>
          <w:szCs w:val="28"/>
        </w:rPr>
        <w:t xml:space="preserve"> </w:t>
      </w:r>
      <w:r w:rsidRPr="006D1B7C">
        <w:rPr>
          <w:b w:val="0"/>
          <w:bCs/>
          <w:szCs w:val="28"/>
        </w:rPr>
        <w:t>осуществляется запись (фиксация) о составлении протокола об административном правонарушении, выдаче предписания.</w:t>
      </w:r>
    </w:p>
    <w:p w:rsidR="00CE32E2" w:rsidRPr="00620A8E" w:rsidRDefault="00CE32E2" w:rsidP="00CE32E2">
      <w:pPr>
        <w:pStyle w:val="ConsPlusNormal"/>
        <w:spacing w:line="276" w:lineRule="auto"/>
        <w:jc w:val="both"/>
        <w:rPr>
          <w:rFonts w:ascii="Times New Roman" w:hAnsi="Times New Roman" w:cs="Times New Roman"/>
          <w:sz w:val="28"/>
          <w:szCs w:val="28"/>
        </w:rPr>
      </w:pPr>
    </w:p>
    <w:p w:rsidR="00CE32E2" w:rsidRPr="00620A8E" w:rsidRDefault="00CE32E2" w:rsidP="00CE32E2">
      <w:pPr>
        <w:pStyle w:val="ConsPlusNormal"/>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Pr="00620A8E">
        <w:rPr>
          <w:rFonts w:ascii="Times New Roman" w:hAnsi="Times New Roman" w:cs="Times New Roman"/>
          <w:sz w:val="28"/>
          <w:szCs w:val="28"/>
        </w:rPr>
        <w:t>V. Порядок и формы контроля</w:t>
      </w:r>
    </w:p>
    <w:p w:rsidR="00CE32E2" w:rsidRPr="00620A8E" w:rsidRDefault="00CE32E2" w:rsidP="00CE32E2">
      <w:pPr>
        <w:pStyle w:val="ConsPlusNormal"/>
        <w:spacing w:line="276" w:lineRule="auto"/>
        <w:jc w:val="center"/>
        <w:rPr>
          <w:rFonts w:ascii="Times New Roman" w:hAnsi="Times New Roman" w:cs="Times New Roman"/>
          <w:sz w:val="28"/>
          <w:szCs w:val="28"/>
        </w:rPr>
      </w:pPr>
      <w:r w:rsidRPr="00620A8E">
        <w:rPr>
          <w:rFonts w:ascii="Times New Roman" w:hAnsi="Times New Roman" w:cs="Times New Roman"/>
          <w:sz w:val="28"/>
          <w:szCs w:val="28"/>
        </w:rPr>
        <w:t>за исполнением муниципальной функции</w:t>
      </w:r>
    </w:p>
    <w:p w:rsidR="00CE32E2" w:rsidRPr="00620A8E" w:rsidRDefault="00CE32E2" w:rsidP="00CE32E2">
      <w:pPr>
        <w:pStyle w:val="ConsPlusNormal"/>
        <w:spacing w:line="276" w:lineRule="auto"/>
        <w:jc w:val="both"/>
        <w:rPr>
          <w:rFonts w:ascii="Times New Roman" w:hAnsi="Times New Roman" w:cs="Times New Roman"/>
          <w:sz w:val="28"/>
          <w:szCs w:val="28"/>
        </w:rPr>
      </w:pPr>
    </w:p>
    <w:p w:rsidR="00CE32E2" w:rsidRPr="00444667" w:rsidRDefault="00CE32E2" w:rsidP="00CE32E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620A8E">
        <w:rPr>
          <w:rFonts w:ascii="Times New Roman" w:hAnsi="Times New Roman" w:cs="Times New Roman"/>
          <w:sz w:val="28"/>
          <w:szCs w:val="28"/>
        </w:rPr>
        <w:t xml:space="preserve">. Текущий контроль за соблюдением последовательности действий, определенных </w:t>
      </w:r>
      <w:r w:rsidRPr="00444667">
        <w:rPr>
          <w:rFonts w:ascii="Times New Roman" w:hAnsi="Times New Roman" w:cs="Times New Roman"/>
          <w:sz w:val="28"/>
          <w:szCs w:val="28"/>
        </w:rPr>
        <w:t xml:space="preserve">административными процедурами по исполнению муниципальной функции, осуществляется </w:t>
      </w:r>
      <w:r w:rsidR="00141422">
        <w:rPr>
          <w:rFonts w:ascii="Times New Roman" w:hAnsi="Times New Roman" w:cs="Times New Roman"/>
          <w:sz w:val="28"/>
          <w:szCs w:val="28"/>
        </w:rPr>
        <w:t>начальником отдела по управлению муниципальным имуществом</w:t>
      </w:r>
      <w:r w:rsidRPr="00444667">
        <w:rPr>
          <w:rFonts w:ascii="Times New Roman" w:hAnsi="Times New Roman" w:cs="Times New Roman"/>
          <w:i/>
          <w:sz w:val="28"/>
          <w:szCs w:val="28"/>
        </w:rPr>
        <w:t>.</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444667">
        <w:rPr>
          <w:rFonts w:ascii="Times New Roman" w:hAnsi="Times New Roman" w:cs="Times New Roman"/>
          <w:sz w:val="28"/>
          <w:szCs w:val="28"/>
        </w:rPr>
        <w:t>59. Текущий контроль осуществляется путем</w:t>
      </w:r>
      <w:r w:rsidRPr="00620A8E">
        <w:rPr>
          <w:rFonts w:ascii="Times New Roman" w:hAnsi="Times New Roman" w:cs="Times New Roman"/>
          <w:sz w:val="28"/>
          <w:szCs w:val="28"/>
        </w:rPr>
        <w:t xml:space="preserve">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CE32E2" w:rsidRPr="00444667" w:rsidRDefault="00CE32E2" w:rsidP="00CE32E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Pr="00620A8E">
        <w:rPr>
          <w:rFonts w:ascii="Times New Roman" w:hAnsi="Times New Roman" w:cs="Times New Roman"/>
          <w:sz w:val="28"/>
          <w:szCs w:val="28"/>
        </w:rPr>
        <w:t xml:space="preserve">. </w:t>
      </w:r>
      <w:r w:rsidRPr="00444667">
        <w:rPr>
          <w:rFonts w:ascii="Times New Roman" w:hAnsi="Times New Roman" w:cs="Times New Roman"/>
          <w:sz w:val="28"/>
          <w:szCs w:val="28"/>
        </w:rPr>
        <w:t xml:space="preserve">Периодичность осуществления текущего контроля устанавливается </w:t>
      </w:r>
      <w:r w:rsidR="006B2B90">
        <w:rPr>
          <w:rFonts w:ascii="Times New Roman" w:hAnsi="Times New Roman" w:cs="Times New Roman"/>
          <w:sz w:val="28"/>
          <w:szCs w:val="28"/>
        </w:rPr>
        <w:t>главой городского поселения Новоаганск или его заместителем</w:t>
      </w:r>
      <w:r w:rsidRPr="00444667">
        <w:rPr>
          <w:rFonts w:ascii="Times New Roman" w:hAnsi="Times New Roman" w:cs="Times New Roman"/>
          <w:i/>
          <w:sz w:val="28"/>
          <w:szCs w:val="28"/>
        </w:rPr>
        <w:t>.</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444667">
        <w:rPr>
          <w:rFonts w:ascii="Times New Roman" w:hAnsi="Times New Roman" w:cs="Times New Roman"/>
          <w:sz w:val="28"/>
          <w:szCs w:val="28"/>
        </w:rPr>
        <w:t>61. Проверки полноты и качества исполнения муниципальной</w:t>
      </w:r>
      <w:r w:rsidRPr="00620A8E">
        <w:rPr>
          <w:rFonts w:ascii="Times New Roman" w:hAnsi="Times New Roman" w:cs="Times New Roman"/>
          <w:sz w:val="28"/>
          <w:szCs w:val="28"/>
        </w:rPr>
        <w:t xml:space="preserve"> функции могут быть плановыми и внеплановыми.</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620A8E">
        <w:rPr>
          <w:rFonts w:ascii="Times New Roman" w:hAnsi="Times New Roman" w:cs="Times New Roman"/>
          <w:sz w:val="28"/>
          <w:szCs w:val="28"/>
        </w:rPr>
        <w:t>.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Pr="00620A8E">
        <w:rPr>
          <w:rFonts w:ascii="Times New Roman" w:hAnsi="Times New Roman" w:cs="Times New Roman"/>
          <w:sz w:val="28"/>
          <w:szCs w:val="28"/>
        </w:rPr>
        <w:t>. Внеплановые проверки полноты и качества исполнения муниципальной функции организуются и проводятся в случаях:</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 xml:space="preserve">обращений граждан и юридических лиц с жалобами на нарушения их прав </w:t>
      </w:r>
      <w:r w:rsidRPr="00620A8E">
        <w:rPr>
          <w:rFonts w:ascii="Times New Roman" w:hAnsi="Times New Roman" w:cs="Times New Roman"/>
          <w:sz w:val="28"/>
          <w:szCs w:val="28"/>
        </w:rPr>
        <w:lastRenderedPageBreak/>
        <w:t>и законных интересов действиями (бездействием) должностных лиц органа муниципального контроля.</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Pr="00620A8E">
        <w:rPr>
          <w:rFonts w:ascii="Times New Roman" w:hAnsi="Times New Roman" w:cs="Times New Roman"/>
          <w:sz w:val="28"/>
          <w:szCs w:val="28"/>
        </w:rPr>
        <w:t>. Должностные лица органа муниципального контроля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Pr="00620A8E">
        <w:rPr>
          <w:rFonts w:ascii="Times New Roman" w:hAnsi="Times New Roman" w:cs="Times New Roman"/>
          <w:sz w:val="28"/>
          <w:szCs w:val="28"/>
        </w:rPr>
        <w:t>. Контроль за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sidRPr="00620A8E">
        <w:rPr>
          <w:rFonts w:ascii="Times New Roman" w:hAnsi="Times New Roman" w:cs="Times New Roman"/>
          <w:sz w:val="28"/>
          <w:szCs w:val="28"/>
        </w:rPr>
        <w:t>жалоб по фактам нарушения должностными лицами органа муниципального контроля прав и законных интересов граждан.</w:t>
      </w:r>
    </w:p>
    <w:p w:rsidR="00CE32E2" w:rsidRPr="00620A8E" w:rsidRDefault="00CE32E2" w:rsidP="00CE32E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Pr="00620A8E">
        <w:rPr>
          <w:rFonts w:ascii="Times New Roman" w:hAnsi="Times New Roman" w:cs="Times New Roman"/>
          <w:sz w:val="28"/>
          <w:szCs w:val="28"/>
        </w:rPr>
        <w:t>.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E32E2" w:rsidRPr="00620A8E" w:rsidRDefault="00CE32E2" w:rsidP="00CE32E2">
      <w:pPr>
        <w:pStyle w:val="ConsPlusNormal"/>
        <w:spacing w:line="276" w:lineRule="auto"/>
        <w:ind w:firstLine="540"/>
        <w:jc w:val="both"/>
        <w:rPr>
          <w:rFonts w:ascii="Times New Roman" w:hAnsi="Times New Roman" w:cs="Times New Roman"/>
          <w:sz w:val="28"/>
          <w:szCs w:val="28"/>
        </w:rPr>
      </w:pPr>
    </w:p>
    <w:p w:rsidR="00CE32E2" w:rsidRPr="00AA35E9" w:rsidRDefault="00CE32E2" w:rsidP="00CE32E2">
      <w:pPr>
        <w:pStyle w:val="ConsPlusNormal"/>
        <w:spacing w:line="276" w:lineRule="auto"/>
        <w:jc w:val="center"/>
        <w:outlineLvl w:val="1"/>
        <w:rPr>
          <w:rFonts w:ascii="Times New Roman" w:hAnsi="Times New Roman" w:cs="Times New Roman"/>
          <w:sz w:val="28"/>
          <w:szCs w:val="28"/>
        </w:rPr>
      </w:pPr>
      <w:r w:rsidRPr="00AA35E9">
        <w:rPr>
          <w:rFonts w:ascii="Times New Roman" w:hAnsi="Times New Roman" w:cs="Times New Roman"/>
          <w:sz w:val="28"/>
          <w:szCs w:val="28"/>
        </w:rPr>
        <w:t>V. Досудебный (внесудебный) порядок обжалования решений</w:t>
      </w:r>
    </w:p>
    <w:p w:rsidR="00CE32E2" w:rsidRPr="00AA35E9" w:rsidRDefault="00CE32E2" w:rsidP="00CE32E2">
      <w:pPr>
        <w:pStyle w:val="ConsPlusNormal"/>
        <w:spacing w:line="276" w:lineRule="auto"/>
        <w:jc w:val="center"/>
        <w:rPr>
          <w:rFonts w:ascii="Times New Roman" w:hAnsi="Times New Roman" w:cs="Times New Roman"/>
          <w:sz w:val="28"/>
          <w:szCs w:val="28"/>
        </w:rPr>
      </w:pPr>
      <w:r w:rsidRPr="00AA35E9">
        <w:rPr>
          <w:rFonts w:ascii="Times New Roman" w:hAnsi="Times New Roman" w:cs="Times New Roman"/>
          <w:sz w:val="28"/>
          <w:szCs w:val="28"/>
        </w:rPr>
        <w:t>и действий (бездействия) органа местного самоуправления,</w:t>
      </w:r>
    </w:p>
    <w:p w:rsidR="00CE32E2" w:rsidRDefault="00CE32E2" w:rsidP="00CE32E2">
      <w:pPr>
        <w:pStyle w:val="ConsPlusNormal"/>
        <w:spacing w:line="276" w:lineRule="auto"/>
        <w:jc w:val="center"/>
        <w:rPr>
          <w:rFonts w:ascii="Times New Roman" w:hAnsi="Times New Roman" w:cs="Times New Roman"/>
          <w:sz w:val="28"/>
          <w:szCs w:val="28"/>
        </w:rPr>
      </w:pPr>
      <w:r w:rsidRPr="00AA35E9">
        <w:rPr>
          <w:rFonts w:ascii="Times New Roman" w:hAnsi="Times New Roman" w:cs="Times New Roman"/>
          <w:sz w:val="28"/>
          <w:szCs w:val="28"/>
        </w:rPr>
        <w:t xml:space="preserve">осуществляющего муниципальную функцию, </w:t>
      </w:r>
      <w:r w:rsidRPr="00AA35E9">
        <w:rPr>
          <w:rFonts w:ascii="Times New Roman" w:hAnsi="Times New Roman" w:cs="Times New Roman"/>
          <w:sz w:val="28"/>
          <w:szCs w:val="28"/>
        </w:rPr>
        <w:br/>
        <w:t>а также его должностных лиц</w:t>
      </w:r>
    </w:p>
    <w:p w:rsidR="00CE32E2" w:rsidRPr="00620A8E" w:rsidRDefault="00CE32E2" w:rsidP="00CE32E2">
      <w:pPr>
        <w:pStyle w:val="ConsPlusNormal"/>
        <w:spacing w:line="276" w:lineRule="auto"/>
        <w:jc w:val="both"/>
        <w:rPr>
          <w:rFonts w:ascii="Times New Roman" w:hAnsi="Times New Roman" w:cs="Times New Roman"/>
          <w:sz w:val="28"/>
          <w:szCs w:val="28"/>
        </w:rPr>
      </w:pPr>
    </w:p>
    <w:p w:rsidR="00CE32E2" w:rsidRPr="007E19E8" w:rsidRDefault="00CE32E2" w:rsidP="00CE32E2">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6</w:t>
      </w:r>
      <w:r>
        <w:rPr>
          <w:rFonts w:ascii="Times New Roman" w:hAnsi="Times New Roman" w:cs="Times New Roman"/>
          <w:sz w:val="28"/>
          <w:szCs w:val="28"/>
        </w:rPr>
        <w:t>7</w:t>
      </w:r>
      <w:r w:rsidRPr="007E19E8">
        <w:rPr>
          <w:rFonts w:ascii="Times New Roman" w:hAnsi="Times New Roman" w:cs="Times New Roman"/>
          <w:sz w:val="28"/>
          <w:szCs w:val="28"/>
        </w:rPr>
        <w:t>.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CE32E2" w:rsidRPr="007E19E8" w:rsidRDefault="00CE32E2" w:rsidP="00CE32E2">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6</w:t>
      </w:r>
      <w:r>
        <w:rPr>
          <w:rFonts w:ascii="Times New Roman" w:hAnsi="Times New Roman" w:cs="Times New Roman"/>
          <w:sz w:val="28"/>
          <w:szCs w:val="28"/>
        </w:rPr>
        <w:t>8</w:t>
      </w:r>
      <w:r w:rsidRPr="007E19E8">
        <w:rPr>
          <w:rFonts w:ascii="Times New Roman" w:hAnsi="Times New Roman" w:cs="Times New Roman"/>
          <w:sz w:val="28"/>
          <w:szCs w:val="28"/>
        </w:rPr>
        <w:t>.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CE32E2" w:rsidRPr="007E19E8" w:rsidRDefault="00CE32E2" w:rsidP="00CE32E2">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6</w:t>
      </w:r>
      <w:r>
        <w:rPr>
          <w:rFonts w:ascii="Times New Roman" w:hAnsi="Times New Roman" w:cs="Times New Roman"/>
          <w:sz w:val="28"/>
          <w:szCs w:val="28"/>
        </w:rPr>
        <w:t>9</w:t>
      </w:r>
      <w:r w:rsidRPr="007E19E8">
        <w:rPr>
          <w:rFonts w:ascii="Times New Roman" w:hAnsi="Times New Roman" w:cs="Times New Roman"/>
          <w:sz w:val="28"/>
          <w:szCs w:val="28"/>
        </w:rPr>
        <w:t xml:space="preserve">. Заинтересованное лицо имеет право </w:t>
      </w:r>
      <w:r w:rsidRPr="00444667">
        <w:rPr>
          <w:rFonts w:ascii="Times New Roman" w:hAnsi="Times New Roman" w:cs="Times New Roman"/>
          <w:sz w:val="28"/>
          <w:szCs w:val="28"/>
        </w:rPr>
        <w:t xml:space="preserve">обратиться с жалобой (претензией) лично или направить ее в адрес главы </w:t>
      </w:r>
      <w:r w:rsidR="0050184A">
        <w:rPr>
          <w:rFonts w:ascii="Times New Roman" w:hAnsi="Times New Roman" w:cs="Times New Roman"/>
          <w:sz w:val="28"/>
          <w:szCs w:val="28"/>
        </w:rPr>
        <w:t>городского поселения Новоаганск</w:t>
      </w:r>
      <w:r w:rsidRPr="00444667">
        <w:rPr>
          <w:rFonts w:ascii="Times New Roman" w:hAnsi="Times New Roman" w:cs="Times New Roman"/>
          <w:sz w:val="28"/>
          <w:szCs w:val="28"/>
        </w:rPr>
        <w:t xml:space="preserve"> или его</w:t>
      </w:r>
      <w:r w:rsidRPr="007E19E8">
        <w:rPr>
          <w:rFonts w:ascii="Times New Roman" w:hAnsi="Times New Roman" w:cs="Times New Roman"/>
          <w:sz w:val="28"/>
          <w:szCs w:val="28"/>
        </w:rPr>
        <w:t xml:space="preserve"> </w:t>
      </w:r>
      <w:r w:rsidRPr="007E19E8">
        <w:rPr>
          <w:rFonts w:ascii="Times New Roman" w:hAnsi="Times New Roman" w:cs="Times New Roman"/>
          <w:sz w:val="28"/>
          <w:szCs w:val="28"/>
        </w:rPr>
        <w:lastRenderedPageBreak/>
        <w:t>заместителя</w:t>
      </w:r>
      <w:r w:rsidRPr="007E19E8">
        <w:rPr>
          <w:rFonts w:ascii="Times New Roman" w:hAnsi="Times New Roman" w:cs="Times New Roman"/>
          <w:color w:val="FF0000"/>
          <w:sz w:val="28"/>
          <w:szCs w:val="28"/>
        </w:rPr>
        <w:t xml:space="preserve"> </w:t>
      </w:r>
      <w:r w:rsidRPr="007E19E8">
        <w:rPr>
          <w:rFonts w:ascii="Times New Roman" w:hAnsi="Times New Roman" w:cs="Times New Roman"/>
          <w:sz w:val="28"/>
          <w:szCs w:val="28"/>
        </w:rPr>
        <w:t>в письменной форме или в форме электронного документа.</w:t>
      </w:r>
    </w:p>
    <w:p w:rsidR="00CE32E2" w:rsidRPr="007E19E8" w:rsidRDefault="00CE32E2" w:rsidP="00CE32E2">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CE32E2" w:rsidRPr="007E19E8" w:rsidRDefault="00CE32E2" w:rsidP="00CE32E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Pr="007E19E8">
        <w:rPr>
          <w:rFonts w:ascii="Times New Roman" w:hAnsi="Times New Roman" w:cs="Times New Roman"/>
          <w:sz w:val="28"/>
          <w:szCs w:val="28"/>
        </w:rPr>
        <w:t>. Основания для приостановления рассмотрения жалобы (претензии) отсутствуют.</w:t>
      </w:r>
    </w:p>
    <w:p w:rsidR="00CE32E2" w:rsidRPr="007E19E8" w:rsidRDefault="00CE32E2" w:rsidP="00CE32E2">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7</w:t>
      </w:r>
      <w:r>
        <w:rPr>
          <w:rFonts w:ascii="Times New Roman" w:hAnsi="Times New Roman" w:cs="Times New Roman"/>
          <w:sz w:val="28"/>
          <w:szCs w:val="28"/>
        </w:rPr>
        <w:t>1</w:t>
      </w:r>
      <w:r w:rsidRPr="007E19E8">
        <w:rPr>
          <w:rFonts w:ascii="Times New Roman" w:hAnsi="Times New Roman" w:cs="Times New Roman"/>
          <w:sz w:val="28"/>
          <w:szCs w:val="28"/>
        </w:rPr>
        <w:t>.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CE32E2" w:rsidRPr="007E19E8" w:rsidRDefault="00CE32E2" w:rsidP="00CE32E2">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7</w:t>
      </w:r>
      <w:r>
        <w:rPr>
          <w:rFonts w:ascii="Times New Roman" w:hAnsi="Times New Roman" w:cs="Times New Roman"/>
          <w:sz w:val="28"/>
          <w:szCs w:val="28"/>
        </w:rPr>
        <w:t>2</w:t>
      </w:r>
      <w:r w:rsidRPr="007E19E8">
        <w:rPr>
          <w:rFonts w:ascii="Times New Roman" w:hAnsi="Times New Roman" w:cs="Times New Roman"/>
          <w:sz w:val="28"/>
          <w:szCs w:val="28"/>
        </w:rPr>
        <w:t xml:space="preserve">.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30" w:history="1">
        <w:r w:rsidRPr="0019175F">
          <w:rPr>
            <w:rStyle w:val="a3"/>
            <w:rFonts w:ascii="Times New Roman" w:hAnsi="Times New Roman" w:cs="Arial"/>
            <w:color w:val="auto"/>
            <w:sz w:val="28"/>
            <w:szCs w:val="28"/>
            <w:u w:val="none"/>
          </w:rPr>
          <w:t>порядка</w:t>
        </w:r>
      </w:hyperlink>
      <w:r w:rsidRPr="007E19E8">
        <w:rPr>
          <w:rFonts w:ascii="Times New Roman" w:hAnsi="Times New Roman" w:cs="Times New Roman"/>
          <w:sz w:val="28"/>
          <w:szCs w:val="28"/>
        </w:rPr>
        <w:t xml:space="preserve"> обжалования данного судебного решения.</w:t>
      </w:r>
    </w:p>
    <w:p w:rsidR="00CE32E2" w:rsidRPr="007E19E8" w:rsidRDefault="00CE32E2" w:rsidP="00CE32E2">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7</w:t>
      </w:r>
      <w:r>
        <w:rPr>
          <w:rFonts w:ascii="Times New Roman" w:hAnsi="Times New Roman" w:cs="Times New Roman"/>
          <w:sz w:val="28"/>
          <w:szCs w:val="28"/>
        </w:rPr>
        <w:t>3</w:t>
      </w:r>
      <w:r w:rsidRPr="007E19E8">
        <w:rPr>
          <w:rFonts w:ascii="Times New Roman" w:hAnsi="Times New Roman" w:cs="Times New Roman"/>
          <w:sz w:val="28"/>
          <w:szCs w:val="28"/>
        </w:rPr>
        <w:t>.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CE32E2" w:rsidRPr="007E19E8" w:rsidRDefault="00CE32E2" w:rsidP="00CE32E2">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7</w:t>
      </w:r>
      <w:r>
        <w:rPr>
          <w:rFonts w:ascii="Times New Roman" w:hAnsi="Times New Roman" w:cs="Times New Roman"/>
          <w:sz w:val="28"/>
          <w:szCs w:val="28"/>
        </w:rPr>
        <w:t>4</w:t>
      </w:r>
      <w:r w:rsidRPr="007E19E8">
        <w:rPr>
          <w:rFonts w:ascii="Times New Roman" w:hAnsi="Times New Roman" w:cs="Times New Roman"/>
          <w:sz w:val="28"/>
          <w:szCs w:val="28"/>
        </w:rPr>
        <w:t>. 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CE32E2" w:rsidRPr="007910A2" w:rsidRDefault="00CE32E2" w:rsidP="00CE32E2">
      <w:pPr>
        <w:tabs>
          <w:tab w:val="left" w:pos="1560"/>
        </w:tabs>
        <w:autoSpaceDE w:val="0"/>
        <w:autoSpaceDN w:val="0"/>
        <w:adjustRightInd w:val="0"/>
        <w:spacing w:after="0"/>
        <w:ind w:firstLine="709"/>
        <w:jc w:val="both"/>
        <w:rPr>
          <w:b w:val="0"/>
          <w:szCs w:val="28"/>
        </w:rPr>
      </w:pPr>
      <w:r w:rsidRPr="007910A2">
        <w:rPr>
          <w:b w:val="0"/>
          <w:szCs w:val="28"/>
        </w:rPr>
        <w:t>75. 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CE32E2" w:rsidRPr="007E19E8" w:rsidRDefault="00CE32E2" w:rsidP="00CE32E2">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7</w:t>
      </w:r>
      <w:r>
        <w:rPr>
          <w:rFonts w:ascii="Times New Roman" w:hAnsi="Times New Roman" w:cs="Times New Roman"/>
          <w:sz w:val="28"/>
          <w:szCs w:val="28"/>
        </w:rPr>
        <w:t>6</w:t>
      </w:r>
      <w:r w:rsidRPr="007E19E8">
        <w:rPr>
          <w:rFonts w:ascii="Times New Roman" w:hAnsi="Times New Roman" w:cs="Times New Roman"/>
          <w:sz w:val="28"/>
          <w:szCs w:val="28"/>
        </w:rPr>
        <w:t xml:space="preserve">. Если в письменной жалобе (претензии) содержится вопрос, на который </w:t>
      </w:r>
      <w:r w:rsidRPr="007E19E8">
        <w:rPr>
          <w:rFonts w:ascii="Times New Roman" w:hAnsi="Times New Roman" w:cs="Times New Roman"/>
          <w:sz w:val="28"/>
          <w:szCs w:val="28"/>
        </w:rPr>
        <w:lastRenderedPageBreak/>
        <w:t>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CE32E2" w:rsidRPr="007E19E8" w:rsidRDefault="00CE32E2" w:rsidP="00CE32E2">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7</w:t>
      </w:r>
      <w:r>
        <w:rPr>
          <w:rFonts w:ascii="Times New Roman" w:hAnsi="Times New Roman" w:cs="Times New Roman"/>
          <w:sz w:val="28"/>
          <w:szCs w:val="28"/>
        </w:rPr>
        <w:t>7</w:t>
      </w:r>
      <w:r w:rsidRPr="007E19E8">
        <w:rPr>
          <w:rFonts w:ascii="Times New Roman" w:hAnsi="Times New Roman" w:cs="Times New Roman"/>
          <w:sz w:val="28"/>
          <w:szCs w:val="28"/>
        </w:rPr>
        <w:t>. В случае поступления в орган муниципального контроля или должностному лицу письменной жалобы, содержаще</w:t>
      </w:r>
      <w:r>
        <w:rPr>
          <w:rFonts w:ascii="Times New Roman" w:hAnsi="Times New Roman" w:cs="Times New Roman"/>
          <w:sz w:val="28"/>
          <w:szCs w:val="28"/>
        </w:rPr>
        <w:t>й</w:t>
      </w:r>
      <w:r w:rsidRPr="007E19E8">
        <w:rPr>
          <w:rFonts w:ascii="Times New Roman" w:hAnsi="Times New Roman" w:cs="Times New Roman"/>
          <w:sz w:val="28"/>
          <w:szCs w:val="28"/>
        </w:rPr>
        <w:t xml:space="preserve">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CE32E2" w:rsidRPr="007E19E8" w:rsidRDefault="00CE32E2" w:rsidP="00CE32E2">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7</w:t>
      </w:r>
      <w:r>
        <w:rPr>
          <w:rFonts w:ascii="Times New Roman" w:hAnsi="Times New Roman" w:cs="Times New Roman"/>
          <w:sz w:val="28"/>
          <w:szCs w:val="28"/>
        </w:rPr>
        <w:t>8</w:t>
      </w:r>
      <w:r w:rsidRPr="007E19E8">
        <w:rPr>
          <w:rFonts w:ascii="Times New Roman" w:hAnsi="Times New Roman" w:cs="Times New Roman"/>
          <w:sz w:val="28"/>
          <w:szCs w:val="28"/>
        </w:rPr>
        <w:t>.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7E19E8">
        <w:rPr>
          <w:rFonts w:ascii="Times New Roman" w:hAnsi="Times New Roman" w:cs="Times New Roman"/>
          <w:sz w:val="28"/>
          <w:szCs w:val="28"/>
        </w:rPr>
        <w:br/>
        <w:t>в орган муниципального контроля или соответствующему должностному лицу.</w:t>
      </w:r>
    </w:p>
    <w:p w:rsidR="00CE32E2" w:rsidRPr="007E19E8" w:rsidRDefault="00CE32E2" w:rsidP="00CE32E2">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7</w:t>
      </w:r>
      <w:r>
        <w:rPr>
          <w:rFonts w:ascii="Times New Roman" w:hAnsi="Times New Roman" w:cs="Times New Roman"/>
          <w:sz w:val="28"/>
          <w:szCs w:val="28"/>
        </w:rPr>
        <w:t>9</w:t>
      </w:r>
      <w:r w:rsidRPr="007E19E8">
        <w:rPr>
          <w:rFonts w:ascii="Times New Roman" w:hAnsi="Times New Roman" w:cs="Times New Roman"/>
          <w:sz w:val="28"/>
          <w:szCs w:val="28"/>
        </w:rPr>
        <w:t>. Основанием для начала процедуры досудебного (внесудебного) обжалования является подача жалобы (претензии) в орган муниципального контроля.</w:t>
      </w:r>
    </w:p>
    <w:p w:rsidR="00CE32E2" w:rsidRPr="007E19E8" w:rsidRDefault="00CE32E2" w:rsidP="00CE32E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Pr="007E19E8">
        <w:rPr>
          <w:rFonts w:ascii="Times New Roman" w:hAnsi="Times New Roman" w:cs="Times New Roman"/>
          <w:sz w:val="28"/>
          <w:szCs w:val="28"/>
        </w:rPr>
        <w:t>.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CE32E2" w:rsidRPr="007E19E8" w:rsidRDefault="00CE32E2" w:rsidP="00CE32E2">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lastRenderedPageBreak/>
        <w:t>8</w:t>
      </w:r>
      <w:r>
        <w:rPr>
          <w:rFonts w:ascii="Times New Roman" w:hAnsi="Times New Roman" w:cs="Times New Roman"/>
          <w:sz w:val="28"/>
          <w:szCs w:val="28"/>
        </w:rPr>
        <w:t>1</w:t>
      </w:r>
      <w:r w:rsidRPr="007E19E8">
        <w:rPr>
          <w:rFonts w:ascii="Times New Roman" w:hAnsi="Times New Roman" w:cs="Times New Roman"/>
          <w:sz w:val="28"/>
          <w:szCs w:val="28"/>
        </w:rPr>
        <w:t xml:space="preserve">. </w:t>
      </w:r>
      <w:r w:rsidRPr="00256261">
        <w:rPr>
          <w:rFonts w:ascii="Times New Roman" w:hAnsi="Times New Roman" w:cs="Times New Roman"/>
          <w:sz w:val="28"/>
          <w:szCs w:val="28"/>
        </w:rPr>
        <w:t>Жалоба (претензия) рассматривается в течение 30 календарных дней со дня ее регистрации в органе муниципального контроля</w:t>
      </w:r>
      <w:r w:rsidRPr="007E19E8">
        <w:rPr>
          <w:rFonts w:ascii="Times New Roman" w:hAnsi="Times New Roman" w:cs="Times New Roman"/>
          <w:sz w:val="28"/>
          <w:szCs w:val="28"/>
        </w:rPr>
        <w:t xml:space="preserve">. </w:t>
      </w:r>
    </w:p>
    <w:p w:rsidR="00CE32E2" w:rsidRPr="007E19E8" w:rsidRDefault="00CE32E2" w:rsidP="00CE32E2">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CE32E2" w:rsidRPr="007E19E8" w:rsidRDefault="00CE32E2" w:rsidP="00CE32E2">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8</w:t>
      </w:r>
      <w:r>
        <w:rPr>
          <w:rFonts w:ascii="Times New Roman" w:hAnsi="Times New Roman" w:cs="Times New Roman"/>
          <w:sz w:val="28"/>
          <w:szCs w:val="28"/>
        </w:rPr>
        <w:t>2</w:t>
      </w:r>
      <w:r w:rsidRPr="007E19E8">
        <w:rPr>
          <w:rFonts w:ascii="Times New Roman" w:hAnsi="Times New Roman" w:cs="Times New Roman"/>
          <w:sz w:val="28"/>
          <w:szCs w:val="28"/>
        </w:rPr>
        <w:t>. По результатам рассмотрения жалобы (претензии) принимаются следующие решения:</w:t>
      </w:r>
    </w:p>
    <w:p w:rsidR="00CE32E2" w:rsidRPr="007E19E8" w:rsidRDefault="00CE32E2" w:rsidP="00CE32E2">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земельный контроль;</w:t>
      </w:r>
    </w:p>
    <w:p w:rsidR="00CE32E2" w:rsidRPr="007E19E8" w:rsidRDefault="00CE32E2" w:rsidP="00CE32E2">
      <w:pPr>
        <w:pStyle w:val="ConsPlusNormal"/>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об отказе в удовлетворении жалобы (претензии).</w:t>
      </w:r>
    </w:p>
    <w:p w:rsidR="00CE32E2" w:rsidRPr="00620A8E" w:rsidRDefault="00CE32E2" w:rsidP="00CE32E2">
      <w:pPr>
        <w:pStyle w:val="ConsPlusNormal"/>
        <w:tabs>
          <w:tab w:val="left" w:pos="1560"/>
        </w:tabs>
        <w:spacing w:line="276" w:lineRule="auto"/>
        <w:ind w:firstLine="709"/>
        <w:jc w:val="both"/>
        <w:rPr>
          <w:rFonts w:ascii="Times New Roman" w:hAnsi="Times New Roman" w:cs="Times New Roman"/>
          <w:sz w:val="28"/>
          <w:szCs w:val="28"/>
        </w:rPr>
      </w:pPr>
      <w:r w:rsidRPr="007E19E8">
        <w:rPr>
          <w:rFonts w:ascii="Times New Roman" w:hAnsi="Times New Roman" w:cs="Times New Roman"/>
          <w:sz w:val="28"/>
          <w:szCs w:val="28"/>
        </w:rPr>
        <w:t>8</w:t>
      </w:r>
      <w:r>
        <w:rPr>
          <w:rFonts w:ascii="Times New Roman" w:hAnsi="Times New Roman" w:cs="Times New Roman"/>
          <w:sz w:val="28"/>
          <w:szCs w:val="28"/>
        </w:rPr>
        <w:t>3</w:t>
      </w:r>
      <w:r w:rsidRPr="007E19E8">
        <w:rPr>
          <w:rFonts w:ascii="Times New Roman" w:hAnsi="Times New Roman" w:cs="Times New Roman"/>
          <w:sz w:val="28"/>
          <w:szCs w:val="28"/>
        </w:rPr>
        <w:t xml:space="preserve">.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w:t>
      </w:r>
      <w:r w:rsidRPr="007E19E8">
        <w:rPr>
          <w:rFonts w:ascii="Times New Roman" w:hAnsi="Times New Roman" w:cs="Times New Roman"/>
          <w:sz w:val="28"/>
          <w:szCs w:val="28"/>
        </w:rPr>
        <w:br/>
        <w:t>№ 59-ФЗ «О порядке рассмотрения обращений граждан Российской Федерации» на официальном сайте.</w:t>
      </w:r>
    </w:p>
    <w:p w:rsidR="00CE32E2" w:rsidRPr="0020683C" w:rsidRDefault="00CE32E2" w:rsidP="00CE32E2">
      <w:pPr>
        <w:pStyle w:val="ConsPlusNormal"/>
        <w:spacing w:line="276" w:lineRule="auto"/>
        <w:jc w:val="right"/>
        <w:outlineLvl w:val="1"/>
        <w:rPr>
          <w:rFonts w:ascii="Times New Roman" w:hAnsi="Times New Roman" w:cs="Times New Roman"/>
          <w:sz w:val="27"/>
          <w:szCs w:val="27"/>
        </w:rPr>
      </w:pPr>
    </w:p>
    <w:p w:rsidR="00CE32E2" w:rsidRPr="0020683C" w:rsidRDefault="00CE32E2" w:rsidP="00CE32E2">
      <w:pPr>
        <w:pStyle w:val="ConsPlusNormal"/>
        <w:spacing w:line="276" w:lineRule="auto"/>
        <w:jc w:val="right"/>
        <w:outlineLvl w:val="1"/>
        <w:rPr>
          <w:rFonts w:ascii="Times New Roman" w:hAnsi="Times New Roman" w:cs="Times New Roman"/>
          <w:sz w:val="27"/>
          <w:szCs w:val="27"/>
        </w:rPr>
      </w:pPr>
    </w:p>
    <w:p w:rsidR="00CE32E2" w:rsidRPr="0020683C" w:rsidRDefault="00CE32E2" w:rsidP="00CE32E2">
      <w:pPr>
        <w:pStyle w:val="ConsPlusNormal"/>
        <w:spacing w:line="276" w:lineRule="auto"/>
        <w:jc w:val="right"/>
        <w:outlineLvl w:val="1"/>
        <w:rPr>
          <w:rFonts w:ascii="Times New Roman" w:hAnsi="Times New Roman" w:cs="Times New Roman"/>
          <w:sz w:val="27"/>
          <w:szCs w:val="27"/>
        </w:rPr>
      </w:pPr>
    </w:p>
    <w:p w:rsidR="00CE32E2" w:rsidRPr="0020683C" w:rsidRDefault="00CE32E2" w:rsidP="00CE32E2">
      <w:pPr>
        <w:pStyle w:val="ConsPlusNormal"/>
        <w:spacing w:line="276" w:lineRule="auto"/>
        <w:jc w:val="right"/>
        <w:outlineLvl w:val="1"/>
        <w:rPr>
          <w:rFonts w:ascii="Times New Roman" w:hAnsi="Times New Roman" w:cs="Times New Roman"/>
          <w:sz w:val="27"/>
          <w:szCs w:val="27"/>
        </w:rPr>
      </w:pPr>
    </w:p>
    <w:p w:rsidR="00CE32E2" w:rsidRPr="0020683C" w:rsidRDefault="00CE32E2" w:rsidP="00CE32E2">
      <w:pPr>
        <w:pStyle w:val="ConsPlusNormal"/>
        <w:spacing w:line="276" w:lineRule="auto"/>
        <w:jc w:val="right"/>
        <w:outlineLvl w:val="1"/>
        <w:rPr>
          <w:rFonts w:ascii="Times New Roman" w:hAnsi="Times New Roman" w:cs="Times New Roman"/>
          <w:sz w:val="27"/>
          <w:szCs w:val="27"/>
        </w:rPr>
      </w:pPr>
    </w:p>
    <w:p w:rsidR="00CE32E2" w:rsidRPr="0020683C" w:rsidRDefault="00CE32E2" w:rsidP="00CE32E2">
      <w:pPr>
        <w:pStyle w:val="ConsPlusNormal"/>
        <w:spacing w:line="276" w:lineRule="auto"/>
        <w:jc w:val="right"/>
        <w:outlineLvl w:val="1"/>
        <w:rPr>
          <w:rFonts w:ascii="Times New Roman" w:hAnsi="Times New Roman" w:cs="Times New Roman"/>
          <w:sz w:val="27"/>
          <w:szCs w:val="27"/>
        </w:rPr>
      </w:pPr>
    </w:p>
    <w:p w:rsidR="00CE32E2" w:rsidRPr="0020683C" w:rsidRDefault="00CE32E2" w:rsidP="00CE32E2">
      <w:pPr>
        <w:pStyle w:val="ConsPlusNormal"/>
        <w:spacing w:line="276" w:lineRule="auto"/>
        <w:jc w:val="right"/>
        <w:outlineLvl w:val="1"/>
        <w:rPr>
          <w:rFonts w:ascii="Times New Roman" w:hAnsi="Times New Roman" w:cs="Times New Roman"/>
          <w:sz w:val="27"/>
          <w:szCs w:val="27"/>
        </w:rPr>
      </w:pPr>
    </w:p>
    <w:p w:rsidR="00CE32E2" w:rsidRPr="0020683C" w:rsidRDefault="00CE32E2" w:rsidP="00CE32E2">
      <w:pPr>
        <w:pStyle w:val="ConsPlusNormal"/>
        <w:spacing w:line="276" w:lineRule="auto"/>
        <w:jc w:val="right"/>
        <w:outlineLvl w:val="1"/>
        <w:rPr>
          <w:rFonts w:ascii="Times New Roman" w:hAnsi="Times New Roman" w:cs="Times New Roman"/>
          <w:sz w:val="27"/>
          <w:szCs w:val="27"/>
        </w:rPr>
      </w:pPr>
    </w:p>
    <w:p w:rsidR="00CE32E2" w:rsidRPr="0020683C" w:rsidRDefault="00CE32E2" w:rsidP="00CE32E2">
      <w:pPr>
        <w:pStyle w:val="ConsPlusNormal"/>
        <w:spacing w:line="276" w:lineRule="auto"/>
        <w:jc w:val="right"/>
        <w:outlineLvl w:val="1"/>
        <w:rPr>
          <w:rFonts w:ascii="Times New Roman" w:hAnsi="Times New Roman" w:cs="Times New Roman"/>
          <w:sz w:val="27"/>
          <w:szCs w:val="27"/>
        </w:rPr>
      </w:pPr>
    </w:p>
    <w:p w:rsidR="00CE32E2" w:rsidRPr="00B13A5A" w:rsidRDefault="00CE32E2" w:rsidP="00B13A5A">
      <w:pPr>
        <w:pStyle w:val="ConsPlusNormal"/>
        <w:spacing w:line="276" w:lineRule="auto"/>
        <w:ind w:left="4536" w:firstLine="0"/>
        <w:jc w:val="both"/>
        <w:outlineLvl w:val="1"/>
        <w:rPr>
          <w:rFonts w:ascii="Times New Roman" w:hAnsi="Times New Roman" w:cs="Times New Roman"/>
          <w:sz w:val="24"/>
          <w:szCs w:val="24"/>
        </w:rPr>
      </w:pPr>
      <w:r>
        <w:rPr>
          <w:rFonts w:ascii="Times New Roman" w:hAnsi="Times New Roman" w:cs="Times New Roman"/>
          <w:sz w:val="27"/>
          <w:szCs w:val="27"/>
        </w:rPr>
        <w:br w:type="page"/>
      </w:r>
      <w:r w:rsidRPr="00B13A5A">
        <w:rPr>
          <w:rFonts w:ascii="Times New Roman" w:hAnsi="Times New Roman" w:cs="Times New Roman"/>
          <w:sz w:val="24"/>
          <w:szCs w:val="24"/>
        </w:rPr>
        <w:lastRenderedPageBreak/>
        <w:t xml:space="preserve">Приложение </w:t>
      </w:r>
      <w:r w:rsidR="000841F2" w:rsidRPr="00B13A5A">
        <w:rPr>
          <w:rFonts w:ascii="Times New Roman" w:hAnsi="Times New Roman" w:cs="Times New Roman"/>
          <w:sz w:val="24"/>
          <w:szCs w:val="24"/>
        </w:rPr>
        <w:t>1</w:t>
      </w:r>
    </w:p>
    <w:p w:rsidR="00B13A5A" w:rsidRPr="00B13A5A" w:rsidRDefault="00CE32E2" w:rsidP="00B13A5A">
      <w:pPr>
        <w:pStyle w:val="ConsPlusNormal"/>
        <w:spacing w:line="276" w:lineRule="auto"/>
        <w:ind w:left="4536" w:firstLine="0"/>
        <w:jc w:val="both"/>
        <w:rPr>
          <w:rFonts w:ascii="Times New Roman" w:hAnsi="Times New Roman" w:cs="Times New Roman"/>
          <w:sz w:val="24"/>
          <w:szCs w:val="24"/>
        </w:rPr>
      </w:pPr>
      <w:r w:rsidRPr="00B13A5A">
        <w:rPr>
          <w:rFonts w:ascii="Times New Roman" w:hAnsi="Times New Roman" w:cs="Times New Roman"/>
          <w:sz w:val="24"/>
          <w:szCs w:val="24"/>
        </w:rPr>
        <w:t xml:space="preserve">к административному регламенту исполнения </w:t>
      </w:r>
    </w:p>
    <w:p w:rsidR="00B13A5A" w:rsidRPr="00B13A5A" w:rsidRDefault="00CE32E2" w:rsidP="00B13A5A">
      <w:pPr>
        <w:pStyle w:val="ConsPlusNormal"/>
        <w:spacing w:line="276" w:lineRule="auto"/>
        <w:ind w:left="4536" w:firstLine="0"/>
        <w:jc w:val="both"/>
        <w:rPr>
          <w:rFonts w:ascii="Times New Roman" w:hAnsi="Times New Roman" w:cs="Times New Roman"/>
          <w:sz w:val="24"/>
          <w:szCs w:val="24"/>
        </w:rPr>
      </w:pPr>
      <w:r w:rsidRPr="00B13A5A">
        <w:rPr>
          <w:rFonts w:ascii="Times New Roman" w:hAnsi="Times New Roman" w:cs="Times New Roman"/>
          <w:sz w:val="24"/>
          <w:szCs w:val="24"/>
        </w:rPr>
        <w:t xml:space="preserve">муниципальной функции по осуществлению </w:t>
      </w:r>
    </w:p>
    <w:p w:rsidR="00CE32E2" w:rsidRPr="00B13A5A" w:rsidRDefault="00CE32E2" w:rsidP="00B13A5A">
      <w:pPr>
        <w:pStyle w:val="ConsPlusNormal"/>
        <w:spacing w:line="276" w:lineRule="auto"/>
        <w:ind w:left="4536" w:firstLine="0"/>
        <w:jc w:val="both"/>
        <w:rPr>
          <w:rFonts w:ascii="Times New Roman" w:hAnsi="Times New Roman" w:cs="Times New Roman"/>
          <w:sz w:val="24"/>
          <w:szCs w:val="24"/>
        </w:rPr>
      </w:pPr>
      <w:r w:rsidRPr="00B13A5A">
        <w:rPr>
          <w:rFonts w:ascii="Times New Roman" w:hAnsi="Times New Roman" w:cs="Times New Roman"/>
          <w:sz w:val="24"/>
          <w:szCs w:val="24"/>
        </w:rPr>
        <w:t xml:space="preserve">муниципального земельного контроля </w:t>
      </w:r>
      <w:r w:rsidRPr="00B13A5A">
        <w:rPr>
          <w:rFonts w:ascii="Times New Roman" w:hAnsi="Times New Roman" w:cs="Times New Roman"/>
          <w:sz w:val="24"/>
          <w:szCs w:val="24"/>
        </w:rPr>
        <w:br/>
        <w:t xml:space="preserve">на территории </w:t>
      </w:r>
      <w:r w:rsidR="00DD655B" w:rsidRPr="00B13A5A">
        <w:rPr>
          <w:rFonts w:ascii="Times New Roman" w:hAnsi="Times New Roman" w:cs="Times New Roman"/>
          <w:sz w:val="24"/>
          <w:szCs w:val="24"/>
        </w:rPr>
        <w:t>городского поселения Новоаганск</w:t>
      </w:r>
    </w:p>
    <w:p w:rsidR="00CE32E2" w:rsidRPr="00AB3256" w:rsidRDefault="00DD655B" w:rsidP="00DD655B">
      <w:pPr>
        <w:pStyle w:val="ConsPlusNormal"/>
        <w:tabs>
          <w:tab w:val="left" w:pos="4195"/>
        </w:tabs>
        <w:spacing w:line="276" w:lineRule="auto"/>
        <w:jc w:val="both"/>
        <w:rPr>
          <w:rFonts w:ascii="Times New Roman" w:hAnsi="Times New Roman" w:cs="Times New Roman"/>
          <w:sz w:val="24"/>
          <w:szCs w:val="24"/>
        </w:rPr>
      </w:pPr>
      <w:r>
        <w:rPr>
          <w:rFonts w:ascii="Times New Roman" w:hAnsi="Times New Roman" w:cs="Times New Roman"/>
          <w:sz w:val="24"/>
          <w:szCs w:val="24"/>
        </w:rPr>
        <w:tab/>
      </w:r>
    </w:p>
    <w:p w:rsidR="00CE32E2" w:rsidRPr="00AB3256" w:rsidRDefault="00CE32E2" w:rsidP="00CE32E2">
      <w:pPr>
        <w:pStyle w:val="ConsPlusNormal"/>
        <w:spacing w:line="276" w:lineRule="auto"/>
        <w:jc w:val="center"/>
        <w:rPr>
          <w:rFonts w:ascii="Times New Roman" w:hAnsi="Times New Roman" w:cs="Times New Roman"/>
          <w:sz w:val="24"/>
          <w:szCs w:val="24"/>
        </w:rPr>
      </w:pPr>
      <w:r w:rsidRPr="00AB3256">
        <w:rPr>
          <w:rFonts w:ascii="Times New Roman" w:hAnsi="Times New Roman" w:cs="Times New Roman"/>
          <w:sz w:val="24"/>
          <w:szCs w:val="24"/>
        </w:rPr>
        <w:t>Блок – схема</w:t>
      </w:r>
    </w:p>
    <w:p w:rsidR="00CE32E2" w:rsidRDefault="00CE32E2" w:rsidP="00CE32E2">
      <w:pPr>
        <w:pStyle w:val="ConsPlusNormal"/>
        <w:spacing w:line="276" w:lineRule="auto"/>
        <w:jc w:val="center"/>
        <w:rPr>
          <w:rFonts w:ascii="Times New Roman" w:hAnsi="Times New Roman" w:cs="Times New Roman"/>
          <w:sz w:val="24"/>
          <w:szCs w:val="24"/>
        </w:rPr>
      </w:pPr>
      <w:r w:rsidRPr="00AB3256">
        <w:rPr>
          <w:rFonts w:ascii="Times New Roman" w:hAnsi="Times New Roman" w:cs="Times New Roman"/>
          <w:sz w:val="24"/>
          <w:szCs w:val="24"/>
        </w:rPr>
        <w:t xml:space="preserve">исполнения муниципальной функции по осуществлению муниципального земельного контроля на территории </w:t>
      </w:r>
      <w:r w:rsidR="00B13A5A" w:rsidRPr="00B13A5A">
        <w:rPr>
          <w:rFonts w:ascii="Times New Roman" w:hAnsi="Times New Roman" w:cs="Times New Roman"/>
          <w:sz w:val="24"/>
          <w:szCs w:val="24"/>
        </w:rPr>
        <w:t>городского поселения Новоаганск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CE32E2" w:rsidRPr="00CE32E2" w:rsidTr="00C337A0">
        <w:tc>
          <w:tcPr>
            <w:tcW w:w="4998"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Проведение плановых выездных и плановых документарных проверок</w:t>
            </w:r>
          </w:p>
        </w:tc>
        <w:tc>
          <w:tcPr>
            <w:tcW w:w="4999"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 xml:space="preserve">Проведение внеплановых выездных </w:t>
            </w:r>
            <w:r w:rsidRPr="00C337A0">
              <w:rPr>
                <w:rFonts w:ascii="Times New Roman" w:hAnsi="Times New Roman" w:cs="Times New Roman"/>
                <w:sz w:val="18"/>
                <w:szCs w:val="18"/>
              </w:rPr>
              <w:br/>
              <w:t>и внеплановых документарных проверок</w:t>
            </w:r>
          </w:p>
        </w:tc>
      </w:tr>
    </w:tbl>
    <w:p w:rsidR="00CE32E2" w:rsidRDefault="00653D31" w:rsidP="00CE32E2">
      <w:pPr>
        <w:spacing w:after="120"/>
      </w:pP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4318635</wp:posOffset>
                </wp:positionH>
                <wp:positionV relativeFrom="paragraph">
                  <wp:posOffset>0</wp:posOffset>
                </wp:positionV>
                <wp:extent cx="208280" cy="183515"/>
                <wp:effectExtent l="31750" t="10795" r="36195" b="5715"/>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35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74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340.05pt;margin-top:0;width:16.4pt;height:14.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p7PAIAAJQEAAAOAAAAZHJzL2Uyb0RvYy54bWysVEuP0zAQviPxHyzf2TShhW7UdLXqsghp&#10;gZUWuE9tpzH4he023X/P2ElLCjdEDs5MZvzN45vJ6uaoFTkIH6Q1DS2vZpQIwyyXZtfQr1/uXy0p&#10;CREMB2WNaOizCPRm/fLFqne1qGxnFReeIIgJde8a2sXo6qIIrBMawpV1wqCxtV5DRNXvCu6hR3St&#10;imo2e1P01nPnLRMh4Ne7wUjXGb9tBYuf2zaISFRDMbeYT5/PbTqL9QrqnQfXSTamAf+QhQZpMOgZ&#10;6g4ikL2Xf0FpybwNto1XzOrCtq1kIteA1ZSzP6p56sCJXAs2J7hzm8L/g2WfDo+eSN7QCpkyoJGj&#10;2320OTSZp/70LtTo9uQefaowuAfLfgRi7KYDsxO33tu+E8AxqzL5FxcXkhLwKtn2Hy1HdED03Kpj&#10;63UCxCaQY2bk+cyIOEbC8GM1W1ZL5I2hqVy+XpSLHAHq02XnQ3wvrCZJaCi3vckJ5QhweAgxs8LH&#10;0oB/LylptUKSD6DIYobPOAQTn2rqUyWnMeyIWEB9CpxbYpXk91KprPjddqM8QfiG3udnvBymbsqQ&#10;vqHXi2qRU72whSlEyvAc/8JNy4i7o6Ru6PLsBHXi4p3hebIjSDXImLIyIzmJj4HXreXPyI23w2Lg&#10;IqMg4Bu+KelxLRoafu7BC0rUB4MMX5fzedqjrMwXbytU/NSynVrAsM7itiHYIG7isHt75+Wuw1hl&#10;rt7YNHOtjKfxGfIa08XRR+lit6Z69vr9M1n/AgAA//8DAFBLAwQUAAYACAAAACEAeqgoxtsAAAAH&#10;AQAADwAAAGRycy9kb3ducmV2LnhtbEyPzU7DMBCE70i8g7VI3KjjSA1piFOhSpW4AYUH2MYmiYh/&#10;sJ3UvD3LCY6jGc180+6zmdmqQ5yclSA2BTBte6cmO0h4fzve1cBiQqtwdlZL+NYR9t31VYuNchf7&#10;qtdTGhiV2NighDEl33Ae+1EbjBvntSXvwwWDiWQYuAp4oXIz87IoKm5wsrQwoteHUfefp8VI+Fpf&#10;xBOKKj/nvPigjtvtIXkpb2/y4wOwpHP6C8MvPqFDR0xnt1gV2SyhqgtBUQn0iOx7Ue6AnSWU9Q54&#10;1/L//N0PAAAA//8DAFBLAQItABQABgAIAAAAIQC2gziS/gAAAOEBAAATAAAAAAAAAAAAAAAAAAAA&#10;AABbQ29udGVudF9UeXBlc10ueG1sUEsBAi0AFAAGAAgAAAAhADj9If/WAAAAlAEAAAsAAAAAAAAA&#10;AAAAAAAALwEAAF9yZWxzLy5yZWxzUEsBAi0AFAAGAAgAAAAhAEgzSns8AgAAlAQAAA4AAAAAAAAA&#10;AAAAAAAALgIAAGRycy9lMm9Eb2MueG1sUEsBAi0AFAAGAAgAAAAhAHqoKMbbAAAABwEAAA8AAAAA&#10;AAAAAAAAAAAAlgQAAGRycy9kb3ducmV2LnhtbFBLBQYAAAAABAAEAPMAAACeBQAAAAA=&#10;">
                <v:textbox style="layout-flow:vertical-ideographic"/>
              </v:shape>
            </w:pict>
          </mc:Fallback>
        </mc:AlternateContent>
      </w: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1236345</wp:posOffset>
                </wp:positionH>
                <wp:positionV relativeFrom="paragraph">
                  <wp:posOffset>0</wp:posOffset>
                </wp:positionV>
                <wp:extent cx="208280" cy="183515"/>
                <wp:effectExtent l="35560" t="10795" r="32385" b="15240"/>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35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55900" id="AutoShape 5" o:spid="_x0000_s1026" type="#_x0000_t67" style="position:absolute;margin-left:97.35pt;margin-top:0;width:16.4pt;height:14.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AaPgIAAJQEAAAOAAAAZHJzL2Uyb0RvYy54bWysVN9v0zAQfkfif7D8ztKElnVR02naGEIa&#10;MGnA+9V2GoN/YbtN99/v7KQlhTdEHhxf7vzdd/f5sro+aEX2wgdpTUPLixklwjDLpdk29NvX+zdL&#10;SkIEw0FZIxr6LAK9Xr9+tepdLSrbWcWFJwhiQt27hnYxurooAuuEhnBhnTDobK3XENH024J76BFd&#10;q6Kazd4VvfXcectECPj1bnDSdcZvW8Hil7YNIhLVUOQW8+rzuklrsV5BvfXgOslGGvAPLDRIg0lP&#10;UHcQgey8/AtKS+ZtsG28YFYXtm0lE7kGrKac/VHNUwdO5FqwOcGd2hT+Hyz7vH/0RPKGVpeUGNCo&#10;0c0u2pyaLFJ/ehdqDHtyjz5VGNyDZT8DMfa2A7MVN97bvhPAkVWZ4ouzA8kIeJRs+k+WIzogem7V&#10;ofU6AWITyCEr8nxSRBwiYfixmi2rJerG0FUu3y7KzKiA+njY+RA/CKtJ2jSU295kQjkD7B9CzKrw&#10;sTTgP0pKWq1Q5D0ospjhM16CSUw1jalSUC4M6hERCRwT55ZYJfm9VCobfru5VZ4gfEPv8zMeDtMw&#10;ZUjf0KtFtchUz3xhCpEYnvKfhWkZcXaU1A1dnoKgTlq8Nzzf7AhSDXukrMwoTtJj0HVj+TNq4+0w&#10;GDjIuBHwHd+U9DgWDQ2/duAFJeqjQYWvyvk8zVE25ovLCg0/9WymHjCsszhtCDZsb+Mwezvn5bbD&#10;XGWu3th051oZj9dn4DXSxauPu7PZmto56vfPZP0CAAD//wMAUEsDBBQABgAIAAAAIQDXPgNL2gAA&#10;AAcBAAAPAAAAZHJzL2Rvd25yZXYueG1sTI/NTsMwEITvSLyDtUjcqJOI9CfEqVClStyAwgNs4yWJ&#10;iH+IndS8PcsJbjua0ew39T6ZUSw0hcFZBfkqA0G2dXqwnYL3t+PdFkSIaDWOzpKCbwqwb66vaqy0&#10;u9hXWk6xE1xiQ4UK+hh9JWVoezIYVs6TZe/DTQYjy6mTesILl5tRFlm2lgYHyx969HToqf08zUbB&#10;1/KSP2G+Ts8pzX7Sx7I8RK/U7U16fAARKcW/MPziMzo0zHR2s9VBjKx39xuOKuBFbBfFpgRx5mO7&#10;A9nU8j9/8wMAAP//AwBQSwECLQAUAAYACAAAACEAtoM4kv4AAADhAQAAEwAAAAAAAAAAAAAAAAAA&#10;AAAAW0NvbnRlbnRfVHlwZXNdLnhtbFBLAQItABQABgAIAAAAIQA4/SH/1gAAAJQBAAALAAAAAAAA&#10;AAAAAAAAAC8BAABfcmVscy8ucmVsc1BLAQItABQABgAIAAAAIQBHLtAaPgIAAJQEAAAOAAAAAAAA&#10;AAAAAAAAAC4CAABkcnMvZTJvRG9jLnhtbFBLAQItABQABgAIAAAAIQDXPgNL2gAAAAcBAAAPAAAA&#10;AAAAAAAAAAAAAJgEAABkcnMvZG93bnJldi54bWxQSwUGAAAAAAQABADzAAAAnwU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5004"/>
      </w:tblGrid>
      <w:tr w:rsidR="00CE32E2" w:rsidRPr="00CE32E2" w:rsidTr="00CE32E2">
        <w:tc>
          <w:tcPr>
            <w:tcW w:w="5211"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Подготовка и утверждение ежегодного плана проведения плановых выездных и документарных проверок</w:t>
            </w:r>
          </w:p>
        </w:tc>
        <w:tc>
          <w:tcPr>
            <w:tcW w:w="5212"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Возникновение оснований, предусмотренных статьей 10 Федерального закона № 294-ФЗ</w:t>
            </w:r>
          </w:p>
        </w:tc>
      </w:tr>
    </w:tbl>
    <w:p w:rsidR="00CE32E2" w:rsidRDefault="00653D31" w:rsidP="00CE32E2">
      <w:pPr>
        <w:spacing w:after="120"/>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4990465</wp:posOffset>
                </wp:positionH>
                <wp:positionV relativeFrom="paragraph">
                  <wp:posOffset>50165</wp:posOffset>
                </wp:positionV>
                <wp:extent cx="208280" cy="170815"/>
                <wp:effectExtent l="36830" t="5715" r="31115" b="13970"/>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F44A1" id="AutoShape 6" o:spid="_x0000_s1026" type="#_x0000_t67" style="position:absolute;margin-left:392.95pt;margin-top:3.95pt;width:16.4pt;height:1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3lnPQIAAJQEAAAOAAAAZHJzL2Uyb0RvYy54bWysVEtv2zAMvg/YfxB0X/1A06ZGnaJo12FA&#10;txbotjsjybE2vSYpcfrvR8lO5my3YT7IpEl9fHykr2/2WpGd8EFa09LqrKREGGa5NJuWfv3y8G5J&#10;SYhgOChrREtfRaA3q7dvrgfXiNr2VnHhCYKY0AyupX2MrimKwHqhIZxZJwwaO+s1RFT9puAeBkTX&#10;qqjL8qIYrOfOWyZCwK/3o5GuMn7XCRafui6ISFRLMbeYT5/PdTqL1TU0Gw+ul2xKA/4hCw3SYNAj&#10;1D1EIFsv/4LSknkbbBfPmNWF7TrJRK4Bq6nKP6p56cGJXAs2J7hjm8L/g2Wfd8+eSN7S+oISAxo5&#10;ut1Gm0OTi9SfwYUG3V7cs08VBvdo2Y9AjL3rwWzErfd26AVwzKpK/sXJhaQEvErWwyfLER0QPbdq&#10;33mdALEJZJ8ZeT0yIvaRMPxYl8t6ibwxNFWX5bJa5AjQHC47H+IHYTVJQku5HUxOKEeA3WOImRU+&#10;lQb8e0VJpxWSvANFFiU+0xDMfOq5T52cprATYgHNIXBuiVWSP0ilsuI36zvlCcK39CE/0+Uwd1OG&#10;DC29WtSLnOqJLcwhUobH+CduWkbcHSV1S5dHJ2gSF+8Nz5MdQapRxpSVmchJfIy8ri1/RW68HRcD&#10;FxkFAd/wTcmAa9HS8HMLXlCiPhpk+Ko6P097lJXzxWWNip9b1nMLGNZb3DYEG8W7OO7e1nm56TFW&#10;las3Ns1cJ+NhfMa8pnRx9FE62a25nr1+/0xWvwAAAP//AwBQSwMEFAAGAAgAAAAhANc4EJXcAAAA&#10;CAEAAA8AAABkcnMvZG93bnJldi54bWxMj8FOwzAQRO9I/IO1SNyoEyCtCXEqVKkSN6DwAW5skoh4&#10;bWwnNX/PcqKn3dWMZt8022wntpgQR4cSylUBzGDn9Ii9hI/3/Y0AFpNCrSaHRsKPibBtLy8aVWt3&#10;wjezHFLPKARjrSQMKfma89gNxqq4ct4gaZ8uWJXoDD3XQZ0o3E78tijW3KoR6cOgvNkNpvs6zFbC&#10;9/JaPqtynV9ynn3Q+6raJS/l9VV+egSWTE7/ZvjDJ3RoienoZtSRTRI2onogKy00SBel2AA7Sri7&#10;F8Dbhp8XaH8BAAD//wMAUEsBAi0AFAAGAAgAAAAhALaDOJL+AAAA4QEAABMAAAAAAAAAAAAAAAAA&#10;AAAAAFtDb250ZW50X1R5cGVzXS54bWxQSwECLQAUAAYACAAAACEAOP0h/9YAAACUAQAACwAAAAAA&#10;AAAAAAAAAAAvAQAAX3JlbHMvLnJlbHNQSwECLQAUAAYACAAAACEAvYN5Zz0CAACUBAAADgAAAAAA&#10;AAAAAAAAAAAuAgAAZHJzL2Uyb0RvYy54bWxQSwECLQAUAAYACAAAACEA1zgQldwAAAAIAQAADwAA&#10;AAAAAAAAAAAAAACXBAAAZHJzL2Rvd25yZXYueG1sUEsFBgAAAAAEAAQA8wAAAKAFAAAAAA==&#10;">
                <v:textbox style="layout-flow:vertical-ideographic"/>
              </v:shape>
            </w:pict>
          </mc:Fallback>
        </mc:AlternateContent>
      </w: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3461385</wp:posOffset>
                </wp:positionH>
                <wp:positionV relativeFrom="paragraph">
                  <wp:posOffset>50165</wp:posOffset>
                </wp:positionV>
                <wp:extent cx="208280" cy="170815"/>
                <wp:effectExtent l="31750" t="5715" r="36195" b="13970"/>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0F2A7" id="AutoShape 7" o:spid="_x0000_s1026" type="#_x0000_t67" style="position:absolute;margin-left:272.55pt;margin-top:3.95pt;width:16.4pt;height:13.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zfOgIAAJQEAAAOAAAAZHJzL2Uyb0RvYy54bWysVEtvEzEQviPxHyzfyT7UkHTVTVW1FCEV&#10;WqnAfWJ7swa/sJ1s+u8ZezchAYkDYg/emZ3xN49vZq+u91qRnfBBWtPSalZSIgyzXJpNS798vn+z&#10;pCREMByUNaKlLyLQ69XrV1eDa0Rte6u48ARBTGgG19I+RtcURWC90BBm1gmDxs56DRFVvym4hwHR&#10;tSrqsnxbDNZz5y0TIeDXu9FIVxm/6wSLj10XRCSqpZhbzKfP5zqdxeoKmo0H10s2pQH/kIUGaTDo&#10;EeoOIpCtl39Aacm8DbaLM2Z1YbtOMpFrwGqq8rdqnntwIteCzQnu2Kbw/2DZp92TJ5K3tJ5TYkAj&#10;RzfbaHNoskj9GVxo0O3ZPflUYXAPln0PxNjbHsxG3Hhvh14Ax6yq5F+cXUhKwKtkPXy0HNEB0XOr&#10;9p3XCRCbQPaZkZcjI2IfCcOPdbmsl8gbQ1O1KJfVPEeA5nDZ+RDfC6tJElrK7WByQjkC7B5CzKzw&#10;qTTg3ypKOq2Q5B0oMi/xmYbgxKc+9amT0xR2QiygOQTOLbFK8nupVFb8Zn2rPEH4lt7nZ7ocTt2U&#10;IUNLL+fY9r9DpAyP8c8gtIy4O0rqli6PTtAkLt4Znic7glSjjCkrM5GT+Bh5XVv+gtx4Oy4GLjIK&#10;Ar7im5IB16Kl4ccWvKBEfTDI8GV1cZH2KCsX80WNij+1rE8tYFhvcdsQbBRv47h7W+flpsdYVa7e&#10;2DRznYyH8RnzmtLF0UfpbLdO9ez162ey+gkAAP//AwBQSwMEFAAGAAgAAAAhAPh5K9PcAAAACAEA&#10;AA8AAABkcnMvZG93bnJldi54bWxMj81OwzAQhO9IvIO1SNyoE6jbErKpUKVK3IDCA2xjk0TEP9hO&#10;at4e90Rvs5rRzLf1NumRzcqHwRqEclEAU6a1cjAdwufH/m4DLEQykkZrFMKvCrBtrq9qqqQ9mXc1&#10;H2LHcokJFSH0MbqK89D2SlNYWKdM9r6s1xTz6TsuPZ1yuR75fVGsuKbB5IWenNr1qv0+TBrhZ34r&#10;X6hcpdeUJuflXohddIi3N+n5CVhUKf6H4Yyf0aHJTEc7GRnYiCCWosxRhPUjsOyL9VkcER6WG+BN&#10;zS8faP4AAAD//wMAUEsBAi0AFAAGAAgAAAAhALaDOJL+AAAA4QEAABMAAAAAAAAAAAAAAAAAAAAA&#10;AFtDb250ZW50X1R5cGVzXS54bWxQSwECLQAUAAYACAAAACEAOP0h/9YAAACUAQAACwAAAAAAAAAA&#10;AAAAAAAvAQAAX3JlbHMvLnJlbHNQSwECLQAUAAYACAAAACEAG08c3zoCAACUBAAADgAAAAAAAAAA&#10;AAAAAAAuAgAAZHJzL2Uyb0RvYy54bWxQSwECLQAUAAYACAAAACEA+Hkr09wAAAAIAQAADwAAAAAA&#10;AAAAAAAAAACUBAAAZHJzL2Rvd25yZXYueG1sUEsFBgAAAAAEAAQA8wAAAJ0FAAAAAA==&#10;">
                <v:textbox style="layout-flow:vertical-ideographic"/>
              </v:shape>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2094865</wp:posOffset>
                </wp:positionH>
                <wp:positionV relativeFrom="paragraph">
                  <wp:posOffset>50165</wp:posOffset>
                </wp:positionV>
                <wp:extent cx="208280" cy="170815"/>
                <wp:effectExtent l="36830" t="5715" r="31115" b="13970"/>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5ACE9" id="AutoShape 8" o:spid="_x0000_s1026" type="#_x0000_t67" style="position:absolute;margin-left:164.95pt;margin-top:3.95pt;width:16.4pt;height:1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XMPAIAAJQEAAAOAAAAZHJzL2Uyb0RvYy54bWysVEtv1DAQviPxHyzfaR7apduo2apqKUIq&#10;UKnAfdZ2Nga/sL2b7b9n7GSXLNwQOTgzmfE3j28m1zcHrche+CCtaWl1UVIiDLNcmm1Lv355eLOi&#10;JEQwHJQ1oqUvItCb9etX14NrRG17q7jwBEFMaAbX0j5G1xRFYL3QEC6sEwaNnfUaIqp+W3APA6Jr&#10;VdRl+bYYrOfOWyZCwK/3o5GuM37XCRY/d10QkaiWYm4xnz6fm3QW62toth5cL9mUBvxDFhqkwaAn&#10;qHuIQHZe/gWlJfM22C5eMKsL23WSiVwDVlOVf1Tz3IMTuRZsTnCnNoX/B8s+7Z88kbyl9YISAxo5&#10;ut1Fm0OTVerP4EKDbs/uyacKg3u07Ecgxt71YLbi1ns79AI4ZlUl/+LsQlICXiWb4aPliA6Inlt1&#10;6LxOgNgEcsiMvJwYEYdIGH6sy1W9Qt4YmqrLclUtcwRojpedD/G9sJokoaXcDiYnlCPA/jHEzAqf&#10;SgP+vaKk0wpJ3oMiyxKfaQhmPvXcp05OU9gJsYDmGDi3xCrJH6RSWfHbzZ3yBOFb+pCf6XKYuylD&#10;hpZeLetlTvXMFuYQKcNT/DM3LSPujpK6pauTEzSJi3eG58mOINUoY8rKTOQkPkZeN5a/IDfejouB&#10;i4yCgG/4pmTAtWhp+LkDLyhRHwwyfFUtFmmPsrJYXtao+LllM7eAYb3FbUOwUbyL4+7tnJfbHmNV&#10;uXpj08x1Mh7HZ8xrShdHH6Wz3Zrr2ev3z2T9CwAA//8DAFBLAwQUAAYACAAAACEAC1MZk90AAAAI&#10;AQAADwAAAGRycy9kb3ducmV2LnhtbEyPwU7DMBBE70j8g7VI3KiTlKZtGqdClSpxAwof4MZuEhGv&#10;je2k5u9ZTnDaXc1o9k29T2Zks/ZhsCggX2TANLZWDdgJ+Hg/PmyAhShRydGiFvCtA+yb25taVspe&#10;8U3Pp9gxCsFQSQF9jK7iPLS9NjIsrNNI2sV6IyOdvuPKyyuFm5EXWVZyIwekD710+tDr9vM0GQFf&#10;82v+LPMyvaQ0Oa+Oq9UhOiHu79LTDljUKf6Z4Ref0KEhprOdUAU2ClgW2y1ZBaxpkL4sizWwMy2P&#10;G+BNzf8XaH4AAAD//wMAUEsBAi0AFAAGAAgAAAAhALaDOJL+AAAA4QEAABMAAAAAAAAAAAAAAAAA&#10;AAAAAFtDb250ZW50X1R5cGVzXS54bWxQSwECLQAUAAYACAAAACEAOP0h/9YAAACUAQAACwAAAAAA&#10;AAAAAAAAAAAvAQAAX3JlbHMvLnJlbHNQSwECLQAUAAYACAAAACEA/mu1zDwCAACUBAAADgAAAAAA&#10;AAAAAAAAAAAuAgAAZHJzL2Uyb0RvYy54bWxQSwECLQAUAAYACAAAACEAC1MZk90AAAAIAQAADwAA&#10;AAAAAAAAAAAAAACWBAAAZHJzL2Rvd25yZXYueG1sUEsFBgAAAAAEAAQA8wAAAKAFAAAAAA==&#10;">
                <v:textbox style="layout-flow:vertical-ideographic"/>
              </v:shape>
            </w:pict>
          </mc:Fallback>
        </mc:AlternateContent>
      </w: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652145</wp:posOffset>
                </wp:positionH>
                <wp:positionV relativeFrom="paragraph">
                  <wp:posOffset>50165</wp:posOffset>
                </wp:positionV>
                <wp:extent cx="208280" cy="170815"/>
                <wp:effectExtent l="32385" t="5715" r="35560" b="1397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B780E" id="AutoShape 9" o:spid="_x0000_s1026" type="#_x0000_t67" style="position:absolute;margin-left:51.35pt;margin-top:3.95pt;width:16.4pt;height:1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qKPQIAAJQEAAAOAAAAZHJzL2Uyb0RvYy54bWysVEtv1DAQviPxHyzfaR506W7UbFW1FCEV&#10;qFTgPms7G4Nf2N7N9t937KRLFm6IHJyZzPibxzeTy6uDVmQvfJDWtLQ6KykRhlkuzbal377evVlS&#10;EiIYDsoa0dInEejV+vWry8E1ora9VVx4giAmNINraR+ja4oisF5oCGfWCYPGznoNEVW/LbiHAdG1&#10;KuqyfFcM1nPnLRMh4Nfb0UjXGb/rBItfui6ISFRLMbeYT5/PTTqL9SU0Ww+ul2xKA/4hCw3SYNAj&#10;1C1EIDsv/4LSknkbbBfPmNWF7TrJRK4Bq6nKP6p57MGJXAs2J7hjm8L/g2Wf9w+eSN7S+i0lBjRy&#10;dL2LNocmq9SfwYUG3R7dg08VBndv2c9AjL3pwWzFtfd26AVwzKpK/sXJhaQEvEo2wyfLER0QPbfq&#10;0HmdALEJ5JAZeToyIg6RMPxYl8t6ibwxNFUX5bJa5AjQvFx2PsQPwmqShJZyO5icUI4A+/sQMyt8&#10;Kg34j4qSTiskeQ+KLEp8piGY+dRznzo5TWEnxAKal8C5JVZJfieVyorfbm6UJwjf0rv8TJfD3E0Z&#10;MrR0tagXOdUTW5hDpAyP8U/ctIy4O0rqli6PTtAkLt4bnic7glSjjCkrM5GT+Bh53Vj+hNx4Oy4G&#10;LjIKAr7jm5IB16Kl4dcOvKBEfTTI8Ko6P097lJXzxUWNip9bNnMLGNZb3DYEG8WbOO7eznm57TFW&#10;las3Ns1cJ+PL+Ix5Teni6KN0sltzPXv9/pmsnwEAAP//AwBQSwMEFAAGAAgAAAAhAHeKM43bAAAA&#10;CAEAAA8AAABkcnMvZG93bnJldi54bWxMj8FOwzAQRO9I/IO1SNyok5a0JcSpUKVK3IDCB2zjJYmI&#10;18F2UvP3uCc4jmY086baRTOImZzvLSvIFxkI4sbqnlsFH++Huy0IH5A1DpZJwQ952NXXVxWW2p75&#10;jeZjaEUqYV+igi6EsZTSNx0Z9As7Eifv0zqDIUnXSu3wnMrNIJdZtpYGe04LHY6076j5Ok5Gwff8&#10;mj9jvo4vMU6j04ei2IdRqdub+PQIIlAMf2G44Cd0qBPTyU6svRiSzpabFFWweQBx8VdFAeKkYHW/&#10;BVlX8v+B+hcAAP//AwBQSwECLQAUAAYACAAAACEAtoM4kv4AAADhAQAAEwAAAAAAAAAAAAAAAAAA&#10;AAAAW0NvbnRlbnRfVHlwZXNdLnhtbFBLAQItABQABgAIAAAAIQA4/SH/1gAAAJQBAAALAAAAAAAA&#10;AAAAAAAAAC8BAABfcmVscy8ucmVsc1BLAQItABQABgAIAAAAIQAA6qqKPQIAAJQEAAAOAAAAAAAA&#10;AAAAAAAAAC4CAABkcnMvZTJvRG9jLnhtbFBLAQItABQABgAIAAAAIQB3ijON2wAAAAgBAAAPAAAA&#10;AAAAAAAAAAAAAJcEAABkcnMvZG93bnJldi54bWxQSwUGAAAAAAQABADzAAAAnwU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503"/>
        <w:gridCol w:w="2496"/>
        <w:gridCol w:w="2503"/>
      </w:tblGrid>
      <w:tr w:rsidR="00CE32E2" w:rsidRPr="00C337A0" w:rsidTr="00CE32E2">
        <w:tc>
          <w:tcPr>
            <w:tcW w:w="2605"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 xml:space="preserve">Утверждение распоряжения </w:t>
            </w:r>
            <w:r w:rsidRPr="00C337A0">
              <w:rPr>
                <w:rFonts w:ascii="Times New Roman" w:hAnsi="Times New Roman" w:cs="Times New Roman"/>
                <w:sz w:val="18"/>
                <w:szCs w:val="18"/>
              </w:rPr>
              <w:br/>
              <w:t>о проведении плановой выездной проверки</w:t>
            </w:r>
          </w:p>
        </w:tc>
        <w:tc>
          <w:tcPr>
            <w:tcW w:w="2606"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 xml:space="preserve">Утверждение распоряжения </w:t>
            </w:r>
            <w:r w:rsidRPr="00C337A0">
              <w:rPr>
                <w:rFonts w:ascii="Times New Roman" w:hAnsi="Times New Roman" w:cs="Times New Roman"/>
                <w:sz w:val="18"/>
                <w:szCs w:val="18"/>
              </w:rPr>
              <w:br/>
              <w:t>о проведении плановой документарной проверки</w:t>
            </w:r>
          </w:p>
        </w:tc>
        <w:tc>
          <w:tcPr>
            <w:tcW w:w="2606"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 xml:space="preserve">Утверждение распоряжения </w:t>
            </w:r>
            <w:r w:rsidRPr="00C337A0">
              <w:rPr>
                <w:rFonts w:ascii="Times New Roman" w:hAnsi="Times New Roman" w:cs="Times New Roman"/>
                <w:sz w:val="18"/>
                <w:szCs w:val="18"/>
              </w:rPr>
              <w:br/>
              <w:t>о проведении внеплановой выездной проверки</w:t>
            </w:r>
          </w:p>
        </w:tc>
        <w:tc>
          <w:tcPr>
            <w:tcW w:w="2606"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 xml:space="preserve">Утверждение распоряжения </w:t>
            </w:r>
            <w:r w:rsidRPr="00C337A0">
              <w:rPr>
                <w:rFonts w:ascii="Times New Roman" w:hAnsi="Times New Roman" w:cs="Times New Roman"/>
                <w:sz w:val="18"/>
                <w:szCs w:val="18"/>
              </w:rPr>
              <w:br/>
              <w:t>о проведении внеплановой документарной проверки</w:t>
            </w:r>
          </w:p>
        </w:tc>
      </w:tr>
    </w:tbl>
    <w:p w:rsidR="00CE32E2" w:rsidRDefault="00653D31" w:rsidP="00CE32E2">
      <w:pPr>
        <w:spacing w:after="120"/>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3333115</wp:posOffset>
                </wp:positionH>
                <wp:positionV relativeFrom="paragraph">
                  <wp:posOffset>34290</wp:posOffset>
                </wp:positionV>
                <wp:extent cx="208280" cy="189230"/>
                <wp:effectExtent l="27305" t="8890" r="31115" b="1143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92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1FD2A" id="AutoShape 10" o:spid="_x0000_s1026" type="#_x0000_t67" style="position:absolute;margin-left:262.45pt;margin-top:2.7pt;width:16.4pt;height:1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QMQgIAAJUEAAAOAAAAZHJzL2Uyb0RvYy54bWysVE1v2zAMvQ/YfxB0Xx17zZYadYqiXYcB&#10;+yjQbXdGkmNtkqhJSpz++1GKmybbbZgPsmhSj498oi+vdtawrQpRo+t4fTbjTDmBUrt1x799vXu1&#10;4CwmcBIMOtXxRxX51fLli8vRt6rBAY1UgRGIi+3oOz6k5NuqimJQFuIZeuXI2WOwkMgM60oGGAnd&#10;mqqZzd5UIwbpAwoVI3293Tv5suD3vRLpS99HlZjpOHFLZQ1lXeW1Wl5Cuw7gBy0mGvAPLCxoR0kP&#10;ULeQgG2C/gvKahEwYp/OBNoK+14LVWqgaurZH9U8DOBVqYWaE/2hTfH/wYrP2/vAtOx403DmwJJG&#10;15uEJTWrS4NGH1uKe/D3IZcY/UcUPyNzeDOAW6vrEHAcFEiiVeeGVicHshHpKFuNn1ASPBB86dWu&#10;DzYDUhfYrkjyeJBE7RIT9LGZLZoFCSfIVS8umteFUQXt02EfYnqv0LK86bjE0RVCJQNsP8ZUZJFT&#10;bSB/1Jz11pDKWzBsPqNnugVHMdSL55gmB5XCoJ0QicBT4tISNFreaWOKEdarGxMYwXf8rjzT4Xgc&#10;ZhwbO34xb+aF6okvHkNkhof8J2FWJxoeo23HF4cgaLMW75wsVzuBNvs9UTZuEifrkUcktiuUj6RN&#10;wP1k0CTTRsF3enM20lx0PP7aQFCcmQ+OFL6oz8/zIBXjfP62ISMce1bHHnBiQBo3Attvb9J++DY+&#10;6PVAuepSvcN86Xqdnq7PntdEl+4+7U6G69guUc9/k+VvAAAA//8DAFBLAwQUAAYACAAAACEAzw0u&#10;dNwAAAAIAQAADwAAAGRycy9kb3ducmV2LnhtbEyPzU7DMBCE70i8g7VI3KiTULcQ4lSoUiVuQOEB&#10;trFJIuIfbCc1b89ygtusZjTzbbPLZmKLDnF0VkK5KoBp2zk12l7C+9vh5g5YTGgVTs5qCd86wq69&#10;vGiwVu5sX/VyTD2jEhtrlDCk5GvOYzdog3HlvLbkfbhgMNEZeq4CnqncTLwqig03OFpaGNDr/aC7&#10;z+NsJHwtL+UTlpv8nPPsgzoIsU9eyuur/PgALOmc/sLwi0/o0BLTyc1WRTZJENX6nqIk1sDIF2K7&#10;BXaScCsq4G3D/z/Q/gAAAP//AwBQSwECLQAUAAYACAAAACEAtoM4kv4AAADhAQAAEwAAAAAAAAAA&#10;AAAAAAAAAAAAW0NvbnRlbnRfVHlwZXNdLnhtbFBLAQItABQABgAIAAAAIQA4/SH/1gAAAJQBAAAL&#10;AAAAAAAAAAAAAAAAAC8BAABfcmVscy8ucmVsc1BLAQItABQABgAIAAAAIQDCMSQMQgIAAJUEAAAO&#10;AAAAAAAAAAAAAAAAAC4CAABkcnMvZTJvRG9jLnhtbFBLAQItABQABgAIAAAAIQDPDS503AAAAAgB&#10;AAAPAAAAAAAAAAAAAAAAAJwEAABkcnMvZG93bnJldi54bWxQSwUGAAAAAAQABADzAAAApQUAAAAA&#10;">
                <v:textbox style="layout-flow:vertical-ideographic"/>
              </v:shape>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1830705</wp:posOffset>
                </wp:positionH>
                <wp:positionV relativeFrom="paragraph">
                  <wp:posOffset>34290</wp:posOffset>
                </wp:positionV>
                <wp:extent cx="208280" cy="194310"/>
                <wp:effectExtent l="29845" t="8890" r="28575" b="1587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943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F69F9" id="AutoShape 11" o:spid="_x0000_s1026" type="#_x0000_t67" style="position:absolute;margin-left:144.15pt;margin-top:2.7pt;width:16.4pt;height:15.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54TQAIAAJUEAAAOAAAAZHJzL2Uyb0RvYy54bWysVE2P0zAQvSPxHyzfaZrQQhttulrtUoS0&#10;wEoL3Ke20xj8he023X/P2ElLFm6IHBxP5vnNx/Pk6vqkFTkKH6Q1DS1nc0qEYZZLs2/o1y/bVytK&#10;QgTDQVkjGvokAr3evHxx1btaVLazigtPkMSEuncN7WJ0dVEE1gkNYWadMOhsrdcQ0fT7gnvokV2r&#10;oprP3xS99dx5y0QI+PVucNJN5m9bweLntg0iEtVQzC3m1ed1l9ZicwX13oPrJBvTgH/IQoM0GPRC&#10;dQcRyMHLv6i0ZN4G28YZs7qwbSuZyDVgNeX8j2oeO3Ai14LNCe7SpvD/aNmn44Mnkje0KikxoFGj&#10;m0O0OTQpy9Sg3oUacY/uwacSg7u37Ecgxt52YPbixnvbdwI4ppXxxbMDyQh4lOz6j5YjPSB97tWp&#10;9ToRYhfIKUvydJFEnCJh+LGar6oVCsfQVa4Xr8ssWQH1+bDzIb4XVpO0aSi3vckJ5QhwvA8xy8LH&#10;2oB/xzpbrVDlIyiynOMz3oIJpppiqgRKGAw7MuLuHDi3xCrJt1KpbPj97lZ5gvQN3eZnPBymMGVI&#10;39D1slrmVJ/5wpQiZXiJ/wymZcThUVI3dHUBQZ20eGd4vtoRpBr2mLIyWMNZj0HXneVPqI23w2Tg&#10;JONGwDd8U9LjXDQ0/DyAF5SoDwYVXpeLRRqkbCyWbys0/NSzm3rAsM7iuCHZsL2Nw/AdnJf7DmOV&#10;uXpj06VrZUxdThkOeY0G3v3c/HFO03BN7Yz6/TfZ/AIAAP//AwBQSwMEFAAGAAgAAAAhAALh/7Dc&#10;AAAACAEAAA8AAABkcnMvZG93bnJldi54bWxMj81OwzAQhO9IvIO1lbhRxymJohCnQpUqcQMKD+DG&#10;SxI1/iF2UvP2LCe4zWpGM982+2QmtuIcRmcliG0GDG3n9Gh7CR/vx/sKWIjKajU5ixK+McC+vb1p&#10;VK3d1b7heoo9oxIbaiVhiNHXnIduQKPC1nm05H262ahI59xzPasrlZuJ51lWcqNGSwuD8ngYsLuc&#10;FiPha30Vz0qU6SWlxc/6WBSH6KW826SnR2ARU/wLwy8+oUNLTGe3WB3YJCGvqh1FJRQPwMjf5UIA&#10;O5MoM+Btw/8/0P4AAAD//wMAUEsBAi0AFAAGAAgAAAAhALaDOJL+AAAA4QEAABMAAAAAAAAAAAAA&#10;AAAAAAAAAFtDb250ZW50X1R5cGVzXS54bWxQSwECLQAUAAYACAAAACEAOP0h/9YAAACUAQAACwAA&#10;AAAAAAAAAAAAAAAvAQAAX3JlbHMvLnJlbHNQSwECLQAUAAYACAAAACEA6eeeE0ACAACVBAAADgAA&#10;AAAAAAAAAAAAAAAuAgAAZHJzL2Uyb0RvYy54bWxQSwECLQAUAAYACAAAACEAAuH/sNwAAAAIAQAA&#10;DwAAAAAAAAAAAAAAAACaBAAAZHJzL2Rvd25yZXYueG1sUEsFBgAAAAAEAAQA8wAAAKMFAAAAAA==&#10;">
                <v:textbox style="layout-flow:vertical-ideographic"/>
              </v:shape>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271145</wp:posOffset>
                </wp:positionH>
                <wp:positionV relativeFrom="paragraph">
                  <wp:posOffset>34290</wp:posOffset>
                </wp:positionV>
                <wp:extent cx="208280" cy="189230"/>
                <wp:effectExtent l="32385" t="8890" r="35560" b="1143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92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FF935" id="AutoShape 12" o:spid="_x0000_s1026" type="#_x0000_t67" style="position:absolute;margin-left:21.35pt;margin-top:2.7pt;width:16.4pt;height:14.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8b5PgIAAJUEAAAOAAAAZHJzL2Uyb0RvYy54bWysVE2P0zAQvSPxHyzf2TShhW7UdLXapQhp&#10;gZUWuE9tpzH4C9tt2n/P2MmWFG6IHBw7M37zZt5MVjdHrchB+CCtaWh5NaNEGGa5NLuGfv2yebWk&#10;JEQwHJQ1oqEnEejN+uWLVe9qUdnOKi48QRAT6t41tIvR1UURWCc0hCvrhEFja72GiEe/K7iHHtG1&#10;KqrZ7E3RW8+dt0yEgF/vByNdZ/y2FSx+btsgIlENRW4xrz6v27QW6xXUOw+uk2ykAf/AQoM0GPQM&#10;dQ8RyN7Lv6C0ZN4G28YrZnVh21YykXPAbMrZH9k8deBEzgWLE9y5TOH/wbJPh0dPJG9oheUxoFGj&#10;2320OTQpq1Sg3oUa/Z7co08pBvdg2Y9AjL3rwOzErfe27wRwpFUm/+LiQjoEvEq2/UfLER4QPtfq&#10;2HqdALEK5JglOZ0lEcdIGH6sZstqicwYmsrldfU6S1ZA/XzZ+RDfC6tJ2jSU295kQjkCHB5CzLLw&#10;MTfg30tKWq1Q5QMospjhM3bBxKea+lTJKScG9YiIBJ4D55JYJflGKpUPfre9U54gfEM3+Rkvh6mb&#10;MqRv6PWiWmSqF7YwhUgMz/Ev3LSMODxK6oYuz05QJy3eGZ5bO4JUwx4pKzOKk/QYdN1afkJtvB0m&#10;AycZNwK+4ZuSHueioeHnHrygRH0wqPB1OZ+nQcqH+eJtahs/tWynFjCsszhuCDZs7+IwfHvn5a7D&#10;WGXO3tjUdK2Mz+0z8BrpYu/j7mK4pufs9ftvsv4FAAD//wMAUEsDBBQABgAIAAAAIQA+SOyN2gAA&#10;AAYBAAAPAAAAZHJzL2Rvd25yZXYueG1sTI7LTsMwFET3SPyDdZHYUSehblHITYUqVWIHtHyAG1+S&#10;iPiB7aTm7zErWI5mdOY0u6QntpAPozUI5aoARqazajQ9wvvpcPcALERplJysIYRvCrBrr68aWSt7&#10;MW+0HGPPMsSEWiIMMbqa89ANpGVYWUcmdx/Waxlz9D1XXl4yXE+8KooN13I0+WGQjvYDdZ/HWSN8&#10;La/lsyw36SWl2Xl1EGIfHeLtTXp6BBYpxb8x/OpndWiz09nORgU2IayrbV4iiDWwXG+FAHZGuBcV&#10;8Lbh//XbHwAAAP//AwBQSwECLQAUAAYACAAAACEAtoM4kv4AAADhAQAAEwAAAAAAAAAAAAAAAAAA&#10;AAAAW0NvbnRlbnRfVHlwZXNdLnhtbFBLAQItABQABgAIAAAAIQA4/SH/1gAAAJQBAAALAAAAAAAA&#10;AAAAAAAAAC8BAABfcmVscy8ucmVsc1BLAQItABQABgAIAAAAIQDeF8b5PgIAAJUEAAAOAAAAAAAA&#10;AAAAAAAAAC4CAABkcnMvZTJvRG9jLnhtbFBLAQItABQABgAIAAAAIQA+SOyN2gAAAAYBAAAPAAAA&#10;AAAAAAAAAAAAAJgEAABkcnMvZG93bnJldi54bWxQSwUGAAAAAAQABADzAAAAnwUAAAAA&#10;">
                <v:textbox style="layout-flow:vertical-ideographic"/>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5020945</wp:posOffset>
                </wp:positionH>
                <wp:positionV relativeFrom="paragraph">
                  <wp:posOffset>64770</wp:posOffset>
                </wp:positionV>
                <wp:extent cx="208280" cy="158750"/>
                <wp:effectExtent l="38735" t="10795" r="38735" b="1143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587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C2926" id="AutoShape 13" o:spid="_x0000_s1026" type="#_x0000_t67" style="position:absolute;margin-left:395.35pt;margin-top:5.1pt;width:16.4pt;height: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UzPwIAAJUEAAAOAAAAZHJzL2Uyb0RvYy54bWysVN9v0zAQfkfif7D8ztKElrXR0mnqGEIa&#10;MGnA+9V2GoN/YbtN99/v7GQlhTdEHhxf7vzdd/f5cnV91IochA/SmoaWFzNKhGGWS7Nr6Levd2+W&#10;lIQIhoOyRjT0SQR6vX796qp3tahsZxUXniCICXXvGtrF6OqiCKwTGsKFdcKgs7VeQ0TT7wruoUd0&#10;rYpqNntX9NZz5y0TIeDX28FJ1xm/bQWLX9o2iEhUQ5FbzKvP6zatxfoK6p0H10k20oB/YKFBGkx6&#10;grqFCGTv5V9QWjJvg23jBbO6sG0rmcg1YDXl7I9qHjtwIteCzQnu1Kbw/2DZ58ODJ5KjditKDGjU&#10;6GYfbU5NyrepQb0LNcY9ugefSgzu3rKfgRi76cDsxI33tu8EcKRVpvji7EAyAh4l2/6T5QgPCJ97&#10;dWy9ToDYBXLMkjydJBHHSBh+rGbLaonCMXSVi+XlIktWQP1y2PkQPwirSdo0lNveZEI5AxzuQ8yy&#10;8LE24D9KSlqtUOUDKLKY4TPegklMNY2pUlAuDOoREQm8JM4tsUryO6lUNvxuu1GeIHxD7/IzHg7T&#10;MGVI39DVolpkqme+MIVIDE/5z8K0jDg8SuqGLk9BUCct3huer3YEqYY9UlZmFCfpMei6tfwJtfF2&#10;mAycZNwI+I5vSnqci4aGX3vwghL10aDCq3I+T4OUjfniskLDTz3bqQcM6yyOG4IN200chm/vvNx1&#10;mKvM1RubLl0r48v1GXiNdPHu4+5suKZ2jvr9N1k/AwAA//8DAFBLAwQUAAYACAAAACEASvjWLt0A&#10;AAAJAQAADwAAAGRycy9kb3ducmV2LnhtbEyPy07DMBBF90j8gzVI7KidVGlLiFOhSpXYAYUPcOMh&#10;iYgf2E5q/p5hBcvRPbr3TLPPZmILhjg6K6FYCWBoO6dH20t4fzve7YDFpKxWk7Mo4Rsj7Nvrq0bV&#10;2l3sKy6n1DMqsbFWEoaUfM157AY0Kq6cR0vZhwtGJTpDz3VQFyo3Ey+F2HCjRksLg/J4GLD7PM1G&#10;wtfyUjypYpOfc5590MeqOiQv5e1NfnwAljCnPxh+9UkdWnI6u9nqyCYJ23uxJZQCUQIjYFeuK2Bn&#10;CeuqBN42/P8H7Q8AAAD//wMAUEsBAi0AFAAGAAgAAAAhALaDOJL+AAAA4QEAABMAAAAAAAAAAAAA&#10;AAAAAAAAAFtDb250ZW50X1R5cGVzXS54bWxQSwECLQAUAAYACAAAACEAOP0h/9YAAACUAQAACwAA&#10;AAAAAAAAAAAAAAAvAQAAX3JlbHMvLnJlbHNQSwECLQAUAAYACAAAACEA0BiVMz8CAACVBAAADgAA&#10;AAAAAAAAAAAAAAAuAgAAZHJzL2Uyb0RvYy54bWxQSwECLQAUAAYACAAAACEASvjWLt0AAAAJAQAA&#10;DwAAAAAAAAAAAAAAAACZBAAAZHJzL2Rvd25yZXYueG1sUEsFBgAAAAAEAAQA8wAAAKMFAAAAAA==&#10;">
                <v:textbox style="layout-flow:vertical-ideographic"/>
              </v:shape>
            </w:pict>
          </mc:Fallback>
        </mc:AlternateConten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250"/>
        <w:gridCol w:w="1995"/>
        <w:gridCol w:w="3402"/>
      </w:tblGrid>
      <w:tr w:rsidR="00CE32E2" w:rsidRPr="00CE32E2" w:rsidTr="00C337A0">
        <w:tc>
          <w:tcPr>
            <w:tcW w:w="1384"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Проведение плановой выездной проверки</w:t>
            </w:r>
          </w:p>
        </w:tc>
        <w:tc>
          <w:tcPr>
            <w:tcW w:w="3250"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 xml:space="preserve">Направление запроса </w:t>
            </w:r>
            <w:r w:rsidRPr="00C337A0">
              <w:rPr>
                <w:rFonts w:ascii="Times New Roman" w:hAnsi="Times New Roman" w:cs="Times New Roman"/>
                <w:sz w:val="18"/>
                <w:szCs w:val="18"/>
              </w:rPr>
              <w:br/>
              <w:t xml:space="preserve">о представлении органу муниципального контроля материалов </w:t>
            </w:r>
            <w:r w:rsidRPr="00C337A0">
              <w:rPr>
                <w:rFonts w:ascii="Times New Roman" w:hAnsi="Times New Roman" w:cs="Times New Roman"/>
                <w:sz w:val="18"/>
                <w:szCs w:val="18"/>
              </w:rPr>
              <w:br/>
              <w:t xml:space="preserve">и документов, необходимых для проведения плановой документарной проверки </w:t>
            </w:r>
          </w:p>
        </w:tc>
        <w:tc>
          <w:tcPr>
            <w:tcW w:w="1995"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Проведение внеплановой выездной проверки</w:t>
            </w:r>
          </w:p>
        </w:tc>
        <w:tc>
          <w:tcPr>
            <w:tcW w:w="3402"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CE32E2" w:rsidRDefault="00653D31" w:rsidP="00CE32E2">
      <w:pPr>
        <w:spacing w:after="120"/>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5076825</wp:posOffset>
                </wp:positionH>
                <wp:positionV relativeFrom="paragraph">
                  <wp:posOffset>54610</wp:posOffset>
                </wp:positionV>
                <wp:extent cx="208280" cy="172085"/>
                <wp:effectExtent l="37465" t="6985" r="30480" b="1143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632E4" id="AutoShape 14" o:spid="_x0000_s1026" type="#_x0000_t67" style="position:absolute;margin-left:399.75pt;margin-top:4.3pt;width:16.4pt;height:1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EMOwIAAJUEAAAOAAAAZHJzL2Uyb0RvYy54bWysVEuP0zAQviPxHyzf2TRRC91o09WqSxHS&#10;wq60wH1qO43BL2y36f57xk5aUrghcnBmMuNvHt9Mbm6PWpGD8EFa09DyakaJMMxyaXYN/fpl82ZJ&#10;SYhgOChrRENfRKC3q9evbnpXi8p2VnHhCYKYUPeuoV2Mri6KwDqhIVxZJwwaW+s1RFT9ruAeekTX&#10;qqhms7dFbz133jIRAn69H4x0lfHbVrD42LZBRKIairnFfPp8btNZrG6g3nlwnWRjGvAPWWiQBoOe&#10;oe4hAtl7+ReUlszbYNt4xawubNtKJnINWE05+6Oa5w6cyLVgc4I7tyn8P1j2+fDkieTIHTJlQCNH&#10;d/toc2hSzlODehdq9Ht2Tz6VGNyDZT8CMXbdgdmJO+9t3wngmFaZ/IuLC0kJeJVs+0+WIzwgfO7V&#10;sfU6AWIXyDFT8nKmRBwjYfixmi2rJRLH0FS+Q22RI0B9uux8iB+E1SQJDeW2NzmhHAEODyFmWvhY&#10;G/DvJSWtVsjyARRZzPAZp2DiU019quQ0hh0RC6hPgXNLrJJ8I5XKit9t18oThG/oJj/j5TB1U4b0&#10;Db1eVIuc6oUtTCFShuf4F25aRlweJXVDl2cnqBMX7w3Pox1BqkHGlJUZyUl8DLxuLX9BbrwdNgM3&#10;GQUB3/BNSY970dDwcw9eUKI+GmT4upzP0yJlZb5ASijxU8t2agHDOovrhmCDuI7D8u2dl7sOY5W5&#10;emPT0LUynsZnyGtMF2cfpYvlmurZ6/ffZPULAAD//wMAUEsDBBQABgAIAAAAIQBFZNLN3QAAAAgB&#10;AAAPAAAAZHJzL2Rvd25yZXYueG1sTI/BTsMwEETvSPyDtUjcqJNGSdM0ToUqVeIGtHzANjZJ1Hht&#10;Yic1f485wXE0o5k39T7okS1qcoMhAekqAaaoNXKgTsDH+fhUAnMeSeJoSAn4Vg72zf1djZU0N3pX&#10;y8l3LJaQq1BA772tOHdtrzS6lbGKovdpJo0+yqnjcsJbLNcjXydJwTUOFBd6tOrQq/Z6mrWAr+Ut&#10;fcG0CK8hzHaSxzw/eCvE40N43gHzKvi/MPziR3RoItPFzCQdGwVstts8RgWUBbDol9k6A3YRkOUb&#10;4E3N/x9ofgAAAP//AwBQSwECLQAUAAYACAAAACEAtoM4kv4AAADhAQAAEwAAAAAAAAAAAAAAAAAA&#10;AAAAW0NvbnRlbnRfVHlwZXNdLnhtbFBLAQItABQABgAIAAAAIQA4/SH/1gAAAJQBAAALAAAAAAAA&#10;AAAAAAAAAC8BAABfcmVscy8ucmVsc1BLAQItABQABgAIAAAAIQB9SxEMOwIAAJUEAAAOAAAAAAAA&#10;AAAAAAAAAC4CAABkcnMvZTJvRG9jLnhtbFBLAQItABQABgAIAAAAIQBFZNLN3QAAAAgBAAAPAAAA&#10;AAAAAAAAAAAAAJUEAABkcnMvZG93bnJldi54bWxQSwUGAAAAAAQABADzAAAAnwUAAAAA&#10;">
                <v:textbox style="layout-flow:vertical-ideographic"/>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3618865</wp:posOffset>
                </wp:positionH>
                <wp:positionV relativeFrom="paragraph">
                  <wp:posOffset>54610</wp:posOffset>
                </wp:positionV>
                <wp:extent cx="208280" cy="172085"/>
                <wp:effectExtent l="36830" t="6985" r="31115" b="1143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4BFAB" id="AutoShape 15" o:spid="_x0000_s1026" type="#_x0000_t67" style="position:absolute;margin-left:284.95pt;margin-top:4.3pt;width:16.4pt;height:1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wGPQIAAJUEAAAOAAAAZHJzL2Uyb0RvYy54bWysVE2P0zAQvSPxHyzf2TRRy3ajTVerLkVI&#10;C6y0wH1qO43BX9hu0/33jJ20pHBD5OB4MuM3b+Z5cnt31IochA/SmoaWVzNKhGGWS7Nr6NcvmzdL&#10;SkIEw0FZIxr6IgK9W71+ddu7WlS2s4oLTxDEhLp3De1idHVRBNYJDeHKOmHQ2VqvIaLpdwX30CO6&#10;VkU1m70teuu585aJEPDrw+Ckq4zftoLFz20bRCSqocgt5tXndZvWYnUL9c6D6yQbacA/sNAgDSY9&#10;Qz1ABLL38i8oLZm3wbbxilld2LaVTOQasJpy9kc1zx04kWvB5gR3blP4f7Ds0+HJE8lRu2tKDGjU&#10;6H4fbU5NykVqUO9CjXHP7smnEoN7tOxHIMauOzA7ce+97TsBHGmVKb64OJCMgEfJtv9oOcIDwude&#10;HVuvEyB2gRyzJC9nScQxEoYfq9myWqJwDF3lNVqZUQH16bDzIb4XVpO0aSi3vcmEcgY4PIaYZeFj&#10;bcC/l5S0WqHKB1BkMcNnvAWTmGoaU6WgXBjUIyISOCXOLbFK8o1UKht+t10rTxC+oZv8jIfDNEwZ&#10;0jf0ZlEtMtULX5hCJIbn/BdhWkYcHiV1Q5fnIKiTFu8Mz1c7glTDHikrM4qT9Bh03Vr+gtp4O0wG&#10;TjJuBHzDNyU9zkVDw889eEGJ+mBQ4ZtyPk+DlI35AiWhxE8926kHDOssjhuCDdt1HIZv77zcdZir&#10;zNUbmy5dK+Pp+gy8Rrp493F3MVxTO0f9/pusfgEAAP//AwBQSwMEFAAGAAgAAAAhAAzj6BXcAAAA&#10;CAEAAA8AAABkcnMvZG93bnJldi54bWxMj81OwzAQhO9IvIO1SNyok6K4bYhToUqVuAGFB9jGSxIR&#10;/2A7qXl7zAmOoxnNfNPsk57YQj6M1kgoVwUwMp1Vo+klvL8d77bAQkSjcLKGJHxTgH17fdVgrezF&#10;vNJyij3LJSbUKGGI0dWch24gjWFlHZnsfVivMWbpe648XnK5nvi6KATXOJq8MKCjw0Dd52nWEr6W&#10;l/IJS5GeU5qdV8eqOkQn5e1NenwAFinFvzD84md0aDPT2c5GBTZJqMRul6MStgJY9kWx3gA7S7iv&#10;NsDbhv8/0P4AAAD//wMAUEsBAi0AFAAGAAgAAAAhALaDOJL+AAAA4QEAABMAAAAAAAAAAAAAAAAA&#10;AAAAAFtDb250ZW50X1R5cGVzXS54bWxQSwECLQAUAAYACAAAACEAOP0h/9YAAACUAQAACwAAAAAA&#10;AAAAAAAAAAAvAQAAX3JlbHMvLnJlbHNQSwECLQAUAAYACAAAACEAC24sBj0CAACVBAAADgAAAAAA&#10;AAAAAAAAAAAuAgAAZHJzL2Uyb0RvYy54bWxQSwECLQAUAAYACAAAACEADOPoFdwAAAAIAQAADwAA&#10;AAAAAAAAAAAAAACXBAAAZHJzL2Rvd25yZXYueG1sUEsFBgAAAAAEAAQA8wAAAKAFAAAAAA==&#10;">
                <v:textbox style="layout-flow:vertical-ideographic"/>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2094865</wp:posOffset>
                </wp:positionH>
                <wp:positionV relativeFrom="paragraph">
                  <wp:posOffset>54610</wp:posOffset>
                </wp:positionV>
                <wp:extent cx="208280" cy="172085"/>
                <wp:effectExtent l="36830" t="6985" r="31115" b="1143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26777" id="AutoShape 16" o:spid="_x0000_s1026" type="#_x0000_t67" style="position:absolute;margin-left:164.95pt;margin-top:4.3pt;width:16.4pt;height:1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BWPAIAAJUEAAAOAAAAZHJzL2Uyb0RvYy54bWysVN9v0zAQfkfif7D8ztJE6+iipdO0MYQ0&#10;YNKA96vtNAbbZ2y36f57Lk5WUnhD5MG9852/+/Hd9er6YA3bqxA1uoaXZwvOlBMotds2/OuX+zcr&#10;zmICJ8GgUw1/VpFfr1+/uup9rSrs0EgVGIG4WPe+4V1Kvi6KKDplIZ6hV46MLQYLidSwLWSAntCt&#10;KarF4qLoMUgfUKgY6fZuNPJ1xm9bJdLnto0qMdNwyi3lM+RzM5zF+grqbQDfaTGlAf+QhQXtKOgR&#10;6g4SsF3Qf0FZLQJGbNOZQFtg22qhcg1UTbn4o5qnDrzKtVBzoj+2Kf4/WPFp/xiYlsTdBWcOLHF0&#10;s0uYQzO6owb1Ptbk9+Qfw1Bi9A8ofkTm8LYDt1U3IWDfKZCUVjn4FycPBiXSU7bpP6IkeCD43KtD&#10;G+wASF1gh0zJ85ESdUhM0GW1WFUrIk6QqXxL2jJHgPrlsQ8xvVdo2SA0XGLvckI5AuwfYsq0yKk2&#10;kN9LzlpriOU9GLZc0DdNwcynmvtUg9MUdkIsoH4JnFuCRst7bUxWwnZzawIj+Ibf5296HOduxrG+&#10;4ZfLaplTPbHFOcSQ4TH+iZvViZbHaNvw1dEJ6oGLd07m0U6gzShTysZN5Ax8jLxuUD4TNwHHzaBN&#10;JkHBN/rlrKe9aHj8uYOgODMfHDF8WZ6fD4uUlfMlUcJZmFs2cws40SGtG4GN4m0al2/ng952FKvM&#10;1Tschq7V6WV8xrymdGn2STpZrrmevX7/m6x/AQAA//8DAFBLAwQUAAYACAAAACEAZahlcd0AAAAI&#10;AQAADwAAAGRycy9kb3ducmV2LnhtbEyPzU7DMBCE70i8g7VI3KiTVEnbEKdClSpxA1oewI2XJCL+&#10;wXZS8/YsJ7jNakYz3zb7pCe2oA+jNQLyVQYMTWfVaHoB7+fjwxZYiNIoOVmDAr4xwL69vWlkrezV&#10;vOFyij2jEhNqKWCI0dWch25ALcPKOjTkfVivZaTT91x5eaVyPfEiyyqu5WhoYZAODwN2n6dZC/ha&#10;XvNnmVfpJaXZeXUsy0N0QtzfpadHYBFT/AvDLz6hQ0tMFzsbFdgkYF3sdhQVsK2Akb+uig2wC4ly&#10;A7xt+P8H2h8AAAD//wMAUEsBAi0AFAAGAAgAAAAhALaDOJL+AAAA4QEAABMAAAAAAAAAAAAAAAAA&#10;AAAAAFtDb250ZW50X1R5cGVzXS54bWxQSwECLQAUAAYACAAAACEAOP0h/9YAAACUAQAACwAAAAAA&#10;AAAAAAAAAAAvAQAAX3JlbHMvLnJlbHNQSwECLQAUAAYACAAAACEA/IkgVjwCAACVBAAADgAAAAAA&#10;AAAAAAAAAAAuAgAAZHJzL2Uyb0RvYy54bWxQSwECLQAUAAYACAAAACEAZahlcd0AAAAIAQAADwAA&#10;AAAAAAAAAAAAAACWBAAAZHJzL2Rvd25yZXYueG1sUEsFBgAAAAAEAAQA8wAAAKAFAAAAAA==&#10;">
                <v:textbox style="layout-flow:vertical-ideographic"/>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570865</wp:posOffset>
                </wp:positionH>
                <wp:positionV relativeFrom="paragraph">
                  <wp:posOffset>54610</wp:posOffset>
                </wp:positionV>
                <wp:extent cx="208280" cy="172085"/>
                <wp:effectExtent l="36830" t="6985" r="31115" b="1143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AE639" id="AutoShape 17" o:spid="_x0000_s1026" type="#_x0000_t67" style="position:absolute;margin-left:44.95pt;margin-top:4.3pt;width:16.4pt;height:1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7zPAIAAJUEAAAOAAAAZHJzL2Uyb0RvYy54bWysVEuP0zAQviPxHyzf2TRRy3ajTVerLkVI&#10;C6y0wH1qO43BL2y36f57xk5aUrghcnBmMuNvHt9Mbu+OWpGD8EFa09DyakaJMMxyaXYN/fpl82ZJ&#10;SYhgOChrRENfRKB3q9evbntXi8p2VnHhCYKYUPeuoV2Mri6KwDqhIVxZJwwaW+s1RFT9ruAeekTX&#10;qqhms7dFbz133jIRAn59GIx0lfHbVrD4uW2DiEQ1FHOL+fT53KazWN1CvfPgOsnGNOAfstAgDQY9&#10;Qz1ABLL38i8oLZm3wbbxilld2LaVTOQasJpy9kc1zx04kWvB5gR3blP4f7Ds0+HJE8mRuwUlBjRy&#10;dL+PNocm5XVqUO9CjX7P7smnEoN7tOxHIMauOzA7ce+97TsBHNMqk39xcSEpAa+Sbf/RcoQHhM+9&#10;OrZeJ0DsAjlmSl7OlIhjJAw/VrNltUTiGJrKa9QWOQLUp8vOh/heWE2S0FBue5MTyhHg8BhipoWP&#10;tQH/XlLSaoUsH0CRxQyfcQomPtXUp0pOY9gRsYD6FDi3xCrJN1KprPjddq08QfiGbvIzXg5TN2VI&#10;39CbRbXIqV7YwhQiZXiOf+GmZcTlUVI3dHl2gjpx8c7wPNoRpBpkTFmZkZzEx8Dr1vIX5MbbYTNw&#10;k1EQ8A3flPS4Fw0NP/fgBSXqg0GGb8r5PC1SVuYLpIQSP7VspxYwrLO4bgg2iOs4LN/eebnrMFaZ&#10;qzc2DV0r42l8hrzGdHH2UbpYrqmevX7/TVa/AAAA//8DAFBLAwQUAAYACAAAACEAafKLM9sAAAAH&#10;AQAADwAAAGRycy9kb3ducmV2LnhtbEyOzU7DMBCE70i8g7VI3KiToKRtiFOhSpW4AS0PsI2XJCL+&#10;wXZS8/a4JziNRjOa+ZpdVBNbyPnRaAH5KgNGujNy1L2Aj9PhYQPMB9QSJ6NJwA952LW3Nw3W0lz0&#10;Oy3H0LM0on2NAoYQbM257wZS6FfGkk7Zp3EKQ7Ku59LhJY2riRdZVnGFo04PA1raD9R9HWcl4Ht5&#10;y18wr+JrjLN18lCW+2CFuL+Lz0/AAsXwV4YrfkKHNjGdzaylZ5OAzXabmkkrYNe4KNbAzgIeyzXw&#10;tuH/+dtfAAAA//8DAFBLAQItABQABgAIAAAAIQC2gziS/gAAAOEBAAATAAAAAAAAAAAAAAAAAAAA&#10;AABbQ29udGVudF9UeXBlc10ueG1sUEsBAi0AFAAGAAgAAAAhADj9If/WAAAAlAEAAAsAAAAAAAAA&#10;AAAAAAAALwEAAF9yZWxzLy5yZWxzUEsBAi0AFAAGAAgAAAAhABdIzvM8AgAAlQQAAA4AAAAAAAAA&#10;AAAAAAAALgIAAGRycy9lMm9Eb2MueG1sUEsBAi0AFAAGAAgAAAAhAGnyizPbAAAABwEAAA8AAAAA&#10;AAAAAAAAAAAAlgQAAGRycy9kb3ducmV2LnhtbFBLBQYAAAAABAAEAPMAAACeBQAAAAA=&#10;">
                <v:textbox style="layout-flow:vertical-ideographic"/>
              </v:shape>
            </w:pict>
          </mc:Fallback>
        </mc:AlternateConten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091"/>
        <w:gridCol w:w="2270"/>
        <w:gridCol w:w="3119"/>
      </w:tblGrid>
      <w:tr w:rsidR="00CE32E2" w:rsidRPr="00CE32E2" w:rsidTr="00C337A0">
        <w:tc>
          <w:tcPr>
            <w:tcW w:w="2551"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Составление акта плановой выездной проверки</w:t>
            </w:r>
          </w:p>
        </w:tc>
        <w:tc>
          <w:tcPr>
            <w:tcW w:w="2091"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Проведение плановой документарной проверки</w:t>
            </w:r>
          </w:p>
        </w:tc>
        <w:tc>
          <w:tcPr>
            <w:tcW w:w="2270"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Составление акта внеплановой проверки</w:t>
            </w:r>
          </w:p>
        </w:tc>
        <w:tc>
          <w:tcPr>
            <w:tcW w:w="3119"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 xml:space="preserve">Проведение внеплановой документарной проверки </w:t>
            </w:r>
          </w:p>
        </w:tc>
      </w:tr>
    </w:tbl>
    <w:p w:rsidR="00CE32E2" w:rsidRDefault="00653D31" w:rsidP="00CE32E2">
      <w:pPr>
        <w:spacing w:after="120"/>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2094865</wp:posOffset>
                </wp:positionH>
                <wp:positionV relativeFrom="paragraph">
                  <wp:posOffset>53975</wp:posOffset>
                </wp:positionV>
                <wp:extent cx="208280" cy="167005"/>
                <wp:effectExtent l="36830" t="6350" r="31115" b="1714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DB718" id="AutoShape 18" o:spid="_x0000_s1026" type="#_x0000_t67" style="position:absolute;margin-left:164.95pt;margin-top:4.25pt;width:16.4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9YhPQIAAJUEAAAOAAAAZHJzL2Uyb0RvYy54bWysVEtv2zAMvg/YfxB0X/1A0qZGnaJo12FA&#10;txbotjsjybE2vSYpcfrvR8lu5my3YT7IpEl9fHykr64PWpG98EFa09LqrKREGGa5NNuWfv1y/25F&#10;SYhgOChrREtfRKDX67dvrgbXiNr2VnHhCYKY0AyupX2MrimKwHqhIZxZJwwaO+s1RFT9tuAeBkTX&#10;qqjL8rwYrOfOWyZCwK93o5GuM37XCRYfuy6ISFRLMbeYT5/PTTqL9RU0Ww+ul2xKA/4hCw3SYNAj&#10;1B1EIDsv/4LSknkbbBfPmNWF7TrJRK4Bq6nKP6p57sGJXAs2J7hjm8L/g2Wf90+eSI7cLSgxoJGj&#10;m120OTSpVqlBgwsN+j27J59KDO7Bsh+BGHvbg9mKG+/t0AvgmFaV/IuTC0kJeJVshk+WIzwgfO7V&#10;ofM6AWIXyCFT8nKkRBwiYfixLlf1ColjaKrOL8pymSNA83rZ+RA/CKtJElrK7WByQjkC7B9CzLTw&#10;qTbg3ytKOq2Q5T0osizxmaZg5lPPferkNIWdEAtoXgPnllgl+b1UKit+u7lVniB8S+/zM10Oczdl&#10;yNDSy2W9zKme2MIcImV4jH/ipmXE5VFSt3R1dIImcfHe8DzaEaQaZUxZmYmcxMfI68byF+TG23Ez&#10;cJNREPAN35QMuBctDT934AUl6qNBhi+rxSItUlYWy4saFT+3bOYWMKy3uG4INoq3cVy+nfNy22Os&#10;KldvbBq6TsbX8RnzmtLF2UfpZLnmevb6/TdZ/wIAAP//AwBQSwMEFAAGAAgAAAAhABN+fTPdAAAA&#10;CAEAAA8AAABkcnMvZG93bnJldi54bWxMj8FOwzAQRO9I/IO1SNyok5SENI1ToUqVuAGFD9jGbhIR&#10;r03spObvMSd6m9WMZt7Wu6BHtqjJDYYEpKsEmKLWyIE6AZ8fh4cSmPNIEkdDSsCPcrBrbm9qrKS5&#10;0Ltajr5jsYRchQJ6723FuWt7pdGtjFUUvbOZNPp4Th2XE15iuR55liQF1zhQXOjRqn2v2q/jrAV8&#10;L2/pC6ZFeA1htpM85PneWyHu78LzFphXwf+H4Q8/okMTmU5mJunYKGCdbTYxKqDMgUV/XWRPwE5R&#10;PJbAm5pfP9D8AgAA//8DAFBLAQItABQABgAIAAAAIQC2gziS/gAAAOEBAAATAAAAAAAAAAAAAAAA&#10;AAAAAABbQ29udGVudF9UeXBlc10ueG1sUEsBAi0AFAAGAAgAAAAhADj9If/WAAAAlAEAAAsAAAAA&#10;AAAAAAAAAAAALwEAAF9yZWxzLy5yZWxzUEsBAi0AFAAGAAgAAAAhABdT1iE9AgAAlQQAAA4AAAAA&#10;AAAAAAAAAAAALgIAAGRycy9lMm9Eb2MueG1sUEsBAi0AFAAGAAgAAAAhABN+fTPdAAAACAEAAA8A&#10;AAAAAAAAAAAAAAAAlwQAAGRycy9kb3ducmV2LnhtbFBLBQYAAAAABAAEAPMAAAChBQAAAAA=&#10;">
                <v:textbox style="layout-flow:vertical-ideographic"/>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3928745</wp:posOffset>
                </wp:positionH>
                <wp:positionV relativeFrom="paragraph">
                  <wp:posOffset>53975</wp:posOffset>
                </wp:positionV>
                <wp:extent cx="208280" cy="167005"/>
                <wp:effectExtent l="32385" t="6350" r="35560" b="1714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74B2A" id="AutoShape 19" o:spid="_x0000_s1026" type="#_x0000_t67" style="position:absolute;margin-left:309.35pt;margin-top:4.25pt;width:16.4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bhPQIAAJUEAAAOAAAAZHJzL2Uyb0RvYy54bWysVEtv1DAQviPxHyzfaR50223UbFW1FCEV&#10;qFTgPms7G4Nf2N7N9t8zdrJLFm6IHJyZzPibxzeT65u9VmQnfJDWtLQ6KykRhlkuzaalX788vFlS&#10;EiIYDsoa0dIXEejN6vWr68E1ora9VVx4giAmNINraR+ja4oisF5oCGfWCYPGznoNEVW/KbiHAdG1&#10;KuqyvCgG67nzlokQ8Ov9aKSrjN91gsXPXRdEJKqlmFvMp8/nOp3F6hqajQfXSzalAf+QhQZpMOgR&#10;6h4ikK2Xf0FpybwNtotnzOrCdp1kIteA1VTlH9U89+BErgWbE9yxTeH/wbJPuydPJEfu3lJiQCNH&#10;t9toc2hSXaUGDS406PfsnnwqMbhHy34EYuxdD2Yjbr23Qy+AY1pV8i9OLiQl4FWyHj5ajvCA8LlX&#10;+87rBIhdIPtMycuRErGPhOHHulzWSySOoam6uCzLRY4AzeGy8yG+F1aTJLSU28HkhHIE2D2GmGnh&#10;U23Av1eUdFohyztQZFHiM03BzKee+9TJaQo7IRbQHALnllgl+YNUKit+s75TniB8Sx/yM10Oczdl&#10;yNDSq0W9yKme2MIcImV4jH/ipmXE5VFSt3R5dIImcfHO8DzaEaQaZUxZmYmcxMfI69ryF+TG23Ez&#10;cJNREPAN35QMuBctDT+34AUl6oNBhq+q8/O0SFk5X1zWqPi5ZT23gGG9xXVDsFG8i+PybZ2Xmx5j&#10;Vbl6Y9PQdTIexmfMa0oXZx+lk+Wa69nr999k9QsAAP//AwBQSwMEFAAGAAgAAAAhANtzONbcAAAA&#10;CAEAAA8AAABkcnMvZG93bnJldi54bWxMj81OwzAQhO9IvIO1SNyoYyAhCtlUqFIlbkDLA7jxkkTE&#10;P9hOat4ec4LbrGY08227TXpmK/kwWYMgNgUwMr1VkxkQ3o/7mxpYiNIoOVtDCN8UYNtdXrSyUfZs&#10;3mg9xIHlEhMaiTDG6BrOQz+SlmFjHZnsfVivZcynH7jy8pzL9cxvi6LiWk4mL4zS0W6k/vOwaISv&#10;9VU8S1Gll5QW59W+LHfRIV5fpadHYJFS/AvDL35Ghy4znexiVGAzQiXqhxxFqEtg2a9KkcUJ4e6+&#10;Bt61/P8D3Q8AAAD//wMAUEsBAi0AFAAGAAgAAAAhALaDOJL+AAAA4QEAABMAAAAAAAAAAAAAAAAA&#10;AAAAAFtDb250ZW50X1R5cGVzXS54bWxQSwECLQAUAAYACAAAACEAOP0h/9YAAACUAQAACwAAAAAA&#10;AAAAAAAAAAAvAQAAX3JlbHMvLnJlbHNQSwECLQAUAAYACAAAACEAdzF24T0CAACVBAAADgAAAAAA&#10;AAAAAAAAAAAuAgAAZHJzL2Uyb0RvYy54bWxQSwECLQAUAAYACAAAACEA23M41twAAAAIAQAADwAA&#10;AAAAAAAAAAAAAACXBAAAZHJzL2Rvd25yZXYueG1sUEsFBgAAAAAEAAQA8wAAAKAFAAAAAA==&#10;">
                <v:textbox style="layout-flow:vertical-ideographic"/>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3155315</wp:posOffset>
                </wp:positionH>
                <wp:positionV relativeFrom="paragraph">
                  <wp:posOffset>53975</wp:posOffset>
                </wp:positionV>
                <wp:extent cx="208280" cy="167005"/>
                <wp:effectExtent l="30480" t="6350" r="37465" b="1714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D927D" id="AutoShape 20" o:spid="_x0000_s1026" type="#_x0000_t67" style="position:absolute;margin-left:248.45pt;margin-top:4.25pt;width:16.4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6WQAIAAJUEAAAOAAAAZHJzL2Uyb0RvYy54bWysVEtv2zAMvg/YfxB0X/xA06ZGnaJo12FA&#10;txXotjsjybY2vSYpcfLvRylOmmy3YT7IpEl9fHykb263WpGN8EFa09JqVlIiDLNcmr6l374+vltQ&#10;EiIYDsoa0dKdCPR2+fbNzegaUdvBKi48QRATmtG1dIjRNUUR2CA0hJl1wqCxs15DRNX3BfcwIrpW&#10;RV2Wl8VoPXfeMhECfn3YG+ky43edYPFL1wURiWop5hbz6fO5SmexvIGm9+AGyaY04B+y0CANBj1C&#10;PUAEsvbyLygtmbfBdnHGrC5s10kmcg1YTVX+Uc3LAE7kWrA5wR3bFP4fLPu8efZEcuSupsSARo7u&#10;1tHm0KTODRpdaNDvxT37VGJwT5b9DMTY+wFML+68t+MggGNaVWpocXYhKQGvktX4yXKEB4TPvdp2&#10;XidA7ALZZkp2R0rENhKGH+tyUS+QOIam6vKqLOc5AjSHy86H+EFYTZLQUm5HkxPKEWDzFGKmhU+1&#10;Af9RUdJphSxvQJF5ic80BSc+2ItXnzo5TWEnxAKaQ+DcEqskf5RKZcX3q3vlCcK39DE/0+Vw6qYM&#10;GVt6Pa/nOdUzWziFSBke45+5aRlxeZTULV0cnaBJXLw3PI92BKn2MqaszERO4iOtSGhWlu+QG2/3&#10;m4GbjIKA7/imZMS9aGn4tQYvKFEfDTJ8XV1cpEXKysX8CkeE+FPL6tQChg0W1w3B9uJ93C/f2nnZ&#10;DxirytUbm4auk/EwPvu8pnRx9lE6W65TPXu9/k2WvwEAAP//AwBQSwMEFAAGAAgAAAAhAMg+6Dnd&#10;AAAACAEAAA8AAABkcnMvZG93bnJldi54bWxMj81OwzAQhO9IvIO1SNyok9KEJI1ToUqVuAGFB9jG&#10;2yQi/iF2UvP2mBM9jmY08029C2pkC01uMFpAukqAkW6NHHQn4PPj8FAAcx61xNFoEvBDDnbN7U2N&#10;lTQX/U7L0XcslmhXoYDee1tx7tqeFLqVsaSjdzaTQh/l1HE54SWWq5GvkyTnCgcdF3q0tO+p/TrO&#10;SsD38pa+YJqH1xBmO8lDlu29FeL+LjxvgXkK/j8Mf/gRHZrIdDKzlo6NAjZlXsaogCIDFv1sXT4B&#10;Owl43BTAm5pfH2h+AQAA//8DAFBLAQItABQABgAIAAAAIQC2gziS/gAAAOEBAAATAAAAAAAAAAAA&#10;AAAAAAAAAABbQ29udGVudF9UeXBlc10ueG1sUEsBAi0AFAAGAAgAAAAhADj9If/WAAAAlAEAAAsA&#10;AAAAAAAAAAAAAAAALwEAAF9yZWxzLy5yZWxzUEsBAi0AFAAGAAgAAAAhAHedHpZAAgAAlQQAAA4A&#10;AAAAAAAAAAAAAAAALgIAAGRycy9lMm9Eb2MueG1sUEsBAi0AFAAGAAgAAAAhAMg+6DndAAAACAEA&#10;AA8AAAAAAAAAAAAAAAAAmgQAAGRycy9kb3ducmV2LnhtbFBLBQYAAAAABAAEAPMAAACkBQAAAAA=&#10;">
                <v:textbox style="layout-flow:vertical-ideographic"/>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5020945</wp:posOffset>
                </wp:positionH>
                <wp:positionV relativeFrom="paragraph">
                  <wp:posOffset>53975</wp:posOffset>
                </wp:positionV>
                <wp:extent cx="208280" cy="167005"/>
                <wp:effectExtent l="38735" t="6350" r="38735" b="1714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BECDF" id="AutoShape 21" o:spid="_x0000_s1026" type="#_x0000_t67" style="position:absolute;margin-left:395.35pt;margin-top:4.25pt;width:16.4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AzQAIAAJUEAAAOAAAAZHJzL2Uyb0RvYy54bWysVE1v2zAMvQ/YfxB0X/2BpE2NOEXRrsOA&#10;bi3QbXdGkmNt+pqkxOm/HyW7mbvdhvkgiyb1+Mgnen111IochA/SmpZWZyUlwjDLpdm19OuXu3cr&#10;SkIEw0FZI1r6LAK92rx9sx5cI2rbW8WFJwhiQjO4lvYxuqYoAuuFhnBmnTDo7KzXENH0u4J7GBBd&#10;q6Iuy/NisJ47b5kIAb/ejk66yfhdJ1h86LogIlEtRW4xrz6v27QWmzU0Ow+ul2yiAf/AQoM0mPQE&#10;dQsRyN7Lv6C0ZN4G28UzZnVhu04ykWvAaqryj2qeenAi14LNCe7UpvD/YNnnw6MnkqN2FSUGNGp0&#10;vY82pyZ1lRo0uNBg3JN79KnE4O4t+xGIsTc9mJ249t4OvQCOtHJ88epAMgIeJdvhk+UIDwife3Xs&#10;vE6A2AVyzJI8nyQRx0gYfqzLVb1C4Ri6qvOLslwmRgU0L4edD/GDsJqkTUu5HUwmlDPA4T7ELAuf&#10;agP+HevstEKVD6DIssRnugWzmHoeU6egKe2EiAReEueWWCX5nVQqG363vVGeIHxL7/IzHQ7zMGXI&#10;0NLLZb3MVF/5whwiMTzlfxWmZcThUVK3dHUKgiZp8d7wfLUjSDXukbIy2LoXPUZdt5Y/ozbejpOB&#10;k4wbAd/wTcmAc9HS8HMPXlCiPhpU+LJaLNIgZWOxvKjR8HPPdu4Bw3qL44Zg4/YmjsO3d17uesxV&#10;5eqNTZeukzGJmxiOvCYD737WfJrTNFxzO0f9/ptsfgEAAP//AwBQSwMEFAAGAAgAAAAhAAjbHn/d&#10;AAAACAEAAA8AAABkcnMvZG93bnJldi54bWxMj8FOwzAQRO9I/IO1SNyok5a0Ic2mQpUqcQMKH+DG&#10;bhIRr43tpObvMSd6m9WMZt7Wu6hHNivnB0MI+SIDpqg1cqAO4fPj8FAC80GQFKMhhfCjPOya25ta&#10;VNJc6F3Nx9CxVEK+Egh9CLbi3Le90sIvjFWUvLNxWoR0uo5LJy6pXI98mWVrrsVAaaEXVu171X4d&#10;J43wPb/lLyJfx9cYJ+vkoSj2wSLe38XnLbCgYvgPwx9+QocmMZ3MRNKzEWHzlG1SFKEsgCW/XK6S&#10;OCGsHkvgTc2vH2h+AQAA//8DAFBLAQItABQABgAIAAAAIQC2gziS/gAAAOEBAAATAAAAAAAAAAAA&#10;AAAAAAAAAABbQ29udGVudF9UeXBlc10ueG1sUEsBAi0AFAAGAAgAAAAhADj9If/WAAAAlAEAAAsA&#10;AAAAAAAAAAAAAAAALwEAAF9yZWxzLy5yZWxzUEsBAi0AFAAGAAgAAAAhAJxc8DNAAgAAlQQAAA4A&#10;AAAAAAAAAAAAAAAALgIAAGRycy9lMm9Eb2MueG1sUEsBAi0AFAAGAAgAAAAhAAjbHn/dAAAACAEA&#10;AA8AAAAAAAAAAAAAAAAAmgQAAGRycy9kb3ducmV2LnhtbFBLBQYAAAAABAAEAPMAAACkBQAAAAA=&#10;">
                <v:textbox style="layout-flow:vertical-ideographic"/>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956945</wp:posOffset>
                </wp:positionH>
                <wp:positionV relativeFrom="paragraph">
                  <wp:posOffset>53975</wp:posOffset>
                </wp:positionV>
                <wp:extent cx="208280" cy="167005"/>
                <wp:effectExtent l="32385" t="6350" r="35560" b="1714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7A340" id="AutoShape 22" o:spid="_x0000_s1026" type="#_x0000_t67" style="position:absolute;margin-left:75.35pt;margin-top:4.25pt;width:16.4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jPQIAAJUEAAAOAAAAZHJzL2Uyb0RvYy54bWysVE1v2zAMvQ/YfxB0X/2Bpk2NOkXRrsOA&#10;bi3QbXdGkmNt+pqkxOm/HyU7mbPdhvkgiyb1+Mgn+vpmrxXZCR+kNS2tzkpKhGGWS7Np6dcvD++W&#10;lIQIhoOyRrT0VQR6s3r75npwjahtbxUXniCICc3gWtrH6JqiCKwXGsKZdcKgs7NeQ0TTbwruYUB0&#10;rYq6LC+KwXruvGUiBPx6PzrpKuN3nWDxqeuCiES1FLnFvPq8rtNarK6h2XhwvWQTDfgHFhqkwaRH&#10;qHuIQLZe/gWlJfM22C6eMasL23WSiVwDVlOVf1Tz0oMTuRZsTnDHNoX/B8s+7549kRy1w/YY0KjR&#10;7TbanJrUdWrQ4EKDcS/u2acSg3u07Ecgxt71YDbi1ns79AI40qpSfHFyIBkBj5L18MlyhAeEz73a&#10;d14nQOwC2WdJXo+SiH0kDD/W5bJeIjOGrurisiwXOQM0h8POh/hBWE3SpqXcDiYTyhlg9xhiloVP&#10;tQH/XlHSaYUq70CRRYnPdAtmMfU8pk5BU9oJsYDmkDi3xCrJH6RS2fCb9Z3yBOFb+pCf6XCYhylD&#10;hpZeLepFpnriC3OIxPCY/yRMy4jDo6Ru6fIYBE3S4r3h+WpHkGrcI2VlJnGSHqOua8tfURtvx8nA&#10;ScaNgG/4pmTAuWhp+LkFLyhRHw0qfFWdn6dBysb54rJGw88967kHDOstjhuCjdu7OA7f1nm56TFX&#10;las3Nl26TsbD9Rl5TXTx7uPuZLjmdo76/TdZ/QIAAP//AwBQSwMEFAAGAAgAAAAhAJT0MjfbAAAA&#10;CAEAAA8AAABkcnMvZG93bnJldi54bWxMj81OwzAQhO9IvIO1SNyoE0pKFOJUqFIlbkDLA2zjJYmI&#10;f4id1Lw92xPcdjSj2W/qbTKjWGgKg7MK8lUGgmzr9GA7BR/H/V0JIkS0GkdnScEPBdg211c1Vtqd&#10;7Tsth9gJLrGhQgV9jL6SMrQ9GQwr58my9+kmg5Hl1Ek94ZnLzSjvs2wjDQ6WP/ToaddT+3WYjYLv&#10;5S1/wXyTXlOa/aT3RbGLXqnbm/T8BCJSin9huOAzOjTMdHKz1UGMrIvskaMKygLExS/XfJwUrB9K&#10;kE0t/w9ofgEAAP//AwBQSwECLQAUAAYACAAAACEAtoM4kv4AAADhAQAAEwAAAAAAAAAAAAAAAAAA&#10;AAAAW0NvbnRlbnRfVHlwZXNdLnhtbFBLAQItABQABgAIAAAAIQA4/SH/1gAAAJQBAAALAAAAAAAA&#10;AAAAAAAAAC8BAABfcmVscy8ucmVsc1BLAQItABQABgAIAAAAIQBru/xjPQIAAJUEAAAOAAAAAAAA&#10;AAAAAAAAAC4CAABkcnMvZTJvRG9jLnhtbFBLAQItABQABgAIAAAAIQCU9DI32wAAAAgBAAAPAAAA&#10;AAAAAAAAAAAAAJcEAABkcnMvZG93bnJldi54bWxQSwUGAAAAAAQABADzAAAAnwUAAAAA&#10;">
                <v:textbox style="layout-flow:vertical-ideographic"/>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337185</wp:posOffset>
                </wp:positionH>
                <wp:positionV relativeFrom="paragraph">
                  <wp:posOffset>53975</wp:posOffset>
                </wp:positionV>
                <wp:extent cx="208280" cy="167005"/>
                <wp:effectExtent l="31750" t="6350" r="36195" b="1714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3E851" id="AutoShape 23" o:spid="_x0000_s1026" type="#_x0000_t67" style="position:absolute;margin-left:26.55pt;margin-top:4.25pt;width:16.4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SKPQIAAJQEAAAOAAAAZHJzL2Uyb0RvYy54bWysVEtv1DAQviPxHyzfaR50223UbFW1FCEV&#10;qFTgPms7G4Nf2N7N9t8zdrJLFm6IHJyZzPibxzeT65u9VmQnfJDWtLQ6KykRhlkuzaalX788vFlS&#10;EiIYDsoa0dIXEejN6vWr68E1ora9VVx4giAmNINraR+ja4oisF5oCGfWCYPGznoNEVW/KbiHAdG1&#10;KuqyvCgG67nzlokQ8Ov9aKSrjN91gsXPXRdEJKqlmFvMp8/nOp3F6hqajQfXSzalAf+QhQZpMOgR&#10;6h4ikK2Xf0FpybwNtotnzOrCdp1kIteA1VTlH9U89+BErgWbE9yxTeH/wbJPuydPJG/pFSUGNFJ0&#10;u402Ryb129SfwYUG3Z7dk08VBvdo2Y9AjL3rwWzErfd26AVwzKpK/sXJhaQEvErWw0fLER4QPrdq&#10;33mdALEJZJ8ZeTkyIvaRMPxYl8t6ibwxNFUXl2W5yBGgOVx2PsT3wmqShJZyO5icUI4Au8cQMyt8&#10;qg3494qSTiskeQeKLEp8piGY+dRznzo5TWEnxAKaQ+DcEqskf5BKZcVv1nfKE4Rv6UN+psth7qYM&#10;GbDpi3qRUz2xhTlEyvAY/8RNy4i7o6Ru6fLoBE3i4p3hebIjSDXKmLIyEzmJj5HXteUvyI2342Lg&#10;IqMg4Bu+KRlwLVoafm7BC0rUB4MMX1Xn52mPsnK+uKxR8XPLem4Bw3qL24Zgo3gXx93bOi83Pcaq&#10;cvXGpqHrZDyMz5jXlC6OPkonuzXXs9fvn8nqFwAAAP//AwBQSwMEFAAGAAgAAAAhAEfrtWXaAAAA&#10;BgEAAA8AAABkcnMvZG93bnJldi54bWxMjstOwzAURPdI/IN1kdhRJxRXIY1ToUqV2AGFD7iNL0nU&#10;+IHtpObvMStYjmZ05jS7pCe2kA+jNRLKVQGMTGfVaHoJH++HuwpYiGgUTtaQhG8KsGuvrxqslb2Y&#10;N1qOsWcZYkKNEoYYXc156AbSGFbWkcndp/UaY46+58rjJcP1xO+LYsM1jiY/DOhoP1B3Ps5awtfy&#10;Wj5juUkvKc3Oq4MQ++ikvL1JT1tgkVL8G8OvflaHNjud7GxUYJMEsS7zUkIlgOW6Eo/AThLWDxXw&#10;tuH/9dsfAAAA//8DAFBLAQItABQABgAIAAAAIQC2gziS/gAAAOEBAAATAAAAAAAAAAAAAAAAAAAA&#10;AABbQ29udGVudF9UeXBlc10ueG1sUEsBAi0AFAAGAAgAAAAhADj9If/WAAAAlAEAAAsAAAAAAAAA&#10;AAAAAAAALwEAAF9yZWxzLy5yZWxzUEsBAi0AFAAGAAgAAAAhAMJRNIo9AgAAlAQAAA4AAAAAAAAA&#10;AAAAAAAALgIAAGRycy9lMm9Eb2MueG1sUEsBAi0AFAAGAAgAAAAhAEfrtWXaAAAABgEAAA8AAAAA&#10;AAAAAAAAAAAAlwQAAGRycy9kb3ducmV2LnhtbFBLBQYAAAAABAAEAPMAAACeBQAAAAA=&#10;">
                <v:textbox style="layout-flow:vertical-ideographic"/>
              </v:shape>
            </w:pict>
          </mc:Fallback>
        </mc:AlternateConten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984"/>
        <w:gridCol w:w="1276"/>
        <w:gridCol w:w="1276"/>
        <w:gridCol w:w="2693"/>
      </w:tblGrid>
      <w:tr w:rsidR="00CE32E2" w:rsidRPr="00CE32E2" w:rsidTr="00C337A0">
        <w:tc>
          <w:tcPr>
            <w:tcW w:w="1242"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 xml:space="preserve">Нарушения не выявлены </w:t>
            </w:r>
          </w:p>
        </w:tc>
        <w:tc>
          <w:tcPr>
            <w:tcW w:w="1418"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Нарушения выявлены</w:t>
            </w:r>
          </w:p>
        </w:tc>
        <w:tc>
          <w:tcPr>
            <w:tcW w:w="1984"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Составление акта плановой документарной проверки</w:t>
            </w:r>
          </w:p>
        </w:tc>
        <w:tc>
          <w:tcPr>
            <w:tcW w:w="1276"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Нарушения не выявлены</w:t>
            </w:r>
          </w:p>
        </w:tc>
        <w:tc>
          <w:tcPr>
            <w:tcW w:w="1276"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Нарушения выявлены</w:t>
            </w:r>
          </w:p>
        </w:tc>
        <w:tc>
          <w:tcPr>
            <w:tcW w:w="2693"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Составление акта внеплановой документарной проверки</w:t>
            </w:r>
          </w:p>
        </w:tc>
      </w:tr>
    </w:tbl>
    <w:p w:rsidR="00CE32E2" w:rsidRDefault="00653D31" w:rsidP="00CE32E2">
      <w:pPr>
        <w:spacing w:after="0"/>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3928745</wp:posOffset>
                </wp:positionH>
                <wp:positionV relativeFrom="paragraph">
                  <wp:posOffset>22860</wp:posOffset>
                </wp:positionV>
                <wp:extent cx="208280" cy="1036320"/>
                <wp:effectExtent l="13335" t="13335" r="16510" b="2667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036320"/>
                        </a:xfrm>
                        <a:prstGeom prst="downArrow">
                          <a:avLst>
                            <a:gd name="adj1" fmla="val 50000"/>
                            <a:gd name="adj2" fmla="val 1243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ED829" id="AutoShape 24" o:spid="_x0000_s1026" type="#_x0000_t67" style="position:absolute;margin-left:309.35pt;margin-top:1.8pt;width:16.4pt;height:8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KkQgIAAJYEAAAOAAAAZHJzL2Uyb0RvYy54bWysVE2P0zAQvSPxHyzfaT7aLrtR09WqSxHS&#10;AistcJ/aTmPwF7bbtP+eidOWFG6IHBw7M37zZt5MFvcHrche+CCtqWkxySkRhlkuzbamX7+s39xS&#10;EiIYDsoaUdOjCPR++frVonOVKG1rFReeIIgJVedq2sboqiwLrBUawsQ6YdDYWK8h4tFvM+6hQ3St&#10;sjLPb7LOeu68ZSIE/Po4GOky4TeNYPFz0wQRiaopcotp9Wnd9Gu2XEC19eBayU404B9YaJAGg16g&#10;HiEC2Xn5F5SWzNtgmzhhVme2aSQTKQfMpsj/yOalBSdSLlic4C5lCv8Pln3aP3sieU1RKAMaJXrY&#10;RZsik3LW16dzoUK3F/fs+wyDe7LsRyDGrlowW/Hgve1aARxZFb1/dnWhPwS8SjbdR8sRHhA+lerQ&#10;eN0DYhHIISlyvCgiDpEw/Fjmt+Ut6sbQVOTTm2mZJMugOt92PsT3wmrSb2rKbWcSoxQC9k8hJln4&#10;KTng3wtKGq1Q5T0oMs/xOXXByKcc+xTlbHp3jnuCRAbnyKkoVkm+lkqlg99uVsoTxK/pOj2pLli7&#10;sZsypKvp3bycJ65XtjCG6CkOJDHqlZuWEadHSY3yXZyg6tV4Z3jq7QhSDXu8rMxJnl6RQdmN5UdU&#10;x9thNHCUcSPgG74p6XAwahp+7sALStQHgxrfFbNZP0npMJu/RUWIH1s2YwsY1lqcNwQbtqs4TN/O&#10;ebltMVaRsje2b7tGxnMDDbxOdLH5cXc1XeNz8vr9O1n+AgAA//8DAFBLAwQUAAYACAAAACEAI5qt&#10;c9wAAAAJAQAADwAAAGRycy9kb3ducmV2LnhtbEyPy07DMBBF90j8gzVI7KhjUEyUxqlQpUrsgMIH&#10;uPGQRI0fxE5q/p5hBcvRPbr3TLPLdmIrznH0ToHYFMDQdd6Mrlfw8X64q4DFpJ3Rk3eo4Bsj7Nrr&#10;q0bXxl/cG67H1DMqcbHWCoaUQs157Aa0Om58QEfZp5+tTnTOPTezvlC5nfh9UUhu9ehoYdAB9wN2&#10;5+NiFXytr+JZC5lfcl7CbA5luU9Bqdub/LQFljCnPxh+9UkdWnI6+cWZyCYFUlSPhCp4kMAol6Uo&#10;gZ0IlLIC3jb8/wftDwAAAP//AwBQSwECLQAUAAYACAAAACEAtoM4kv4AAADhAQAAEwAAAAAAAAAA&#10;AAAAAAAAAAAAW0NvbnRlbnRfVHlwZXNdLnhtbFBLAQItABQABgAIAAAAIQA4/SH/1gAAAJQBAAAL&#10;AAAAAAAAAAAAAAAAAC8BAABfcmVscy8ucmVsc1BLAQItABQABgAIAAAAIQCHZdKkQgIAAJYEAAAO&#10;AAAAAAAAAAAAAAAAAC4CAABkcnMvZTJvRG9jLnhtbFBLAQItABQABgAIAAAAIQAjmq1z3AAAAAkB&#10;AAAPAAAAAAAAAAAAAAAAAJwEAABkcnMvZG93bnJldi54bWxQSwUGAAAAAAQABADzAAAApQUAAAAA&#10;">
                <v:textbox style="layout-flow:vertical-ideographic"/>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4650105</wp:posOffset>
                </wp:positionH>
                <wp:positionV relativeFrom="paragraph">
                  <wp:posOffset>33020</wp:posOffset>
                </wp:positionV>
                <wp:extent cx="208280" cy="162560"/>
                <wp:effectExtent l="39370" t="13970" r="38100" b="1397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993E1" id="AutoShape 25" o:spid="_x0000_s1026" type="#_x0000_t67" style="position:absolute;margin-left:366.15pt;margin-top:2.6pt;width:16.4pt;height:1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OSPAIAAJQEAAAOAAAAZHJzL2Uyb0RvYy54bWysVEuP0zAQviPxHyzfaZqo7XajpqtVlyKk&#10;BVZa4D61ncbgF7bbdP89YydbuiBxQOTgzGTG3zy+maxuTlqRo/BBWtPQcjKlRBhmuTT7hn75vH2z&#10;pCREMByUNaKhTyLQm/XrV6ve1aKynVVceIIgJtS9a2gXo6uLIrBOaAgT64RBY2u9hoiq3xfcQ4/o&#10;WhXVdLooeuu585aJEPDr3WCk64zftoLFT20bRCSqoZhbzKfP5y6dxXoF9d6D6yQb04B/yEKDNBj0&#10;DHUHEcjByz+gtGTeBtvGCbO6sG0rmcg1YDXl9LdqHjtwIteCzQnu3Kbw/2DZx+ODJ5I39IoSAxop&#10;uj1EmyOTap7607tQo9uje/CpwuDuLfseiLGbDsxe3Hpv+04Ax6zK5F+8uJCUgFfJrv9gOcIDwudW&#10;nVqvEyA2gZwyI09nRsQpEoYfq+myWiJvDE3lopovMmMF1M+XnQ/xnbCaJKGh3PYmJ5QjwPE+xMwK&#10;H2sD/q2kpNUKST6CIvMpPuMQXPhUlz5VcsqFQT0iYgLPgXNLrJJ8K5XKit/vNsoThG/oNj/j5XDp&#10;pgzpG3o9xx7/HSJleI7/AkLLiLujpG7o8uwEdeLireF5siNINciYsjIjOYmPgded5U/IjbfDYuAi&#10;oyDgK74p6XEtGhp+HMALStR7gwxfl7NZ2qOszOZXFSr+0rK7tIBhncVtQ7BB3MRh9w7Oy32Hscpc&#10;vbFp6FoZn8dnyGtMF0cfpRe7dalnr18/k/VPAAAA//8DAFBLAwQUAAYACAAAACEAEuVU8twAAAAI&#10;AQAADwAAAGRycy9kb3ducmV2LnhtbEyPy07DMBRE90j8g3WR2FHnoaRVyE2FKlViB7R8gBtfkoj4&#10;ge2k5u8xK1iOZjRzpt1HNbOVnJ+MRsg3GTDSvZGTHhDez8eHHTAfhJZiNpoQvsnDvru9aUUjzVW/&#10;0XoKA0sl2jcCYQzBNpz7fiQl/MZY0sn7ME6JkKQbuHTimsrVzIssq7kSk04Lo7B0GKn/PC0K4Wt9&#10;zZ9FXseXGBfr5LGqDsEi3t/Fp0dggWL4C8MvfkKHLjFdzKKlZzPCtizKFEWoCmDJ39ZVDuyCUGY7&#10;4F3L/x/ofgAAAP//AwBQSwECLQAUAAYACAAAACEAtoM4kv4AAADhAQAAEwAAAAAAAAAAAAAAAAAA&#10;AAAAW0NvbnRlbnRfVHlwZXNdLnhtbFBLAQItABQABgAIAAAAIQA4/SH/1gAAAJQBAAALAAAAAAAA&#10;AAAAAAAAAC8BAABfcmVscy8ucmVsc1BLAQItABQABgAIAAAAIQAqXaOSPAIAAJQEAAAOAAAAAAAA&#10;AAAAAAAAAC4CAABkcnMvZTJvRG9jLnhtbFBLAQItABQABgAIAAAAIQAS5VTy3AAAAAgBAAAPAAAA&#10;AAAAAAAAAAAAAJYEAABkcnMvZG93bnJldi54bWxQSwUGAAAAAAQABADzAAAAnwUAAAAA&#10;">
                <v:textbox style="layout-flow:vertical-ideographic"/>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890905</wp:posOffset>
                </wp:positionH>
                <wp:positionV relativeFrom="paragraph">
                  <wp:posOffset>33020</wp:posOffset>
                </wp:positionV>
                <wp:extent cx="208280" cy="1026160"/>
                <wp:effectExtent l="13970" t="13970" r="15875" b="2667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026160"/>
                        </a:xfrm>
                        <a:prstGeom prst="downArrow">
                          <a:avLst>
                            <a:gd name="adj1" fmla="val 50000"/>
                            <a:gd name="adj2" fmla="val 1231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7F43A" id="AutoShape 26" o:spid="_x0000_s1026" type="#_x0000_t67" style="position:absolute;margin-left:70.15pt;margin-top:2.6pt;width:16.4pt;height:8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uvRAIAAJYEAAAOAAAAZHJzL2Uyb0RvYy54bWysVE2P0zAQvSPxHyzfaT5ou92o6WrVpQhp&#10;gZUWuE9tpzH4C9ttuv+eidOWFG6IHBxPZvzmzTxPlndHrchB+CCtqWkxySkRhlkuza6mX79s3iwo&#10;CREMB2WNqOmLCPRu9frVsnOVKG1rFReeIIgJVedq2sboqiwLrBUawsQ6YdDZWK8houl3GffQIbpW&#10;WZnn86yznjtvmQgBvz4MTrpK+E0jWPzcNEFEomqK3GJafVq3/ZqtllDtPLhWshMN+AcWGqTBpBeo&#10;B4hA9l7+BaUl8zbYJk6Y1ZltGslEqgGrKfI/qnluwYlUCzYnuEubwv+DZZ8OT55IXtM5JQY0SnS/&#10;jzZlJuW870/nQoVhz+7J9xUG92jZj0CMXbdgduLee9u1AjiyKvr47OpAbwQ8SrbdR8sRHhA+terY&#10;eN0DYhPIMSnyclFEHCNh+LHMF+UCdWPoKvJyXsyTZBlU59POh/heWE36TU257UxilFLA4THEJAs/&#10;FQf8e0FJoxWqfABFZjk+p1swiinHMUX5trgZSoPqBIkMzplTU6ySfCOVSobfbdfKE8Sv6SY9qS/Y&#10;u3GYMqSr6e2snCWuV74whugpDiQx61WYlhGnR0ld08UlCKpejXeGp7sdQaphj4eVOcnTKzIou7X8&#10;BdXxdhgNHGXcCPiGb0o6HIyahp978IIS9cGgxrfFdNpPUjKms5sSDT/2bMceMKy1OG8INmzXcZi+&#10;vfNy12KuIlVvbH/tGhnPF2jgdaKLlx93V9M1tlPU79/J6hcAAAD//wMAUEsDBBQABgAIAAAAIQCC&#10;o0Y83AAAAAkBAAAPAAAAZHJzL2Rvd25yZXYueG1sTI/BTsMwEETvSPyDtUjcqJOWhCrEqVClStyA&#10;wgdsY5NExGsTO6n5e7YnuO1oRrNv6l2yo1jMFAZHCvJVBsJQ6/RAnYKP98PdFkSISBpHR0bBjwmw&#10;a66vaqy0O9ObWY6xE1xCoUIFfYy+kjK0vbEYVs4bYu/TTRYjy6mTesIzl9tRrrOslBYH4g89erPv&#10;Tft1nK2C7+U1f8a8TC8pzX7Sh6LYR6/U7U16egQRTYp/YbjgMzo0zHRyM+kgRtb32YajCoo1iIv/&#10;sMlBnPgoyy3Ippb/FzS/AAAA//8DAFBLAQItABQABgAIAAAAIQC2gziS/gAAAOEBAAATAAAAAAAA&#10;AAAAAAAAAAAAAABbQ29udGVudF9UeXBlc10ueG1sUEsBAi0AFAAGAAgAAAAhADj9If/WAAAAlAEA&#10;AAsAAAAAAAAAAAAAAAAALwEAAF9yZWxzLy5yZWxzUEsBAi0AFAAGAAgAAAAhAAUmC69EAgAAlgQA&#10;AA4AAAAAAAAAAAAAAAAALgIAAGRycy9lMm9Eb2MueG1sUEsBAi0AFAAGAAgAAAAhAIKjRjzcAAAA&#10;CQEAAA8AAAAAAAAAAAAAAAAAngQAAGRycy9kb3ducmV2LnhtbFBLBQYAAAAABAAEAPMAAACnBQAA&#10;AAA=&#10;">
                <v:textbox style="layout-flow:vertical-ideographic"/>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5334635</wp:posOffset>
                </wp:positionH>
                <wp:positionV relativeFrom="paragraph">
                  <wp:posOffset>33020</wp:posOffset>
                </wp:positionV>
                <wp:extent cx="208280" cy="162560"/>
                <wp:effectExtent l="38100" t="13970" r="39370" b="1397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41F2C" id="AutoShape 27" o:spid="_x0000_s1026" type="#_x0000_t67" style="position:absolute;margin-left:420.05pt;margin-top:2.6pt;width:16.4pt;height:1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0FnPwIAAJQEAAAOAAAAZHJzL2Uyb0RvYy54bWysVE1v2zAMvQ/YfxB0Xx0bTZsacYqiXYYB&#10;3Vqg2+6MJMfa9DVJidN/P0p2Mme7DfNBFk3q8ZFP9PL2oBXZCx+kNQ0tL2aUCMMsl2bb0K9f1u8W&#10;lIQIhoOyRjT0VQR6u3r7Ztm7WlS2s4oLTxDEhLp3De1idHVRBNYJDeHCOmHQ2VqvIaLptwX30CO6&#10;VkU1m10VvfXcectECPj1YXDSVcZvW8HiU9sGEYlqKHKLefV53aS1WC2h3npwnWQjDfgHFhqkwaQn&#10;qAeIQHZe/gWlJfM22DZeMKsL27aSiVwDVlPO/qjmpQMnci3YnOBObQr/D5Z93j97InlD55QY0CjR&#10;3S7anJlU16k/vQs1hr24Z58qDO7Rsh+BGHvfgdmKO+9t3wngyKpM8cXZgWQEPEo2/SfLER4QPrfq&#10;0HqdALEJ5JAVeT0pIg6RMPxYzRbVAnVj6CqvqvlVVqyA+njY+RA/CKtJ2jSU295kQjkD7B9DzKrw&#10;sTbg30tKWq1Q5D0oMp/hM16CSUw1jalSUC4M6hERCRwT55ZYJflaKpUNv93cK08QvqHr/IyHwzRM&#10;GdI39GZezTPVM1+YQiSGp/xnYVpGnB0ldUMXpyCokxbvDc83O4JUwx4pKzOKk/QYdN1Y/oraeDsM&#10;Bg4ybgR8wzclPY5FQ8PPHXhBifpoUOGb8vIyzVE2LufXFRp+6tlMPWBYZ3HaEGzY3sdh9nbOy22H&#10;ucpcvbHp0rUyHq/PwGuki1cfd2ezNbVz1O+fyeoXAAAA//8DAFBLAwQUAAYACAAAACEAIPJYMNwA&#10;AAAIAQAADwAAAGRycy9kb3ducmV2LnhtbEyPzU7DMBCE70i8g7VI3KidQEoasqlQpUrcgMIDbGM3&#10;iYh/iJ3UvD3mRI+jGc18U2+jHtmiJj9Yg5CtBDBlWisH0yF8fuzvSmA+kJE0WqMQfpSHbXN9VVMl&#10;7dm8q+UQOpZKjK8IoQ/BVZz7tlea/Mo6ZZJ3spOmkOTUcTnROZXrkedCrLmmwaSFnpza9ar9Oswa&#10;4Xt5y14oW8fXGGc3yX1R7IJDvL2Jz0/AgorhPwx/+AkdmsR0tLORno0I5YPIUhShyIElv3zMN8CO&#10;CPeiBN7U/PJA8wsAAP//AwBQSwECLQAUAAYACAAAACEAtoM4kv4AAADhAQAAEwAAAAAAAAAAAAAA&#10;AAAAAAAAW0NvbnRlbnRfVHlwZXNdLnhtbFBLAQItABQABgAIAAAAIQA4/SH/1gAAAJQBAAALAAAA&#10;AAAAAAAAAAAAAC8BAABfcmVscy8ucmVsc1BLAQItABQABgAIAAAAIQA2e0FnPwIAAJQEAAAOAAAA&#10;AAAAAAAAAAAAAC4CAABkcnMvZTJvRG9jLnhtbFBLAQItABQABgAIAAAAIQAg8lgw3AAAAAgBAAAP&#10;AAAAAAAAAAAAAAAAAJkEAABkcnMvZG93bnJldi54bWxQSwUGAAAAAAQABADzAAAAogUAAAAA&#10;">
                <v:textbox style="layout-flow:vertical-ideographic"/>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2460625</wp:posOffset>
                </wp:positionH>
                <wp:positionV relativeFrom="paragraph">
                  <wp:posOffset>33020</wp:posOffset>
                </wp:positionV>
                <wp:extent cx="208280" cy="162560"/>
                <wp:effectExtent l="31115" t="13970" r="36830" b="1397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451B6" id="AutoShape 28" o:spid="_x0000_s1026" type="#_x0000_t67" style="position:absolute;margin-left:193.75pt;margin-top:2.6pt;width:16.4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HJPgIAAJQEAAAOAAAAZHJzL2Uyb0RvYy54bWysVE2P0zAQvSPxHyzf2TRRu3SjTVerLkVI&#10;C6y0wH1qO43BX9hu0/33jJ20pHBD5OB4MuM3b+Z5cnt31IochA/SmoaWVzNKhGGWS7Nr6NcvmzdL&#10;SkIEw0FZIxr6IgK9W71+ddu7WlS2s4oLTxDEhLp3De1idHVRBNYJDeHKOmHQ2VqvIaLpdwX30CO6&#10;VkU1m10XvfXcectECPj1YXDSVcZvW8Hi57YNIhLVUOQW8+rzuk1rsbqFeufBdZKNNOAfWGiQBpOe&#10;oR4gAtl7+ReUlszbYNt4xawubNtKJnINWE05+6Oa5w6cyLVgc4I7tyn8P1j26fDkieQNnVNiQKNE&#10;9/toc2ZSLVN/ehdqDHt2Tz5VGNyjZT8CMXbdgdmJe+9t3wngyKpM8cXFgWQEPEq2/UfLER4QPrfq&#10;2HqdALEJ5JgVeTkrIo6RMPxYzZbVEnVj6Cqvq8V1VqyA+nTY+RDfC6tJ2jSU295kQjkDHB5DzKrw&#10;sTbg30tKWq1Q5AMospjhM16CSUw1jalSUC4M6hERCZwS55ZYJflGKpUNv9uulScI39BNfsbDYRqm&#10;DOkberOoFpnqhS9MIRLDc/6LMC0jzo6SuqHLcxDUSYt3huebHUGqYY+UlRnFSXoMum4tf0FtvB0G&#10;AwcZNwK+4ZuSHseioeHnHrygRH0wqPBNOZ+nOcrGfPG2QsNPPdupBwzrLE4bgg3bdRxmb++83HWY&#10;q8zVG5suXSvj6foMvEa6ePVxdzFbUztH/f6ZrH4BAAD//wMAUEsDBBQABgAIAAAAIQC+Mwr33AAA&#10;AAgBAAAPAAAAZHJzL2Rvd25yZXYueG1sTI9BTsMwEEX3SNzBGiR21E5K2ijEqVClSuyAtgeYxiaJ&#10;iMcmdlJze8wKlqP39f+behfNyBY9+cGShGwlgGlqrRqok3A+HR5KYD4gKRwtaQnf2sOuub2psVL2&#10;Su96OYaOpRLyFUroQ3AV577ttUG/sk5TYh92MhjSOXVcTXhN5WbkuRAbbnCgtNCj0/tet5/H2Uj4&#10;Wt6yF8w28TXG2U3qUBT74KS8v4vPT8CCjuEvDL/6SR2a5HSxMynPRgnrclukqIQiB5b4Yy7WwC4J&#10;iBJ4U/P/DzQ/AAAA//8DAFBLAQItABQABgAIAAAAIQC2gziS/gAAAOEBAAATAAAAAAAAAAAAAAAA&#10;AAAAAABbQ29udGVudF9UeXBlc10ueG1sUEsBAi0AFAAGAAgAAAAhADj9If/WAAAAlAEAAAsAAAAA&#10;AAAAAAAAAAAALwEAAF9yZWxzLy5yZWxzUEsBAi0AFAAGAAgAAAAhANemQck+AgAAlAQAAA4AAAAA&#10;AAAAAAAAAAAALgIAAGRycy9lMm9Eb2MueG1sUEsBAi0AFAAGAAgAAAAhAL4zCvfcAAAACAEAAA8A&#10;AAAAAAAAAAAAAAAAmAQAAGRycy9kb3ducmV2LnhtbFBLBQYAAAAABAAEAPMAAAChBQAAAAA=&#10;">
                <v:textbox style="layout-flow:vertical-ideographic"/>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1668145</wp:posOffset>
                </wp:positionH>
                <wp:positionV relativeFrom="paragraph">
                  <wp:posOffset>33020</wp:posOffset>
                </wp:positionV>
                <wp:extent cx="208280" cy="162560"/>
                <wp:effectExtent l="38735" t="13970" r="38735" b="1397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A8830" id="AutoShape 29" o:spid="_x0000_s1026" type="#_x0000_t67" style="position:absolute;margin-left:131.35pt;margin-top:2.6pt;width:16.4pt;height:1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EJPwIAAJQEAAAOAAAAZHJzL2Uyb0RvYy54bWysVN9v0zAQfkfif7D8ztKEdrTR0mnqGEIa&#10;MGnA+9V2GoN/YbtN99/v7GQlhTdEHhxf7vzdd/f5cnV91IochA/SmoaWFzNKhGGWS7Nr6Levd2+W&#10;lIQIhoOyRjT0SQR6vX796qp3tahsZxUXniCICXXvGtrF6OqiCKwTGsKFdcKgs7VeQ0TT7wruoUd0&#10;rYpqNrsseuu585aJEPDr7eCk64zftoLFL20bRCSqocgt5tXndZvWYn0F9c6D6yQbacA/sNAgDSY9&#10;Qd1CBLL38i8oLZm3wbbxglld2LaVTOQasJpy9kc1jx04kWvB5gR3alP4f7Ds8+HBE8kb+pYSAxol&#10;utlHmzOTapX607tQY9ije/CpwuDuLfsZiLGbDsxO3Hhv+04AR1Zlii/ODiQj4FGy7T9ZjvCA8LlV&#10;x9brBIhNIMesyNNJEXGMhOHHaraslqgbQ1d5WS0us2IF1C+HnQ/xg7CapE1Due1NJpQzwOE+xKwK&#10;H2sD/qOkpNUKRT6AIosZPuMlmMRU05gqBeXCoB4RkcBL4twSqyS/k0plw++2G+UJwjf0Lj/j4TAN&#10;U4b0DV0tqkWmeuYLU4jE8JT/LEzLiLOjpG7o8hQEddLiveH5ZkeQatgjZWVGcZIeg65by59QG2+H&#10;wcBBxo2A7/impMexaGj4tQcvKFEfDSq8KufzNEfZmC/eVWj4qWc79YBhncVpQ7Bhu4nD7O2dl7sO&#10;c5W5emPTpWtlfLk+A6+RLl593J3N1tTOUb9/JutnAAAA//8DAFBLAwQUAAYACAAAACEA7ICx3twA&#10;AAAIAQAADwAAAGRycy9kb3ducmV2LnhtbEyPzU7DMBCE70i8g7VI3KiTIIcS4lSoUiVuQOEBtvGS&#10;RMQ/2E5q3h5zguNoRjPftLukZ7aSD5M1EspNAYxMb9VkBgnvb4ebLbAQ0SicrSEJ3xRg111etNgo&#10;ezavtB7jwHKJCQ1KGGN0DeehH0lj2FhHJnsf1muMWfqBK4/nXK5nXhVFzTVOJi+M6Gg/Uv95XLSE&#10;r/WlfMKyTs8pLc6rgxD76KS8vkqPD8AipfgXhl/8jA5dZjrZxajAZglVXd3lqARRAct+dS8EsJOE&#10;22ILvGv5/wPdDwAAAP//AwBQSwECLQAUAAYACAAAACEAtoM4kv4AAADhAQAAEwAAAAAAAAAAAAAA&#10;AAAAAAAAW0NvbnRlbnRfVHlwZXNdLnhtbFBLAQItABQABgAIAAAAIQA4/SH/1gAAAJQBAAALAAAA&#10;AAAAAAAAAAAAAC8BAABfcmVscy8ucmVsc1BLAQItABQABgAIAAAAIQC3xOEJPwIAAJQEAAAOAAAA&#10;AAAAAAAAAAAAAC4CAABkcnMvZTJvRG9jLnhtbFBLAQItABQABgAIAAAAIQDsgLHe3AAAAAgBAAAP&#10;AAAAAAAAAAAAAAAAAJkEAABkcnMvZG93bnJldi54bWxQSwUGAAAAAAQABADzAAAAogUAAAAA&#10;">
                <v:textbox style="layout-flow:vertical-ideographic"/>
              </v:shape>
            </w:pict>
          </mc:Fallback>
        </mc:AlternateContent>
      </w:r>
    </w:p>
    <w:tbl>
      <w:tblPr>
        <w:tblpPr w:leftFromText="180" w:rightFromText="180" w:vertAnchor="text" w:horzAnchor="page" w:tblpX="3821" w:tblpY="152"/>
        <w:tblW w:w="2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223"/>
      </w:tblGrid>
      <w:tr w:rsidR="00CE32E2" w:rsidRPr="00C337A0" w:rsidTr="00CE32E2">
        <w:tc>
          <w:tcPr>
            <w:tcW w:w="1199"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Нарушения не выявлены</w:t>
            </w:r>
          </w:p>
        </w:tc>
        <w:tc>
          <w:tcPr>
            <w:tcW w:w="1223" w:type="dxa"/>
          </w:tcPr>
          <w:p w:rsidR="00CE32E2" w:rsidRPr="00C337A0" w:rsidRDefault="00CE32E2" w:rsidP="00CE32E2">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Нарушения выявлены</w:t>
            </w:r>
          </w:p>
        </w:tc>
      </w:tr>
    </w:tbl>
    <w:p w:rsidR="00CE32E2" w:rsidRPr="00C337A0" w:rsidRDefault="00CE32E2" w:rsidP="00CE32E2">
      <w:pPr>
        <w:spacing w:after="0"/>
        <w:rPr>
          <w:vanish/>
          <w:sz w:val="18"/>
          <w:szCs w:val="18"/>
        </w:rPr>
      </w:pPr>
    </w:p>
    <w:tbl>
      <w:tblPr>
        <w:tblpPr w:leftFromText="180" w:rightFromText="180" w:vertAnchor="text" w:horzAnchor="margin" w:tblpXSpec="right"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199"/>
      </w:tblGrid>
      <w:tr w:rsidR="00C337A0" w:rsidRPr="00C337A0" w:rsidTr="00C337A0">
        <w:tc>
          <w:tcPr>
            <w:tcW w:w="1199" w:type="dxa"/>
          </w:tcPr>
          <w:p w:rsidR="00C337A0" w:rsidRPr="00C337A0" w:rsidRDefault="00C337A0" w:rsidP="00C337A0">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Нарушения не выявлены</w:t>
            </w:r>
          </w:p>
        </w:tc>
        <w:tc>
          <w:tcPr>
            <w:tcW w:w="1199" w:type="dxa"/>
          </w:tcPr>
          <w:p w:rsidR="00C337A0" w:rsidRPr="00C337A0" w:rsidRDefault="00C337A0" w:rsidP="00C337A0">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Нарушения выявлены</w:t>
            </w:r>
          </w:p>
        </w:tc>
      </w:tr>
    </w:tbl>
    <w:p w:rsidR="00CE32E2" w:rsidRDefault="00CE32E2" w:rsidP="00CE32E2">
      <w:pPr>
        <w:spacing w:after="0"/>
      </w:pPr>
    </w:p>
    <w:p w:rsidR="00CE32E2" w:rsidRDefault="00653D31" w:rsidP="00CE32E2">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5285105</wp:posOffset>
                </wp:positionH>
                <wp:positionV relativeFrom="paragraph">
                  <wp:posOffset>297815</wp:posOffset>
                </wp:positionV>
                <wp:extent cx="208280" cy="320040"/>
                <wp:effectExtent l="26670" t="13970" r="22225" b="1841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320040"/>
                        </a:xfrm>
                        <a:prstGeom prst="downArrow">
                          <a:avLst>
                            <a:gd name="adj1" fmla="val 50000"/>
                            <a:gd name="adj2" fmla="val 3841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93750" id="AutoShape 30" o:spid="_x0000_s1026" type="#_x0000_t67" style="position:absolute;margin-left:416.15pt;margin-top:23.45pt;width:16.4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5+VQwIAAJQEAAAOAAAAZHJzL2Uyb0RvYy54bWysVFFv0zAQfkfiP1h+Z2myFrpo6TRtDCEN&#10;mDTg/Wo7jcH2Gdttun/Pxcm6Ft4QeXB8ufN3393ny+XV3hq2UyFqdA0vz2acKSdQardp+Levd2+W&#10;nMUEToJBpxr+pCK/Wr1+ddn7WlXYoZEqMAJxse59w7uUfF0UUXTKQjxDrxw5WwwWEplhU8gAPaFb&#10;U1Sz2duixyB9QKFipK+3o5OvMn7bKpG+tG1UiZmGE7eU15DX9bAWq0uoNwF8p8VEA/6BhQXtKOkB&#10;6hYSsG3Qf0FZLQJGbNOZQFtg22qhcg1UTTn7o5rHDrzKtVBzoj+0Kf4/WPF59xCYlg2vOHNgSaLr&#10;bcKcmZ3n/vQ+1hT26B/CUGH09yh+RubwpgO3UdchYN8pkMSqHPpZnBwYjEhH2br/hJLggeBzq/Zt&#10;sAMgNYHtsyJPB0XUPjFBH6vZslqSboJc56T3PDMqoH4+7ENMHxRaNmwaLrF3mVDOALv7mLIqcqoN&#10;5I+Ss9YaEnkHhi1m9EyX4CiGevESc76cl4tcGNQTIhF4TpxbgkbLO21MNsJmfWMCI/iG3+VnOhyP&#10;w4xjfcMvFtUiUz3xxWOIgeHIkbKehFmdaHaMtg1fHoKgHrR472S+2Qm0Gfd02LhJnEGPYUJivUb5&#10;RNoEHAeDBpk2Cr7Tm7OexqLh8dcWguLMfHSk8EU5Jw1YysZ88a4iIxx71scecKJDmjYCG7c3aZy9&#10;rQ9601GuMlfvcLh0rU7P12fkNdGlq0+7k9k6tnPUy89k9RsAAP//AwBQSwMEFAAGAAgAAAAhAEuE&#10;EQzeAAAACQEAAA8AAABkcnMvZG93bnJldi54bWxMj8tOwzAQRfdI/IM1SOyok4aENM2kQpUqsQMK&#10;HzCN3SQifhA7qfl7zIouR/fo3jP1LqiRLXJyg9EI6SoBJnVrxKA7hM+Pw0MJzHnSgkajJcKPdLBr&#10;bm9qqoS56He5HH3HYol2FSH03tuKc9f2UpFbGSt1zM5mUuTjOXVcTHSJ5Wrk6yQpuKJBx4WerNz3&#10;sv06zgrhe3lLXygtwmsIs53EIc/33iLe34XnLTAvg/+H4U8/qkMTnU5m1sKxEaHM1llEER6LDbAI&#10;lEWeAjshbJ4y4E3Nrz9ofgEAAP//AwBQSwECLQAUAAYACAAAACEAtoM4kv4AAADhAQAAEwAAAAAA&#10;AAAAAAAAAAAAAAAAW0NvbnRlbnRfVHlwZXNdLnhtbFBLAQItABQABgAIAAAAIQA4/SH/1gAAAJQB&#10;AAALAAAAAAAAAAAAAAAAAC8BAABfcmVscy8ucmVsc1BLAQItABQABgAIAAAAIQDO75+VQwIAAJQE&#10;AAAOAAAAAAAAAAAAAAAAAC4CAABkcnMvZTJvRG9jLnhtbFBLAQItABQABgAIAAAAIQBLhBEM3gAA&#10;AAkBAAAPAAAAAAAAAAAAAAAAAJ0EAABkcnMvZG93bnJldi54bWxQSwUGAAAAAAQABADzAAAAqAUA&#10;AAAA&#10;">
                <v:textbox style="layout-flow:vertical-ideographic"/>
              </v:shape>
            </w:pict>
          </mc:Fallback>
        </mc:AlternateContent>
      </w:r>
    </w:p>
    <w:p w:rsidR="00CE32E2" w:rsidRDefault="00653D31" w:rsidP="00CE32E2">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2460625</wp:posOffset>
                </wp:positionH>
                <wp:positionV relativeFrom="paragraph">
                  <wp:posOffset>45085</wp:posOffset>
                </wp:positionV>
                <wp:extent cx="208280" cy="320040"/>
                <wp:effectExtent l="21590" t="6985" r="27305" b="158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320040"/>
                        </a:xfrm>
                        <a:prstGeom prst="downArrow">
                          <a:avLst>
                            <a:gd name="adj1" fmla="val 50000"/>
                            <a:gd name="adj2" fmla="val 3841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62FA5" id="AutoShape 31" o:spid="_x0000_s1026" type="#_x0000_t67" style="position:absolute;margin-left:193.75pt;margin-top:3.55pt;width:16.4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EwQwIAAJQEAAAOAAAAZHJzL2Uyb0RvYy54bWysVN1v0zAQf0fif7D8zpJmLXRR02naKEIa&#10;MGnA+9V2GoO/sN2m/e93drKSwRsiD85d7u53Hz9fVtdHrchB+CCtaejsoqREGGa5NLuGfvu6ebOk&#10;JEQwHJQ1oqEnEej1+vWrVe9qUdnOKi48QRAT6t41tIvR1UURWCc0hAvrhEFja72GiKrfFdxDj+ha&#10;FVVZvi1667nzlokQ8OvdYKTrjN+2gsUvbRtEJKqhWFvMp8/nNp3FegX1zoPrJBvLgH+oQoM0mPQM&#10;dQcRyN7Lv6C0ZN4G28YLZnVh21YykXvAbmblH908duBE7gWHE9x5TOH/wbLPhwdPJEfuKDGgkaKb&#10;fbQ5M7mcpfn0LtTo9ugefOowuHvLfgZi7G0HZiduvLd9J4BjVdm/eBGQlIChZNt/shzhAeHzqI6t&#10;1wkQh0COmZHTmRFxjIThx6pcVkvkjaHpEvmeZ8YKqJ+DnQ/xg7CaJKGh3PYmF5QzwOE+xMwKH3sD&#10;/gP7bLVCkg+gyKLEZ7wEE59q6nO5nM8WyQfTjogoPSfOI7FK8o1UKit+t71VniB8Qzf5GYPD1E0Z&#10;0jf0alEtcqkvbGEKkSocasSsL9y0jLg7SuqGLs9OUCcu3hueb3YEqQYZg5XBHp75GHjdWn5Cbrwd&#10;FgMXGQUB3/FNSY9r0dDwaw9eUKI+GmT4ajZHDkjMynzxrkLFTy3bqQUM6yxuG4IN4m0cdm/vvNx1&#10;mGuWuzc2XbpWxjTlVOFQ16jg1c/DH9c07dZUz16/fybrJwAAAP//AwBQSwMEFAAGAAgAAAAhAFVT&#10;KWncAAAACAEAAA8AAABkcnMvZG93bnJldi54bWxMj8FOwzAQRO9I/IO1SNyok5a0VRqnQpUqcQMK&#10;H7CNt0lEvDaxk5q/x5zgODujmbfVPppBzDT63rKCfJGBIG6s7rlV8PF+fNiC8AFZ42CZFHyTh319&#10;e1Nhqe2V32g+hVakEvYlKuhCcKWUvunIoF9YR5y8ix0NhiTHVuoRr6ncDHKZZWtpsOe00KGjQ0fN&#10;52kyCr7m1/wZ83V8iXFyoz4WxSE4pe7v4tMORKAY/sLwi5/QoU5MZzux9mJQsNpuihRVsMlBJP9x&#10;ma1AnBUU6S7rSv5/oP4BAAD//wMAUEsBAi0AFAAGAAgAAAAhALaDOJL+AAAA4QEAABMAAAAAAAAA&#10;AAAAAAAAAAAAAFtDb250ZW50X1R5cGVzXS54bWxQSwECLQAUAAYACAAAACEAOP0h/9YAAACUAQAA&#10;CwAAAAAAAAAAAAAAAAAvAQAAX3JlbHMvLnJlbHNQSwECLQAUAAYACAAAACEAJS5xMEMCAACUBAAA&#10;DgAAAAAAAAAAAAAAAAAuAgAAZHJzL2Uyb0RvYy54bWxQSwECLQAUAAYACAAAACEAVVMpadwAAAAI&#10;AQAADwAAAAAAAAAAAAAAAACdBAAAZHJzL2Rvd25yZXYueG1sUEsFBgAAAAAEAAQA8wAAAKYFAAAA&#10;AA==&#10;">
                <v:textbox style="layout-flow:vertical-ideographic"/>
              </v:shape>
            </w:pict>
          </mc:Fallback>
        </mc:AlternateContent>
      </w:r>
    </w:p>
    <w:tbl>
      <w:tblPr>
        <w:tblpPr w:leftFromText="180" w:rightFromText="180" w:vertAnchor="page" w:horzAnchor="margin" w:tblpXSpec="center" w:tblpY="14289"/>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C337A0" w:rsidRPr="00CE32E2" w:rsidTr="00C337A0">
        <w:tc>
          <w:tcPr>
            <w:tcW w:w="10349" w:type="dxa"/>
          </w:tcPr>
          <w:p w:rsidR="00C337A0" w:rsidRPr="00C337A0" w:rsidRDefault="00C337A0" w:rsidP="00C337A0">
            <w:pPr>
              <w:pStyle w:val="ConsPlusNormal"/>
              <w:spacing w:line="276" w:lineRule="auto"/>
              <w:jc w:val="center"/>
              <w:rPr>
                <w:rFonts w:ascii="Times New Roman" w:hAnsi="Times New Roman" w:cs="Times New Roman"/>
                <w:sz w:val="18"/>
                <w:szCs w:val="18"/>
              </w:rPr>
            </w:pPr>
            <w:r w:rsidRPr="00C337A0">
              <w:rPr>
                <w:rFonts w:ascii="Times New Roman" w:hAnsi="Times New Roman" w:cs="Times New Roman"/>
                <w:sz w:val="18"/>
                <w:szCs w:val="18"/>
              </w:rPr>
              <w:t>Подготовка и выдача предписания органа муниципального контроля об устранении выявленных нарушений с указанием сроков устранения выявленных нарушений, составление протокола об административном правонарушении, передача материалов в уполномоченные органы для привлечения виновного лица к уголовной (административной) ответственности</w:t>
            </w:r>
          </w:p>
        </w:tc>
      </w:tr>
    </w:tbl>
    <w:p w:rsidR="00CE32E2" w:rsidRDefault="00CE32E2" w:rsidP="00C337A0">
      <w:pPr>
        <w:spacing w:after="0" w:line="276" w:lineRule="auto"/>
        <w:jc w:val="center"/>
        <w:rPr>
          <w:szCs w:val="28"/>
        </w:rPr>
      </w:pPr>
    </w:p>
    <w:sectPr w:rsidR="00CE32E2" w:rsidSect="00F5079A">
      <w:headerReference w:type="default" r:id="rId31"/>
      <w:pgSz w:w="11906" w:h="16838" w:code="9"/>
      <w:pgMar w:top="1418" w:right="566" w:bottom="1134" w:left="1559" w:header="709" w:footer="709" w:gutter="0"/>
      <w:cols w:space="708"/>
      <w:titlePg/>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566" w:rsidRDefault="00DB2566" w:rsidP="001753A0">
      <w:pPr>
        <w:spacing w:after="0" w:line="240" w:lineRule="auto"/>
      </w:pPr>
      <w:r>
        <w:separator/>
      </w:r>
    </w:p>
  </w:endnote>
  <w:endnote w:type="continuationSeparator" w:id="0">
    <w:p w:rsidR="00DB2566" w:rsidRDefault="00DB2566" w:rsidP="0017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ac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566" w:rsidRDefault="00DB2566" w:rsidP="001753A0">
      <w:pPr>
        <w:spacing w:after="0" w:line="240" w:lineRule="auto"/>
      </w:pPr>
      <w:r>
        <w:separator/>
      </w:r>
    </w:p>
  </w:footnote>
  <w:footnote w:type="continuationSeparator" w:id="0">
    <w:p w:rsidR="00DB2566" w:rsidRDefault="00DB2566" w:rsidP="00175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F8" w:rsidRPr="001753A0" w:rsidRDefault="001855F8">
    <w:pPr>
      <w:pStyle w:val="a5"/>
      <w:jc w:val="center"/>
      <w:rPr>
        <w:b w:val="0"/>
        <w:sz w:val="24"/>
      </w:rPr>
    </w:pPr>
    <w:r w:rsidRPr="001753A0">
      <w:rPr>
        <w:b w:val="0"/>
        <w:sz w:val="24"/>
      </w:rPr>
      <w:fldChar w:fldCharType="begin"/>
    </w:r>
    <w:r w:rsidRPr="001753A0">
      <w:rPr>
        <w:b w:val="0"/>
        <w:sz w:val="24"/>
      </w:rPr>
      <w:instrText>PAGE   \* MERGEFORMAT</w:instrText>
    </w:r>
    <w:r w:rsidRPr="001753A0">
      <w:rPr>
        <w:b w:val="0"/>
        <w:sz w:val="24"/>
      </w:rPr>
      <w:fldChar w:fldCharType="separate"/>
    </w:r>
    <w:r w:rsidR="00653D31">
      <w:rPr>
        <w:b w:val="0"/>
        <w:noProof/>
        <w:sz w:val="24"/>
      </w:rPr>
      <w:t>4</w:t>
    </w:r>
    <w:r w:rsidRPr="001753A0">
      <w:rPr>
        <w:b w:val="0"/>
        <w:sz w:val="24"/>
      </w:rPr>
      <w:fldChar w:fldCharType="end"/>
    </w:r>
  </w:p>
  <w:p w:rsidR="001855F8" w:rsidRDefault="001855F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13E4"/>
    <w:multiLevelType w:val="hybridMultilevel"/>
    <w:tmpl w:val="A9DCD7EC"/>
    <w:lvl w:ilvl="0" w:tplc="36CE005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0A3B214A"/>
    <w:multiLevelType w:val="hybridMultilevel"/>
    <w:tmpl w:val="8468EDC6"/>
    <w:lvl w:ilvl="0" w:tplc="A17C96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B805DA4"/>
    <w:multiLevelType w:val="hybridMultilevel"/>
    <w:tmpl w:val="08D2A932"/>
    <w:lvl w:ilvl="0" w:tplc="B5A04F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1580BA4"/>
    <w:multiLevelType w:val="hybridMultilevel"/>
    <w:tmpl w:val="7B48F0D0"/>
    <w:lvl w:ilvl="0" w:tplc="1C343A02">
      <w:start w:val="1"/>
      <w:numFmt w:val="decimal"/>
      <w:lvlText w:val="%1."/>
      <w:lvlJc w:val="left"/>
      <w:pPr>
        <w:ind w:left="1212" w:hanging="360"/>
      </w:pPr>
      <w:rPr>
        <w:rFonts w:cs="Arial" w:hint="default"/>
        <w:b w:val="0"/>
        <w:color w:val="332E2D"/>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A451204"/>
    <w:multiLevelType w:val="hybridMultilevel"/>
    <w:tmpl w:val="D9427BEA"/>
    <w:lvl w:ilvl="0" w:tplc="607CFDCA">
      <w:start w:val="1"/>
      <w:numFmt w:val="decimal"/>
      <w:lvlText w:val="%1."/>
      <w:lvlJc w:val="left"/>
      <w:pPr>
        <w:ind w:left="1789" w:hanging="108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E112E4F"/>
    <w:multiLevelType w:val="hybridMultilevel"/>
    <w:tmpl w:val="D660DAAC"/>
    <w:lvl w:ilvl="0" w:tplc="519E97F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208847AC"/>
    <w:multiLevelType w:val="hybridMultilevel"/>
    <w:tmpl w:val="5AA279A4"/>
    <w:lvl w:ilvl="0" w:tplc="36CE0058">
      <w:start w:val="1"/>
      <w:numFmt w:val="decimal"/>
      <w:lvlText w:val="%1)"/>
      <w:lvlJc w:val="left"/>
      <w:pPr>
        <w:ind w:left="744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0D11844"/>
    <w:multiLevelType w:val="hybridMultilevel"/>
    <w:tmpl w:val="4874E7CA"/>
    <w:lvl w:ilvl="0" w:tplc="843A27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21E03DD9"/>
    <w:multiLevelType w:val="hybridMultilevel"/>
    <w:tmpl w:val="C39603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4A03EB0"/>
    <w:multiLevelType w:val="hybridMultilevel"/>
    <w:tmpl w:val="8EE6B38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9876CEE"/>
    <w:multiLevelType w:val="hybridMultilevel"/>
    <w:tmpl w:val="77D45B7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2D3D2766"/>
    <w:multiLevelType w:val="hybridMultilevel"/>
    <w:tmpl w:val="783AE31E"/>
    <w:lvl w:ilvl="0" w:tplc="964A262C">
      <w:start w:val="1"/>
      <w:numFmt w:val="decimal"/>
      <w:lvlText w:val="%1)"/>
      <w:lvlJc w:val="left"/>
      <w:pPr>
        <w:ind w:left="1353"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BC0167"/>
    <w:multiLevelType w:val="hybridMultilevel"/>
    <w:tmpl w:val="F250A31C"/>
    <w:lvl w:ilvl="0" w:tplc="7CC64D62">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7B0289"/>
    <w:multiLevelType w:val="hybridMultilevel"/>
    <w:tmpl w:val="6930B1F8"/>
    <w:lvl w:ilvl="0" w:tplc="86B6560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15:restartNumberingAfterBreak="0">
    <w:nsid w:val="39A40508"/>
    <w:multiLevelType w:val="hybridMultilevel"/>
    <w:tmpl w:val="915C1CF6"/>
    <w:lvl w:ilvl="0" w:tplc="99D86B6C">
      <w:start w:val="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3E807D73"/>
    <w:multiLevelType w:val="hybridMultilevel"/>
    <w:tmpl w:val="0AACD49C"/>
    <w:lvl w:ilvl="0" w:tplc="477AA8D8">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41B62073"/>
    <w:multiLevelType w:val="hybridMultilevel"/>
    <w:tmpl w:val="42F07D76"/>
    <w:lvl w:ilvl="0" w:tplc="6B7850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445E1790"/>
    <w:multiLevelType w:val="hybridMultilevel"/>
    <w:tmpl w:val="6BC4AD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4B10D62"/>
    <w:multiLevelType w:val="hybridMultilevel"/>
    <w:tmpl w:val="A89CEDCE"/>
    <w:lvl w:ilvl="0" w:tplc="EC004844">
      <w:start w:val="18"/>
      <w:numFmt w:val="decimal"/>
      <w:lvlText w:val="%1."/>
      <w:lvlJc w:val="left"/>
      <w:pPr>
        <w:ind w:left="1650" w:hanging="375"/>
      </w:pPr>
      <w:rPr>
        <w:rFonts w:cs="Times New Roman" w:hint="default"/>
      </w:rPr>
    </w:lvl>
    <w:lvl w:ilvl="1" w:tplc="04190019" w:tentative="1">
      <w:start w:val="1"/>
      <w:numFmt w:val="lowerLetter"/>
      <w:lvlText w:val="%2."/>
      <w:lvlJc w:val="left"/>
      <w:pPr>
        <w:ind w:left="2355" w:hanging="360"/>
      </w:pPr>
      <w:rPr>
        <w:rFonts w:cs="Times New Roman"/>
      </w:rPr>
    </w:lvl>
    <w:lvl w:ilvl="2" w:tplc="0419001B" w:tentative="1">
      <w:start w:val="1"/>
      <w:numFmt w:val="lowerRoman"/>
      <w:lvlText w:val="%3."/>
      <w:lvlJc w:val="right"/>
      <w:pPr>
        <w:ind w:left="3075" w:hanging="180"/>
      </w:pPr>
      <w:rPr>
        <w:rFonts w:cs="Times New Roman"/>
      </w:rPr>
    </w:lvl>
    <w:lvl w:ilvl="3" w:tplc="0419000F" w:tentative="1">
      <w:start w:val="1"/>
      <w:numFmt w:val="decimal"/>
      <w:lvlText w:val="%4."/>
      <w:lvlJc w:val="left"/>
      <w:pPr>
        <w:ind w:left="3795" w:hanging="360"/>
      </w:pPr>
      <w:rPr>
        <w:rFonts w:cs="Times New Roman"/>
      </w:rPr>
    </w:lvl>
    <w:lvl w:ilvl="4" w:tplc="04190019" w:tentative="1">
      <w:start w:val="1"/>
      <w:numFmt w:val="lowerLetter"/>
      <w:lvlText w:val="%5."/>
      <w:lvlJc w:val="left"/>
      <w:pPr>
        <w:ind w:left="4515" w:hanging="360"/>
      </w:pPr>
      <w:rPr>
        <w:rFonts w:cs="Times New Roman"/>
      </w:rPr>
    </w:lvl>
    <w:lvl w:ilvl="5" w:tplc="0419001B" w:tentative="1">
      <w:start w:val="1"/>
      <w:numFmt w:val="lowerRoman"/>
      <w:lvlText w:val="%6."/>
      <w:lvlJc w:val="right"/>
      <w:pPr>
        <w:ind w:left="5235" w:hanging="180"/>
      </w:pPr>
      <w:rPr>
        <w:rFonts w:cs="Times New Roman"/>
      </w:rPr>
    </w:lvl>
    <w:lvl w:ilvl="6" w:tplc="0419000F" w:tentative="1">
      <w:start w:val="1"/>
      <w:numFmt w:val="decimal"/>
      <w:lvlText w:val="%7."/>
      <w:lvlJc w:val="left"/>
      <w:pPr>
        <w:ind w:left="5955" w:hanging="360"/>
      </w:pPr>
      <w:rPr>
        <w:rFonts w:cs="Times New Roman"/>
      </w:rPr>
    </w:lvl>
    <w:lvl w:ilvl="7" w:tplc="04190019" w:tentative="1">
      <w:start w:val="1"/>
      <w:numFmt w:val="lowerLetter"/>
      <w:lvlText w:val="%8."/>
      <w:lvlJc w:val="left"/>
      <w:pPr>
        <w:ind w:left="6675" w:hanging="360"/>
      </w:pPr>
      <w:rPr>
        <w:rFonts w:cs="Times New Roman"/>
      </w:rPr>
    </w:lvl>
    <w:lvl w:ilvl="8" w:tplc="0419001B" w:tentative="1">
      <w:start w:val="1"/>
      <w:numFmt w:val="lowerRoman"/>
      <w:lvlText w:val="%9."/>
      <w:lvlJc w:val="right"/>
      <w:pPr>
        <w:ind w:left="7395" w:hanging="180"/>
      </w:pPr>
      <w:rPr>
        <w:rFonts w:cs="Times New Roman"/>
      </w:rPr>
    </w:lvl>
  </w:abstractNum>
  <w:abstractNum w:abstractNumId="19" w15:restartNumberingAfterBreak="0">
    <w:nsid w:val="48663BA8"/>
    <w:multiLevelType w:val="hybridMultilevel"/>
    <w:tmpl w:val="BDB673B2"/>
    <w:lvl w:ilvl="0" w:tplc="FDC0789E">
      <w:start w:val="1"/>
      <w:numFmt w:val="decimal"/>
      <w:lvlText w:val="%1)"/>
      <w:lvlJc w:val="left"/>
      <w:pPr>
        <w:ind w:left="709" w:hanging="360"/>
      </w:pPr>
      <w:rPr>
        <w:rFonts w:cs="Times New Roman" w:hint="default"/>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20" w15:restartNumberingAfterBreak="0">
    <w:nsid w:val="48AA70A6"/>
    <w:multiLevelType w:val="hybridMultilevel"/>
    <w:tmpl w:val="84005594"/>
    <w:lvl w:ilvl="0" w:tplc="EB584A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499B0735"/>
    <w:multiLevelType w:val="hybridMultilevel"/>
    <w:tmpl w:val="F1FA9F0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BF1182F"/>
    <w:multiLevelType w:val="hybridMultilevel"/>
    <w:tmpl w:val="F828C864"/>
    <w:lvl w:ilvl="0" w:tplc="36CE005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E1E2D2C"/>
    <w:multiLevelType w:val="hybridMultilevel"/>
    <w:tmpl w:val="40FC4ECE"/>
    <w:lvl w:ilvl="0" w:tplc="501838F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54B44058"/>
    <w:multiLevelType w:val="hybridMultilevel"/>
    <w:tmpl w:val="3452AE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4C30BCB"/>
    <w:multiLevelType w:val="hybridMultilevel"/>
    <w:tmpl w:val="1D98CBFC"/>
    <w:lvl w:ilvl="0" w:tplc="29F6188A">
      <w:start w:val="3"/>
      <w:numFmt w:val="decimal"/>
      <w:lvlText w:val="%1."/>
      <w:lvlJc w:val="left"/>
      <w:pPr>
        <w:ind w:left="1931" w:hanging="108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5B24E47"/>
    <w:multiLevelType w:val="hybridMultilevel"/>
    <w:tmpl w:val="C8D29E4C"/>
    <w:lvl w:ilvl="0" w:tplc="9E86031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58A87924"/>
    <w:multiLevelType w:val="hybridMultilevel"/>
    <w:tmpl w:val="345E8BD2"/>
    <w:lvl w:ilvl="0" w:tplc="2AD8E628">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609E4663"/>
    <w:multiLevelType w:val="hybridMultilevel"/>
    <w:tmpl w:val="1850F632"/>
    <w:lvl w:ilvl="0" w:tplc="48D0A2E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94076F7"/>
    <w:multiLevelType w:val="hybridMultilevel"/>
    <w:tmpl w:val="7E2865D6"/>
    <w:lvl w:ilvl="0" w:tplc="ADF406F6">
      <w:start w:val="6"/>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0" w15:restartNumberingAfterBreak="0">
    <w:nsid w:val="6AEF289F"/>
    <w:multiLevelType w:val="hybridMultilevel"/>
    <w:tmpl w:val="6E98270C"/>
    <w:lvl w:ilvl="0" w:tplc="1F8E056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6B764C81"/>
    <w:multiLevelType w:val="hybridMultilevel"/>
    <w:tmpl w:val="D9427BEA"/>
    <w:lvl w:ilvl="0" w:tplc="607CFDCA">
      <w:start w:val="1"/>
      <w:numFmt w:val="decimal"/>
      <w:lvlText w:val="%1."/>
      <w:lvlJc w:val="left"/>
      <w:pPr>
        <w:ind w:left="1789" w:hanging="108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717A12E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35729F2"/>
    <w:multiLevelType w:val="hybridMultilevel"/>
    <w:tmpl w:val="00A4049A"/>
    <w:lvl w:ilvl="0" w:tplc="C60C59D6">
      <w:start w:val="10"/>
      <w:numFmt w:val="decimal"/>
      <w:lvlText w:val="%1."/>
      <w:lvlJc w:val="left"/>
      <w:pPr>
        <w:ind w:left="1085" w:hanging="3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15:restartNumberingAfterBreak="0">
    <w:nsid w:val="747E51A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56C0E2E"/>
    <w:multiLevelType w:val="hybridMultilevel"/>
    <w:tmpl w:val="7166BBD4"/>
    <w:lvl w:ilvl="0" w:tplc="029C9BD0">
      <w:start w:val="15"/>
      <w:numFmt w:val="decimal"/>
      <w:lvlText w:val="%1."/>
      <w:lvlJc w:val="left"/>
      <w:pPr>
        <w:ind w:left="1440" w:hanging="108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5D54CFA"/>
    <w:multiLevelType w:val="hybridMultilevel"/>
    <w:tmpl w:val="000C14B2"/>
    <w:lvl w:ilvl="0" w:tplc="7CC64D62">
      <w:start w:val="1"/>
      <w:numFmt w:val="upperRoman"/>
      <w:lvlText w:val="%1."/>
      <w:lvlJc w:val="left"/>
      <w:pPr>
        <w:ind w:left="1080" w:hanging="720"/>
      </w:pPr>
      <w:rPr>
        <w:rFonts w:cs="Times New Roman" w:hint="default"/>
      </w:rPr>
    </w:lvl>
    <w:lvl w:ilvl="1" w:tplc="746CEA98">
      <w:start w:val="1"/>
      <w:numFmt w:val="decimal"/>
      <w:lvlText w:val="%2."/>
      <w:lvlJc w:val="left"/>
      <w:pPr>
        <w:ind w:left="2610" w:hanging="1530"/>
      </w:pPr>
      <w:rPr>
        <w:rFonts w:cs="Times New Roman" w:hint="default"/>
        <w:b w:val="0"/>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C786A67"/>
    <w:multiLevelType w:val="hybridMultilevel"/>
    <w:tmpl w:val="70E0DF1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17"/>
  </w:num>
  <w:num w:numId="3">
    <w:abstractNumId w:val="34"/>
  </w:num>
  <w:num w:numId="4">
    <w:abstractNumId w:val="32"/>
  </w:num>
  <w:num w:numId="5">
    <w:abstractNumId w:val="15"/>
  </w:num>
  <w:num w:numId="6">
    <w:abstractNumId w:val="24"/>
  </w:num>
  <w:num w:numId="7">
    <w:abstractNumId w:val="6"/>
  </w:num>
  <w:num w:numId="8">
    <w:abstractNumId w:val="24"/>
    <w:lvlOverride w:ilvl="0"/>
    <w:lvlOverride w:ilvl="1"/>
    <w:lvlOverride w:ilvl="2"/>
    <w:lvlOverride w:ilvl="3"/>
    <w:lvlOverride w:ilvl="4"/>
    <w:lvlOverride w:ilvl="5"/>
    <w:lvlOverride w:ilvl="6"/>
    <w:lvlOverride w:ilvl="7"/>
    <w:lvlOverride w:ilvl="8"/>
  </w:num>
  <w:num w:numId="9">
    <w:abstractNumId w:val="19"/>
  </w:num>
  <w:num w:numId="10">
    <w:abstractNumId w:val="22"/>
  </w:num>
  <w:num w:numId="11">
    <w:abstractNumId w:val="0"/>
  </w:num>
  <w:num w:numId="12">
    <w:abstractNumId w:val="37"/>
  </w:num>
  <w:num w:numId="13">
    <w:abstractNumId w:val="36"/>
  </w:num>
  <w:num w:numId="14">
    <w:abstractNumId w:val="12"/>
  </w:num>
  <w:num w:numId="15">
    <w:abstractNumId w:val="11"/>
  </w:num>
  <w:num w:numId="16">
    <w:abstractNumId w:val="27"/>
  </w:num>
  <w:num w:numId="17">
    <w:abstractNumId w:val="13"/>
  </w:num>
  <w:num w:numId="18">
    <w:abstractNumId w:val="5"/>
  </w:num>
  <w:num w:numId="19">
    <w:abstractNumId w:val="23"/>
  </w:num>
  <w:num w:numId="20">
    <w:abstractNumId w:val="20"/>
  </w:num>
  <w:num w:numId="21">
    <w:abstractNumId w:val="7"/>
  </w:num>
  <w:num w:numId="22">
    <w:abstractNumId w:val="26"/>
  </w:num>
  <w:num w:numId="23">
    <w:abstractNumId w:val="1"/>
  </w:num>
  <w:num w:numId="24">
    <w:abstractNumId w:val="21"/>
  </w:num>
  <w:num w:numId="25">
    <w:abstractNumId w:val="2"/>
  </w:num>
  <w:num w:numId="26">
    <w:abstractNumId w:val="31"/>
  </w:num>
  <w:num w:numId="27">
    <w:abstractNumId w:val="25"/>
  </w:num>
  <w:num w:numId="28">
    <w:abstractNumId w:val="35"/>
  </w:num>
  <w:num w:numId="29">
    <w:abstractNumId w:val="10"/>
  </w:num>
  <w:num w:numId="30">
    <w:abstractNumId w:val="4"/>
  </w:num>
  <w:num w:numId="31">
    <w:abstractNumId w:val="16"/>
  </w:num>
  <w:num w:numId="32">
    <w:abstractNumId w:val="8"/>
  </w:num>
  <w:num w:numId="33">
    <w:abstractNumId w:val="29"/>
  </w:num>
  <w:num w:numId="34">
    <w:abstractNumId w:val="18"/>
  </w:num>
  <w:num w:numId="35">
    <w:abstractNumId w:val="14"/>
  </w:num>
  <w:num w:numId="36">
    <w:abstractNumId w:val="9"/>
  </w:num>
  <w:num w:numId="37">
    <w:abstractNumId w:val="33"/>
  </w:num>
  <w:num w:numId="38">
    <w:abstractNumId w:val="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77"/>
    <w:rsid w:val="00000037"/>
    <w:rsid w:val="00000860"/>
    <w:rsid w:val="0000252F"/>
    <w:rsid w:val="00004A4E"/>
    <w:rsid w:val="00005560"/>
    <w:rsid w:val="000110D4"/>
    <w:rsid w:val="000113D2"/>
    <w:rsid w:val="00011CBE"/>
    <w:rsid w:val="000130F9"/>
    <w:rsid w:val="000136AE"/>
    <w:rsid w:val="00014CE2"/>
    <w:rsid w:val="00015028"/>
    <w:rsid w:val="00016515"/>
    <w:rsid w:val="000174EF"/>
    <w:rsid w:val="00017ADF"/>
    <w:rsid w:val="0002038A"/>
    <w:rsid w:val="00020470"/>
    <w:rsid w:val="00020AD3"/>
    <w:rsid w:val="00020D3E"/>
    <w:rsid w:val="0002356A"/>
    <w:rsid w:val="000238D2"/>
    <w:rsid w:val="00024763"/>
    <w:rsid w:val="00026F3F"/>
    <w:rsid w:val="000273F9"/>
    <w:rsid w:val="0003055A"/>
    <w:rsid w:val="00036CC4"/>
    <w:rsid w:val="00042A14"/>
    <w:rsid w:val="00043E29"/>
    <w:rsid w:val="00044172"/>
    <w:rsid w:val="00044AFC"/>
    <w:rsid w:val="000479F4"/>
    <w:rsid w:val="0005321A"/>
    <w:rsid w:val="00054406"/>
    <w:rsid w:val="000546B8"/>
    <w:rsid w:val="00055B4B"/>
    <w:rsid w:val="00056AD3"/>
    <w:rsid w:val="00056C16"/>
    <w:rsid w:val="0006040A"/>
    <w:rsid w:val="000607D9"/>
    <w:rsid w:val="0006084F"/>
    <w:rsid w:val="00060BBB"/>
    <w:rsid w:val="00060F46"/>
    <w:rsid w:val="000613F2"/>
    <w:rsid w:val="000631AB"/>
    <w:rsid w:val="0006393E"/>
    <w:rsid w:val="00064062"/>
    <w:rsid w:val="00066706"/>
    <w:rsid w:val="00071CA6"/>
    <w:rsid w:val="00072208"/>
    <w:rsid w:val="00076CE0"/>
    <w:rsid w:val="00080D7A"/>
    <w:rsid w:val="00081010"/>
    <w:rsid w:val="00081942"/>
    <w:rsid w:val="000828A6"/>
    <w:rsid w:val="00083517"/>
    <w:rsid w:val="00083D4C"/>
    <w:rsid w:val="000841F2"/>
    <w:rsid w:val="000842E2"/>
    <w:rsid w:val="00085332"/>
    <w:rsid w:val="0009021B"/>
    <w:rsid w:val="000910CF"/>
    <w:rsid w:val="0009145C"/>
    <w:rsid w:val="00091DA9"/>
    <w:rsid w:val="000938DF"/>
    <w:rsid w:val="00093C17"/>
    <w:rsid w:val="00095A5B"/>
    <w:rsid w:val="0009723F"/>
    <w:rsid w:val="000A02F9"/>
    <w:rsid w:val="000A02FA"/>
    <w:rsid w:val="000A1F30"/>
    <w:rsid w:val="000A2090"/>
    <w:rsid w:val="000A22A7"/>
    <w:rsid w:val="000A2E85"/>
    <w:rsid w:val="000A45B8"/>
    <w:rsid w:val="000A5651"/>
    <w:rsid w:val="000A5CE8"/>
    <w:rsid w:val="000A61A8"/>
    <w:rsid w:val="000A76E8"/>
    <w:rsid w:val="000A7A53"/>
    <w:rsid w:val="000B10AD"/>
    <w:rsid w:val="000B22A0"/>
    <w:rsid w:val="000B63A6"/>
    <w:rsid w:val="000B67AE"/>
    <w:rsid w:val="000C0ADA"/>
    <w:rsid w:val="000C1B50"/>
    <w:rsid w:val="000C1F4E"/>
    <w:rsid w:val="000C26CC"/>
    <w:rsid w:val="000C2B91"/>
    <w:rsid w:val="000C3621"/>
    <w:rsid w:val="000C3B08"/>
    <w:rsid w:val="000C3F2C"/>
    <w:rsid w:val="000C4B41"/>
    <w:rsid w:val="000C4BDF"/>
    <w:rsid w:val="000C4CB5"/>
    <w:rsid w:val="000C5EBD"/>
    <w:rsid w:val="000C633D"/>
    <w:rsid w:val="000C64A9"/>
    <w:rsid w:val="000C72F9"/>
    <w:rsid w:val="000D08CC"/>
    <w:rsid w:val="000D3170"/>
    <w:rsid w:val="000D3322"/>
    <w:rsid w:val="000D3F23"/>
    <w:rsid w:val="000D40F4"/>
    <w:rsid w:val="000D44FC"/>
    <w:rsid w:val="000E4105"/>
    <w:rsid w:val="000E4E4D"/>
    <w:rsid w:val="000E6F29"/>
    <w:rsid w:val="000E79B7"/>
    <w:rsid w:val="000F1D9C"/>
    <w:rsid w:val="000F57A8"/>
    <w:rsid w:val="0010004F"/>
    <w:rsid w:val="001003E4"/>
    <w:rsid w:val="0010145E"/>
    <w:rsid w:val="00103535"/>
    <w:rsid w:val="001042D2"/>
    <w:rsid w:val="00104CE1"/>
    <w:rsid w:val="00104D19"/>
    <w:rsid w:val="0010551E"/>
    <w:rsid w:val="001074E2"/>
    <w:rsid w:val="00112782"/>
    <w:rsid w:val="001154D5"/>
    <w:rsid w:val="00116310"/>
    <w:rsid w:val="001172C0"/>
    <w:rsid w:val="00117744"/>
    <w:rsid w:val="00120B66"/>
    <w:rsid w:val="00120B75"/>
    <w:rsid w:val="00123322"/>
    <w:rsid w:val="00124184"/>
    <w:rsid w:val="001258C4"/>
    <w:rsid w:val="00125EAF"/>
    <w:rsid w:val="00126B23"/>
    <w:rsid w:val="00130293"/>
    <w:rsid w:val="00131D96"/>
    <w:rsid w:val="00132481"/>
    <w:rsid w:val="00134080"/>
    <w:rsid w:val="001352A5"/>
    <w:rsid w:val="00135791"/>
    <w:rsid w:val="00136DC9"/>
    <w:rsid w:val="00137408"/>
    <w:rsid w:val="00140B16"/>
    <w:rsid w:val="00141422"/>
    <w:rsid w:val="00143166"/>
    <w:rsid w:val="00147BCA"/>
    <w:rsid w:val="00150A0C"/>
    <w:rsid w:val="00151889"/>
    <w:rsid w:val="00153239"/>
    <w:rsid w:val="00153BE3"/>
    <w:rsid w:val="00154AE8"/>
    <w:rsid w:val="00154EE6"/>
    <w:rsid w:val="001633CD"/>
    <w:rsid w:val="00166E80"/>
    <w:rsid w:val="00172CA7"/>
    <w:rsid w:val="0017479E"/>
    <w:rsid w:val="001753A0"/>
    <w:rsid w:val="0017686A"/>
    <w:rsid w:val="00180755"/>
    <w:rsid w:val="00180D9E"/>
    <w:rsid w:val="001830AB"/>
    <w:rsid w:val="001831D7"/>
    <w:rsid w:val="00184F1C"/>
    <w:rsid w:val="001855F8"/>
    <w:rsid w:val="00186900"/>
    <w:rsid w:val="00190071"/>
    <w:rsid w:val="0019175F"/>
    <w:rsid w:val="001930EF"/>
    <w:rsid w:val="001943B8"/>
    <w:rsid w:val="00195AEC"/>
    <w:rsid w:val="00196831"/>
    <w:rsid w:val="0019704E"/>
    <w:rsid w:val="001A02D5"/>
    <w:rsid w:val="001A3AC7"/>
    <w:rsid w:val="001A3BCE"/>
    <w:rsid w:val="001A3F34"/>
    <w:rsid w:val="001A49CD"/>
    <w:rsid w:val="001A5B00"/>
    <w:rsid w:val="001A6156"/>
    <w:rsid w:val="001A694D"/>
    <w:rsid w:val="001B0A74"/>
    <w:rsid w:val="001B233F"/>
    <w:rsid w:val="001B27D0"/>
    <w:rsid w:val="001B39F1"/>
    <w:rsid w:val="001B4F8A"/>
    <w:rsid w:val="001B6D7C"/>
    <w:rsid w:val="001B708D"/>
    <w:rsid w:val="001C0B45"/>
    <w:rsid w:val="001C117D"/>
    <w:rsid w:val="001C34D2"/>
    <w:rsid w:val="001C4065"/>
    <w:rsid w:val="001C4AB9"/>
    <w:rsid w:val="001C4AF8"/>
    <w:rsid w:val="001C4B0D"/>
    <w:rsid w:val="001C7B66"/>
    <w:rsid w:val="001D0E5D"/>
    <w:rsid w:val="001D17E1"/>
    <w:rsid w:val="001D184D"/>
    <w:rsid w:val="001D227F"/>
    <w:rsid w:val="001D50DE"/>
    <w:rsid w:val="001D5AC4"/>
    <w:rsid w:val="001D75F6"/>
    <w:rsid w:val="001E0B12"/>
    <w:rsid w:val="001E179A"/>
    <w:rsid w:val="001E26A1"/>
    <w:rsid w:val="001E2DC9"/>
    <w:rsid w:val="001E386B"/>
    <w:rsid w:val="001E5ED5"/>
    <w:rsid w:val="001E60DE"/>
    <w:rsid w:val="001E67C4"/>
    <w:rsid w:val="001F5549"/>
    <w:rsid w:val="001F5FE7"/>
    <w:rsid w:val="001F5FF6"/>
    <w:rsid w:val="002009DF"/>
    <w:rsid w:val="00200F49"/>
    <w:rsid w:val="002011E0"/>
    <w:rsid w:val="00202E2A"/>
    <w:rsid w:val="00203842"/>
    <w:rsid w:val="00205A38"/>
    <w:rsid w:val="0020637A"/>
    <w:rsid w:val="0020683C"/>
    <w:rsid w:val="00211EAC"/>
    <w:rsid w:val="00213631"/>
    <w:rsid w:val="00213EB3"/>
    <w:rsid w:val="00214429"/>
    <w:rsid w:val="00215558"/>
    <w:rsid w:val="00217404"/>
    <w:rsid w:val="002175BB"/>
    <w:rsid w:val="00217D25"/>
    <w:rsid w:val="0022075A"/>
    <w:rsid w:val="002219BC"/>
    <w:rsid w:val="0022367C"/>
    <w:rsid w:val="00224CC4"/>
    <w:rsid w:val="00225375"/>
    <w:rsid w:val="00230B3E"/>
    <w:rsid w:val="002321FB"/>
    <w:rsid w:val="002336B6"/>
    <w:rsid w:val="00233F06"/>
    <w:rsid w:val="0023625E"/>
    <w:rsid w:val="00236B12"/>
    <w:rsid w:val="00236C54"/>
    <w:rsid w:val="00240615"/>
    <w:rsid w:val="002410A4"/>
    <w:rsid w:val="00243011"/>
    <w:rsid w:val="00243175"/>
    <w:rsid w:val="002441A3"/>
    <w:rsid w:val="0024563C"/>
    <w:rsid w:val="00246195"/>
    <w:rsid w:val="00246746"/>
    <w:rsid w:val="002513A7"/>
    <w:rsid w:val="00253019"/>
    <w:rsid w:val="00256261"/>
    <w:rsid w:val="00256914"/>
    <w:rsid w:val="00257CE7"/>
    <w:rsid w:val="0026004D"/>
    <w:rsid w:val="00261757"/>
    <w:rsid w:val="00263760"/>
    <w:rsid w:val="00265AED"/>
    <w:rsid w:val="00266839"/>
    <w:rsid w:val="00266E8A"/>
    <w:rsid w:val="00267CF4"/>
    <w:rsid w:val="0027041C"/>
    <w:rsid w:val="00273D85"/>
    <w:rsid w:val="00273E99"/>
    <w:rsid w:val="00273EC5"/>
    <w:rsid w:val="00274448"/>
    <w:rsid w:val="0027623B"/>
    <w:rsid w:val="002776B9"/>
    <w:rsid w:val="00282D58"/>
    <w:rsid w:val="00285CB3"/>
    <w:rsid w:val="0029359E"/>
    <w:rsid w:val="00293F35"/>
    <w:rsid w:val="002963C7"/>
    <w:rsid w:val="002966C7"/>
    <w:rsid w:val="002974F0"/>
    <w:rsid w:val="002A0204"/>
    <w:rsid w:val="002A1364"/>
    <w:rsid w:val="002A2CD9"/>
    <w:rsid w:val="002A4BCF"/>
    <w:rsid w:val="002A6D23"/>
    <w:rsid w:val="002B0B36"/>
    <w:rsid w:val="002B24CD"/>
    <w:rsid w:val="002B2851"/>
    <w:rsid w:val="002B4AA3"/>
    <w:rsid w:val="002B683D"/>
    <w:rsid w:val="002C1101"/>
    <w:rsid w:val="002C17A9"/>
    <w:rsid w:val="002C1BB0"/>
    <w:rsid w:val="002C4E17"/>
    <w:rsid w:val="002C6179"/>
    <w:rsid w:val="002C65EF"/>
    <w:rsid w:val="002C6FE1"/>
    <w:rsid w:val="002D1C0B"/>
    <w:rsid w:val="002D26C9"/>
    <w:rsid w:val="002D2737"/>
    <w:rsid w:val="002D367A"/>
    <w:rsid w:val="002D4456"/>
    <w:rsid w:val="002D4B05"/>
    <w:rsid w:val="002D55D7"/>
    <w:rsid w:val="002D601B"/>
    <w:rsid w:val="002E10EC"/>
    <w:rsid w:val="002E15C8"/>
    <w:rsid w:val="002E2360"/>
    <w:rsid w:val="002E264E"/>
    <w:rsid w:val="002E335C"/>
    <w:rsid w:val="002E4D4F"/>
    <w:rsid w:val="002E5A89"/>
    <w:rsid w:val="002F0CAE"/>
    <w:rsid w:val="002F7561"/>
    <w:rsid w:val="003008EA"/>
    <w:rsid w:val="003017AD"/>
    <w:rsid w:val="003021C3"/>
    <w:rsid w:val="00304FFD"/>
    <w:rsid w:val="00310B0C"/>
    <w:rsid w:val="00310B87"/>
    <w:rsid w:val="00311CB1"/>
    <w:rsid w:val="003141EC"/>
    <w:rsid w:val="003166F2"/>
    <w:rsid w:val="00317544"/>
    <w:rsid w:val="00320091"/>
    <w:rsid w:val="003200AC"/>
    <w:rsid w:val="0032089C"/>
    <w:rsid w:val="00322C91"/>
    <w:rsid w:val="00322E55"/>
    <w:rsid w:val="00323356"/>
    <w:rsid w:val="003233F0"/>
    <w:rsid w:val="00323B4F"/>
    <w:rsid w:val="00323C3A"/>
    <w:rsid w:val="00325B76"/>
    <w:rsid w:val="003262B5"/>
    <w:rsid w:val="00327712"/>
    <w:rsid w:val="0033179E"/>
    <w:rsid w:val="00335159"/>
    <w:rsid w:val="00335B9D"/>
    <w:rsid w:val="00336119"/>
    <w:rsid w:val="00336AB6"/>
    <w:rsid w:val="00336C55"/>
    <w:rsid w:val="00340B97"/>
    <w:rsid w:val="00352D5F"/>
    <w:rsid w:val="0035363E"/>
    <w:rsid w:val="0035565A"/>
    <w:rsid w:val="0035574D"/>
    <w:rsid w:val="00355D04"/>
    <w:rsid w:val="00356679"/>
    <w:rsid w:val="003572F3"/>
    <w:rsid w:val="003633B1"/>
    <w:rsid w:val="00363D81"/>
    <w:rsid w:val="00364ACC"/>
    <w:rsid w:val="003652F8"/>
    <w:rsid w:val="00365601"/>
    <w:rsid w:val="00370F44"/>
    <w:rsid w:val="00371026"/>
    <w:rsid w:val="00371719"/>
    <w:rsid w:val="003720FD"/>
    <w:rsid w:val="00372321"/>
    <w:rsid w:val="00373B8E"/>
    <w:rsid w:val="003744A8"/>
    <w:rsid w:val="00375FA2"/>
    <w:rsid w:val="00376066"/>
    <w:rsid w:val="00376EA8"/>
    <w:rsid w:val="0038024D"/>
    <w:rsid w:val="00382646"/>
    <w:rsid w:val="003837CA"/>
    <w:rsid w:val="00384070"/>
    <w:rsid w:val="00386F9D"/>
    <w:rsid w:val="003874AE"/>
    <w:rsid w:val="00387830"/>
    <w:rsid w:val="00387AB1"/>
    <w:rsid w:val="003901C4"/>
    <w:rsid w:val="00393453"/>
    <w:rsid w:val="00394DF2"/>
    <w:rsid w:val="00395942"/>
    <w:rsid w:val="003A1E08"/>
    <w:rsid w:val="003A32A3"/>
    <w:rsid w:val="003A38DD"/>
    <w:rsid w:val="003A4D51"/>
    <w:rsid w:val="003A6269"/>
    <w:rsid w:val="003A73F5"/>
    <w:rsid w:val="003B1F37"/>
    <w:rsid w:val="003B3D1A"/>
    <w:rsid w:val="003B4976"/>
    <w:rsid w:val="003B5FFE"/>
    <w:rsid w:val="003B647D"/>
    <w:rsid w:val="003B71B5"/>
    <w:rsid w:val="003C02F1"/>
    <w:rsid w:val="003C161C"/>
    <w:rsid w:val="003C194D"/>
    <w:rsid w:val="003C1E83"/>
    <w:rsid w:val="003C3814"/>
    <w:rsid w:val="003C3D5B"/>
    <w:rsid w:val="003C41A8"/>
    <w:rsid w:val="003C4301"/>
    <w:rsid w:val="003C46B0"/>
    <w:rsid w:val="003C4E38"/>
    <w:rsid w:val="003C589B"/>
    <w:rsid w:val="003C5FFE"/>
    <w:rsid w:val="003D61B4"/>
    <w:rsid w:val="003D74CB"/>
    <w:rsid w:val="003E08CB"/>
    <w:rsid w:val="003E0D47"/>
    <w:rsid w:val="003E269B"/>
    <w:rsid w:val="003E5EE7"/>
    <w:rsid w:val="003F33F3"/>
    <w:rsid w:val="003F506A"/>
    <w:rsid w:val="003F6C4D"/>
    <w:rsid w:val="003F6F45"/>
    <w:rsid w:val="003F72A0"/>
    <w:rsid w:val="003F7E7A"/>
    <w:rsid w:val="0040240B"/>
    <w:rsid w:val="0040395E"/>
    <w:rsid w:val="0040434A"/>
    <w:rsid w:val="004058D3"/>
    <w:rsid w:val="004121F9"/>
    <w:rsid w:val="00414A72"/>
    <w:rsid w:val="004156F1"/>
    <w:rsid w:val="00416F42"/>
    <w:rsid w:val="00417BE1"/>
    <w:rsid w:val="004207CF"/>
    <w:rsid w:val="00421D97"/>
    <w:rsid w:val="00422D23"/>
    <w:rsid w:val="00422E22"/>
    <w:rsid w:val="00423040"/>
    <w:rsid w:val="004235D7"/>
    <w:rsid w:val="00424077"/>
    <w:rsid w:val="004245A0"/>
    <w:rsid w:val="00424B30"/>
    <w:rsid w:val="00426C11"/>
    <w:rsid w:val="0043009F"/>
    <w:rsid w:val="00430235"/>
    <w:rsid w:val="004321C2"/>
    <w:rsid w:val="00433994"/>
    <w:rsid w:val="00434E88"/>
    <w:rsid w:val="00435EC0"/>
    <w:rsid w:val="00440BE0"/>
    <w:rsid w:val="00440D79"/>
    <w:rsid w:val="00440F79"/>
    <w:rsid w:val="0044141F"/>
    <w:rsid w:val="004425C8"/>
    <w:rsid w:val="0044346E"/>
    <w:rsid w:val="00443A99"/>
    <w:rsid w:val="00444667"/>
    <w:rsid w:val="0044637C"/>
    <w:rsid w:val="0044674F"/>
    <w:rsid w:val="00447453"/>
    <w:rsid w:val="00447F29"/>
    <w:rsid w:val="00450751"/>
    <w:rsid w:val="0045187A"/>
    <w:rsid w:val="004528E2"/>
    <w:rsid w:val="004535A7"/>
    <w:rsid w:val="0045533B"/>
    <w:rsid w:val="00455A02"/>
    <w:rsid w:val="00455B7B"/>
    <w:rsid w:val="00456864"/>
    <w:rsid w:val="00456CEA"/>
    <w:rsid w:val="00457151"/>
    <w:rsid w:val="0045750B"/>
    <w:rsid w:val="00461D5E"/>
    <w:rsid w:val="00462DA6"/>
    <w:rsid w:val="00463C00"/>
    <w:rsid w:val="004650E4"/>
    <w:rsid w:val="004658EB"/>
    <w:rsid w:val="00466418"/>
    <w:rsid w:val="0046697F"/>
    <w:rsid w:val="00467B4F"/>
    <w:rsid w:val="00470673"/>
    <w:rsid w:val="00471E13"/>
    <w:rsid w:val="00472A54"/>
    <w:rsid w:val="00474B5B"/>
    <w:rsid w:val="00474F41"/>
    <w:rsid w:val="00475E4F"/>
    <w:rsid w:val="0047645D"/>
    <w:rsid w:val="0047687A"/>
    <w:rsid w:val="00477068"/>
    <w:rsid w:val="004811CF"/>
    <w:rsid w:val="00481809"/>
    <w:rsid w:val="00482627"/>
    <w:rsid w:val="004834A7"/>
    <w:rsid w:val="00487E9A"/>
    <w:rsid w:val="0049044D"/>
    <w:rsid w:val="00491C63"/>
    <w:rsid w:val="00492D7F"/>
    <w:rsid w:val="00492F3E"/>
    <w:rsid w:val="00494F4E"/>
    <w:rsid w:val="00495ABA"/>
    <w:rsid w:val="00497A6D"/>
    <w:rsid w:val="004A4BD6"/>
    <w:rsid w:val="004A4C35"/>
    <w:rsid w:val="004A7E07"/>
    <w:rsid w:val="004B003C"/>
    <w:rsid w:val="004B5020"/>
    <w:rsid w:val="004B70F2"/>
    <w:rsid w:val="004C0273"/>
    <w:rsid w:val="004C13A7"/>
    <w:rsid w:val="004C1CBC"/>
    <w:rsid w:val="004C52B8"/>
    <w:rsid w:val="004C563A"/>
    <w:rsid w:val="004C5A60"/>
    <w:rsid w:val="004C696D"/>
    <w:rsid w:val="004C7ABA"/>
    <w:rsid w:val="004D168C"/>
    <w:rsid w:val="004D7112"/>
    <w:rsid w:val="004E03F0"/>
    <w:rsid w:val="004E2AB4"/>
    <w:rsid w:val="004E393C"/>
    <w:rsid w:val="004E5207"/>
    <w:rsid w:val="004E59EC"/>
    <w:rsid w:val="004E7184"/>
    <w:rsid w:val="004F0FD6"/>
    <w:rsid w:val="004F2360"/>
    <w:rsid w:val="004F3313"/>
    <w:rsid w:val="004F3518"/>
    <w:rsid w:val="004F3840"/>
    <w:rsid w:val="004F43D9"/>
    <w:rsid w:val="004F738F"/>
    <w:rsid w:val="0050184A"/>
    <w:rsid w:val="00502E2F"/>
    <w:rsid w:val="005036D9"/>
    <w:rsid w:val="005076AD"/>
    <w:rsid w:val="0051143C"/>
    <w:rsid w:val="0051260B"/>
    <w:rsid w:val="00512816"/>
    <w:rsid w:val="00514A18"/>
    <w:rsid w:val="0052125C"/>
    <w:rsid w:val="00521450"/>
    <w:rsid w:val="0052253C"/>
    <w:rsid w:val="00522A80"/>
    <w:rsid w:val="00522F07"/>
    <w:rsid w:val="00523364"/>
    <w:rsid w:val="00526F83"/>
    <w:rsid w:val="005273C9"/>
    <w:rsid w:val="005276A3"/>
    <w:rsid w:val="00531143"/>
    <w:rsid w:val="005322CC"/>
    <w:rsid w:val="00535E70"/>
    <w:rsid w:val="0053644A"/>
    <w:rsid w:val="00537371"/>
    <w:rsid w:val="005417BF"/>
    <w:rsid w:val="0054189E"/>
    <w:rsid w:val="00542013"/>
    <w:rsid w:val="00544CA8"/>
    <w:rsid w:val="005464CF"/>
    <w:rsid w:val="00550AFA"/>
    <w:rsid w:val="0055261B"/>
    <w:rsid w:val="0055264E"/>
    <w:rsid w:val="005533F8"/>
    <w:rsid w:val="00554560"/>
    <w:rsid w:val="0055708C"/>
    <w:rsid w:val="00557D7F"/>
    <w:rsid w:val="00557F39"/>
    <w:rsid w:val="005615A0"/>
    <w:rsid w:val="00561F9A"/>
    <w:rsid w:val="00562185"/>
    <w:rsid w:val="00563BA7"/>
    <w:rsid w:val="00564844"/>
    <w:rsid w:val="005707AC"/>
    <w:rsid w:val="005712C2"/>
    <w:rsid w:val="00580190"/>
    <w:rsid w:val="00583753"/>
    <w:rsid w:val="00583C09"/>
    <w:rsid w:val="00583C3F"/>
    <w:rsid w:val="005849A0"/>
    <w:rsid w:val="00585656"/>
    <w:rsid w:val="00585ABD"/>
    <w:rsid w:val="0058603F"/>
    <w:rsid w:val="0058714B"/>
    <w:rsid w:val="00587333"/>
    <w:rsid w:val="00590205"/>
    <w:rsid w:val="00591030"/>
    <w:rsid w:val="005912AE"/>
    <w:rsid w:val="005915F8"/>
    <w:rsid w:val="00591F7F"/>
    <w:rsid w:val="00593753"/>
    <w:rsid w:val="0059394D"/>
    <w:rsid w:val="00594E60"/>
    <w:rsid w:val="00596035"/>
    <w:rsid w:val="00596BA0"/>
    <w:rsid w:val="005A000F"/>
    <w:rsid w:val="005A35B5"/>
    <w:rsid w:val="005A3E0E"/>
    <w:rsid w:val="005A49BD"/>
    <w:rsid w:val="005A4A79"/>
    <w:rsid w:val="005A7319"/>
    <w:rsid w:val="005A777E"/>
    <w:rsid w:val="005B1E46"/>
    <w:rsid w:val="005B3495"/>
    <w:rsid w:val="005B4D27"/>
    <w:rsid w:val="005B5F70"/>
    <w:rsid w:val="005B6DA1"/>
    <w:rsid w:val="005B711C"/>
    <w:rsid w:val="005C0CB8"/>
    <w:rsid w:val="005C1D79"/>
    <w:rsid w:val="005C201B"/>
    <w:rsid w:val="005C3030"/>
    <w:rsid w:val="005C53C1"/>
    <w:rsid w:val="005C64AD"/>
    <w:rsid w:val="005C6960"/>
    <w:rsid w:val="005D0AC0"/>
    <w:rsid w:val="005D0AD6"/>
    <w:rsid w:val="005D235C"/>
    <w:rsid w:val="005D2705"/>
    <w:rsid w:val="005D347D"/>
    <w:rsid w:val="005D56D7"/>
    <w:rsid w:val="005D688E"/>
    <w:rsid w:val="005E003A"/>
    <w:rsid w:val="005E04D4"/>
    <w:rsid w:val="005E0BB4"/>
    <w:rsid w:val="005E40A3"/>
    <w:rsid w:val="005E5FD9"/>
    <w:rsid w:val="005E66AD"/>
    <w:rsid w:val="005F062F"/>
    <w:rsid w:val="005F21B4"/>
    <w:rsid w:val="00602024"/>
    <w:rsid w:val="0060470E"/>
    <w:rsid w:val="00605E45"/>
    <w:rsid w:val="006066D2"/>
    <w:rsid w:val="0060682F"/>
    <w:rsid w:val="00606D0A"/>
    <w:rsid w:val="0061265A"/>
    <w:rsid w:val="0061373D"/>
    <w:rsid w:val="00613B83"/>
    <w:rsid w:val="00614C54"/>
    <w:rsid w:val="00614E41"/>
    <w:rsid w:val="00616D1C"/>
    <w:rsid w:val="00617F09"/>
    <w:rsid w:val="00620A8E"/>
    <w:rsid w:val="00621148"/>
    <w:rsid w:val="00622390"/>
    <w:rsid w:val="00624C68"/>
    <w:rsid w:val="006254DF"/>
    <w:rsid w:val="00626F0C"/>
    <w:rsid w:val="00627348"/>
    <w:rsid w:val="00627F09"/>
    <w:rsid w:val="00630C1A"/>
    <w:rsid w:val="006313E8"/>
    <w:rsid w:val="0063209F"/>
    <w:rsid w:val="00632E25"/>
    <w:rsid w:val="0063695B"/>
    <w:rsid w:val="00640EAC"/>
    <w:rsid w:val="00644D38"/>
    <w:rsid w:val="00645AF2"/>
    <w:rsid w:val="0064766D"/>
    <w:rsid w:val="00653CD9"/>
    <w:rsid w:val="00653D31"/>
    <w:rsid w:val="00655051"/>
    <w:rsid w:val="0065758E"/>
    <w:rsid w:val="0066011A"/>
    <w:rsid w:val="00660EBB"/>
    <w:rsid w:val="006618A2"/>
    <w:rsid w:val="0066298D"/>
    <w:rsid w:val="00662B5C"/>
    <w:rsid w:val="00662BA7"/>
    <w:rsid w:val="00664654"/>
    <w:rsid w:val="00664FEE"/>
    <w:rsid w:val="00666081"/>
    <w:rsid w:val="00666D9F"/>
    <w:rsid w:val="0067383F"/>
    <w:rsid w:val="00673A1A"/>
    <w:rsid w:val="00674DAC"/>
    <w:rsid w:val="00675844"/>
    <w:rsid w:val="0067641F"/>
    <w:rsid w:val="006864FC"/>
    <w:rsid w:val="00687E90"/>
    <w:rsid w:val="00692CD5"/>
    <w:rsid w:val="00693168"/>
    <w:rsid w:val="006941A6"/>
    <w:rsid w:val="00694A71"/>
    <w:rsid w:val="0069553D"/>
    <w:rsid w:val="00695ADF"/>
    <w:rsid w:val="006A0068"/>
    <w:rsid w:val="006A1F19"/>
    <w:rsid w:val="006A67AF"/>
    <w:rsid w:val="006A7158"/>
    <w:rsid w:val="006B26E9"/>
    <w:rsid w:val="006B2B90"/>
    <w:rsid w:val="006B4E47"/>
    <w:rsid w:val="006B66A7"/>
    <w:rsid w:val="006C023B"/>
    <w:rsid w:val="006C09EC"/>
    <w:rsid w:val="006C1D19"/>
    <w:rsid w:val="006C269F"/>
    <w:rsid w:val="006C390B"/>
    <w:rsid w:val="006C4E47"/>
    <w:rsid w:val="006C529D"/>
    <w:rsid w:val="006C5A11"/>
    <w:rsid w:val="006C7214"/>
    <w:rsid w:val="006D0328"/>
    <w:rsid w:val="006D1B7C"/>
    <w:rsid w:val="006D1DF3"/>
    <w:rsid w:val="006D257C"/>
    <w:rsid w:val="006D331B"/>
    <w:rsid w:val="006D5395"/>
    <w:rsid w:val="006D577C"/>
    <w:rsid w:val="006E1C46"/>
    <w:rsid w:val="006E1CCF"/>
    <w:rsid w:val="006E4A7E"/>
    <w:rsid w:val="006E5C6C"/>
    <w:rsid w:val="006E6864"/>
    <w:rsid w:val="006F010D"/>
    <w:rsid w:val="006F178B"/>
    <w:rsid w:val="006F2DEC"/>
    <w:rsid w:val="006F3860"/>
    <w:rsid w:val="006F3BEF"/>
    <w:rsid w:val="006F7E5D"/>
    <w:rsid w:val="007009FB"/>
    <w:rsid w:val="00703084"/>
    <w:rsid w:val="007032DE"/>
    <w:rsid w:val="007037AA"/>
    <w:rsid w:val="00703AD3"/>
    <w:rsid w:val="00703B19"/>
    <w:rsid w:val="00704FFA"/>
    <w:rsid w:val="00706D94"/>
    <w:rsid w:val="007122D8"/>
    <w:rsid w:val="00713830"/>
    <w:rsid w:val="00713D1F"/>
    <w:rsid w:val="00714DC9"/>
    <w:rsid w:val="007207BA"/>
    <w:rsid w:val="0072560B"/>
    <w:rsid w:val="00727E7C"/>
    <w:rsid w:val="00733FD3"/>
    <w:rsid w:val="007352E7"/>
    <w:rsid w:val="007400A6"/>
    <w:rsid w:val="0074139C"/>
    <w:rsid w:val="00743129"/>
    <w:rsid w:val="00743528"/>
    <w:rsid w:val="00745406"/>
    <w:rsid w:val="0074580C"/>
    <w:rsid w:val="00750601"/>
    <w:rsid w:val="00752432"/>
    <w:rsid w:val="00753DFA"/>
    <w:rsid w:val="007557E6"/>
    <w:rsid w:val="00757CD1"/>
    <w:rsid w:val="00761BB0"/>
    <w:rsid w:val="007700F1"/>
    <w:rsid w:val="00771A34"/>
    <w:rsid w:val="00775B7B"/>
    <w:rsid w:val="00781144"/>
    <w:rsid w:val="0078204B"/>
    <w:rsid w:val="00783234"/>
    <w:rsid w:val="007833C2"/>
    <w:rsid w:val="00783808"/>
    <w:rsid w:val="007910A2"/>
    <w:rsid w:val="00791142"/>
    <w:rsid w:val="007941E2"/>
    <w:rsid w:val="00794274"/>
    <w:rsid w:val="00794458"/>
    <w:rsid w:val="00795D25"/>
    <w:rsid w:val="00796296"/>
    <w:rsid w:val="007967B5"/>
    <w:rsid w:val="007972BC"/>
    <w:rsid w:val="0079777B"/>
    <w:rsid w:val="007A0E07"/>
    <w:rsid w:val="007A2C8C"/>
    <w:rsid w:val="007A32EF"/>
    <w:rsid w:val="007A5B93"/>
    <w:rsid w:val="007A5D63"/>
    <w:rsid w:val="007B2D67"/>
    <w:rsid w:val="007B3DF8"/>
    <w:rsid w:val="007B769D"/>
    <w:rsid w:val="007C2310"/>
    <w:rsid w:val="007C2DE5"/>
    <w:rsid w:val="007C3D69"/>
    <w:rsid w:val="007C44EB"/>
    <w:rsid w:val="007C5126"/>
    <w:rsid w:val="007D0A4B"/>
    <w:rsid w:val="007D10BD"/>
    <w:rsid w:val="007D1A5C"/>
    <w:rsid w:val="007D2DDE"/>
    <w:rsid w:val="007D390A"/>
    <w:rsid w:val="007D5206"/>
    <w:rsid w:val="007D6F0F"/>
    <w:rsid w:val="007E050A"/>
    <w:rsid w:val="007E0803"/>
    <w:rsid w:val="007E0820"/>
    <w:rsid w:val="007E19E8"/>
    <w:rsid w:val="007E27CA"/>
    <w:rsid w:val="007E3553"/>
    <w:rsid w:val="007E5BF4"/>
    <w:rsid w:val="007F02A4"/>
    <w:rsid w:val="007F144C"/>
    <w:rsid w:val="007F14A7"/>
    <w:rsid w:val="007F1C58"/>
    <w:rsid w:val="007F1F95"/>
    <w:rsid w:val="007F2C0B"/>
    <w:rsid w:val="007F4F7B"/>
    <w:rsid w:val="007F61CE"/>
    <w:rsid w:val="007F6553"/>
    <w:rsid w:val="007F6CC2"/>
    <w:rsid w:val="00800BC0"/>
    <w:rsid w:val="008016EE"/>
    <w:rsid w:val="00801C6A"/>
    <w:rsid w:val="00802FC2"/>
    <w:rsid w:val="00803853"/>
    <w:rsid w:val="00803D15"/>
    <w:rsid w:val="00803EFF"/>
    <w:rsid w:val="00805C1B"/>
    <w:rsid w:val="008136FB"/>
    <w:rsid w:val="00813778"/>
    <w:rsid w:val="008141B2"/>
    <w:rsid w:val="0081786E"/>
    <w:rsid w:val="00822DA4"/>
    <w:rsid w:val="00822E80"/>
    <w:rsid w:val="0082306D"/>
    <w:rsid w:val="00823367"/>
    <w:rsid w:val="00823398"/>
    <w:rsid w:val="00827E6D"/>
    <w:rsid w:val="00830C00"/>
    <w:rsid w:val="008314F4"/>
    <w:rsid w:val="00834078"/>
    <w:rsid w:val="00835EBA"/>
    <w:rsid w:val="00835F60"/>
    <w:rsid w:val="00836987"/>
    <w:rsid w:val="00840CB9"/>
    <w:rsid w:val="00842998"/>
    <w:rsid w:val="00843855"/>
    <w:rsid w:val="00844559"/>
    <w:rsid w:val="00844B8C"/>
    <w:rsid w:val="00844CA1"/>
    <w:rsid w:val="008462B2"/>
    <w:rsid w:val="00851637"/>
    <w:rsid w:val="008518AC"/>
    <w:rsid w:val="00854547"/>
    <w:rsid w:val="00855E69"/>
    <w:rsid w:val="00856F9E"/>
    <w:rsid w:val="00857D6A"/>
    <w:rsid w:val="00860E3B"/>
    <w:rsid w:val="00864194"/>
    <w:rsid w:val="00864FC5"/>
    <w:rsid w:val="00865493"/>
    <w:rsid w:val="0086576E"/>
    <w:rsid w:val="008664B5"/>
    <w:rsid w:val="00867935"/>
    <w:rsid w:val="00870081"/>
    <w:rsid w:val="0087014A"/>
    <w:rsid w:val="00870681"/>
    <w:rsid w:val="00871092"/>
    <w:rsid w:val="00873F87"/>
    <w:rsid w:val="008750B4"/>
    <w:rsid w:val="00876577"/>
    <w:rsid w:val="0087689E"/>
    <w:rsid w:val="008775AA"/>
    <w:rsid w:val="00877D39"/>
    <w:rsid w:val="00880405"/>
    <w:rsid w:val="0088177A"/>
    <w:rsid w:val="00882226"/>
    <w:rsid w:val="0088312E"/>
    <w:rsid w:val="00884AF4"/>
    <w:rsid w:val="00884B72"/>
    <w:rsid w:val="00884BA0"/>
    <w:rsid w:val="0089274B"/>
    <w:rsid w:val="0089307B"/>
    <w:rsid w:val="008942D2"/>
    <w:rsid w:val="00895503"/>
    <w:rsid w:val="00897CFD"/>
    <w:rsid w:val="008A33B0"/>
    <w:rsid w:val="008A35D4"/>
    <w:rsid w:val="008A4AEF"/>
    <w:rsid w:val="008A78EC"/>
    <w:rsid w:val="008B3D98"/>
    <w:rsid w:val="008B48C0"/>
    <w:rsid w:val="008B6439"/>
    <w:rsid w:val="008B78DC"/>
    <w:rsid w:val="008C0614"/>
    <w:rsid w:val="008C1B39"/>
    <w:rsid w:val="008C2011"/>
    <w:rsid w:val="008C3952"/>
    <w:rsid w:val="008C4216"/>
    <w:rsid w:val="008C437A"/>
    <w:rsid w:val="008C4653"/>
    <w:rsid w:val="008C4CA8"/>
    <w:rsid w:val="008C62CC"/>
    <w:rsid w:val="008C75C7"/>
    <w:rsid w:val="008C7A51"/>
    <w:rsid w:val="008C7B14"/>
    <w:rsid w:val="008D18AA"/>
    <w:rsid w:val="008D341D"/>
    <w:rsid w:val="008D5ACD"/>
    <w:rsid w:val="008D7377"/>
    <w:rsid w:val="008E087E"/>
    <w:rsid w:val="008E259A"/>
    <w:rsid w:val="008E2827"/>
    <w:rsid w:val="008E3ADA"/>
    <w:rsid w:val="008E6C85"/>
    <w:rsid w:val="008E7313"/>
    <w:rsid w:val="008F199A"/>
    <w:rsid w:val="008F1A46"/>
    <w:rsid w:val="008F1DA4"/>
    <w:rsid w:val="008F2F42"/>
    <w:rsid w:val="008F41CA"/>
    <w:rsid w:val="008F48E0"/>
    <w:rsid w:val="008F506D"/>
    <w:rsid w:val="008F58D5"/>
    <w:rsid w:val="008F6332"/>
    <w:rsid w:val="00901AD7"/>
    <w:rsid w:val="00907165"/>
    <w:rsid w:val="00914158"/>
    <w:rsid w:val="00914AA9"/>
    <w:rsid w:val="00914DF2"/>
    <w:rsid w:val="009151E6"/>
    <w:rsid w:val="0092023D"/>
    <w:rsid w:val="009207F5"/>
    <w:rsid w:val="00920E49"/>
    <w:rsid w:val="0092131B"/>
    <w:rsid w:val="00921CB8"/>
    <w:rsid w:val="00923CCD"/>
    <w:rsid w:val="00924093"/>
    <w:rsid w:val="009249B0"/>
    <w:rsid w:val="0092622F"/>
    <w:rsid w:val="009324AD"/>
    <w:rsid w:val="0093561B"/>
    <w:rsid w:val="00942425"/>
    <w:rsid w:val="00942849"/>
    <w:rsid w:val="00942C3B"/>
    <w:rsid w:val="00943292"/>
    <w:rsid w:val="009451A3"/>
    <w:rsid w:val="00950059"/>
    <w:rsid w:val="0095077D"/>
    <w:rsid w:val="00950C8E"/>
    <w:rsid w:val="00951827"/>
    <w:rsid w:val="00951F59"/>
    <w:rsid w:val="0095459F"/>
    <w:rsid w:val="009547AD"/>
    <w:rsid w:val="00956801"/>
    <w:rsid w:val="00957479"/>
    <w:rsid w:val="00957DC9"/>
    <w:rsid w:val="00960998"/>
    <w:rsid w:val="0096150F"/>
    <w:rsid w:val="00961AA5"/>
    <w:rsid w:val="0096387A"/>
    <w:rsid w:val="00964D8C"/>
    <w:rsid w:val="00965935"/>
    <w:rsid w:val="0096704F"/>
    <w:rsid w:val="00967978"/>
    <w:rsid w:val="00967E00"/>
    <w:rsid w:val="009717DE"/>
    <w:rsid w:val="0097215C"/>
    <w:rsid w:val="0097225D"/>
    <w:rsid w:val="00972BFC"/>
    <w:rsid w:val="0097336E"/>
    <w:rsid w:val="009750FA"/>
    <w:rsid w:val="00976B78"/>
    <w:rsid w:val="0098288D"/>
    <w:rsid w:val="00982B2C"/>
    <w:rsid w:val="0098423A"/>
    <w:rsid w:val="009843DF"/>
    <w:rsid w:val="0098457F"/>
    <w:rsid w:val="009856CD"/>
    <w:rsid w:val="009859D8"/>
    <w:rsid w:val="00987568"/>
    <w:rsid w:val="009905FF"/>
    <w:rsid w:val="00991B02"/>
    <w:rsid w:val="00991D8B"/>
    <w:rsid w:val="00993866"/>
    <w:rsid w:val="00994C95"/>
    <w:rsid w:val="009958DE"/>
    <w:rsid w:val="00995F73"/>
    <w:rsid w:val="009969D9"/>
    <w:rsid w:val="00996F3A"/>
    <w:rsid w:val="009978DF"/>
    <w:rsid w:val="009A09BB"/>
    <w:rsid w:val="009A1F36"/>
    <w:rsid w:val="009A36F8"/>
    <w:rsid w:val="009A6831"/>
    <w:rsid w:val="009B0590"/>
    <w:rsid w:val="009B086E"/>
    <w:rsid w:val="009B0C23"/>
    <w:rsid w:val="009B1605"/>
    <w:rsid w:val="009B190B"/>
    <w:rsid w:val="009C265E"/>
    <w:rsid w:val="009C363A"/>
    <w:rsid w:val="009C3965"/>
    <w:rsid w:val="009C57B9"/>
    <w:rsid w:val="009D077E"/>
    <w:rsid w:val="009D293F"/>
    <w:rsid w:val="009D40E7"/>
    <w:rsid w:val="009D4A96"/>
    <w:rsid w:val="009D7598"/>
    <w:rsid w:val="009D791D"/>
    <w:rsid w:val="009E0C74"/>
    <w:rsid w:val="009E2522"/>
    <w:rsid w:val="009E3AF4"/>
    <w:rsid w:val="009E6FDB"/>
    <w:rsid w:val="009F31F9"/>
    <w:rsid w:val="009F4392"/>
    <w:rsid w:val="009F75CF"/>
    <w:rsid w:val="00A001EE"/>
    <w:rsid w:val="00A01297"/>
    <w:rsid w:val="00A01F89"/>
    <w:rsid w:val="00A0249F"/>
    <w:rsid w:val="00A02E4C"/>
    <w:rsid w:val="00A06B3D"/>
    <w:rsid w:val="00A113B2"/>
    <w:rsid w:val="00A12325"/>
    <w:rsid w:val="00A13533"/>
    <w:rsid w:val="00A1665D"/>
    <w:rsid w:val="00A20155"/>
    <w:rsid w:val="00A2178E"/>
    <w:rsid w:val="00A21A64"/>
    <w:rsid w:val="00A21D6F"/>
    <w:rsid w:val="00A21F37"/>
    <w:rsid w:val="00A24238"/>
    <w:rsid w:val="00A2570E"/>
    <w:rsid w:val="00A263B2"/>
    <w:rsid w:val="00A30C91"/>
    <w:rsid w:val="00A32F5F"/>
    <w:rsid w:val="00A33A3B"/>
    <w:rsid w:val="00A35224"/>
    <w:rsid w:val="00A356B8"/>
    <w:rsid w:val="00A36AEA"/>
    <w:rsid w:val="00A424BC"/>
    <w:rsid w:val="00A434C4"/>
    <w:rsid w:val="00A4440F"/>
    <w:rsid w:val="00A45058"/>
    <w:rsid w:val="00A46BF6"/>
    <w:rsid w:val="00A47837"/>
    <w:rsid w:val="00A47ACE"/>
    <w:rsid w:val="00A5104C"/>
    <w:rsid w:val="00A517A7"/>
    <w:rsid w:val="00A51A57"/>
    <w:rsid w:val="00A52405"/>
    <w:rsid w:val="00A5287F"/>
    <w:rsid w:val="00A5419F"/>
    <w:rsid w:val="00A55058"/>
    <w:rsid w:val="00A61304"/>
    <w:rsid w:val="00A61580"/>
    <w:rsid w:val="00A629DA"/>
    <w:rsid w:val="00A62C23"/>
    <w:rsid w:val="00A6651C"/>
    <w:rsid w:val="00A66673"/>
    <w:rsid w:val="00A676C6"/>
    <w:rsid w:val="00A6775A"/>
    <w:rsid w:val="00A677F4"/>
    <w:rsid w:val="00A6790B"/>
    <w:rsid w:val="00A7071D"/>
    <w:rsid w:val="00A71415"/>
    <w:rsid w:val="00A71D52"/>
    <w:rsid w:val="00A73B96"/>
    <w:rsid w:val="00A75881"/>
    <w:rsid w:val="00A7670F"/>
    <w:rsid w:val="00A7698E"/>
    <w:rsid w:val="00A76E3B"/>
    <w:rsid w:val="00A77C05"/>
    <w:rsid w:val="00A809E6"/>
    <w:rsid w:val="00A90F4D"/>
    <w:rsid w:val="00A91163"/>
    <w:rsid w:val="00A91BEA"/>
    <w:rsid w:val="00A9320C"/>
    <w:rsid w:val="00A93799"/>
    <w:rsid w:val="00A97745"/>
    <w:rsid w:val="00AA14B1"/>
    <w:rsid w:val="00AA35E9"/>
    <w:rsid w:val="00AA4B11"/>
    <w:rsid w:val="00AA4DB4"/>
    <w:rsid w:val="00AA7BD0"/>
    <w:rsid w:val="00AB2B38"/>
    <w:rsid w:val="00AB3256"/>
    <w:rsid w:val="00AB5D34"/>
    <w:rsid w:val="00AB6C23"/>
    <w:rsid w:val="00AC04A3"/>
    <w:rsid w:val="00AC0E01"/>
    <w:rsid w:val="00AC1B8C"/>
    <w:rsid w:val="00AC1E4C"/>
    <w:rsid w:val="00AC2EA7"/>
    <w:rsid w:val="00AC4184"/>
    <w:rsid w:val="00AC515D"/>
    <w:rsid w:val="00AC67D3"/>
    <w:rsid w:val="00AD0DD9"/>
    <w:rsid w:val="00AD2011"/>
    <w:rsid w:val="00AD27A2"/>
    <w:rsid w:val="00AD2A74"/>
    <w:rsid w:val="00AD2B50"/>
    <w:rsid w:val="00AD3555"/>
    <w:rsid w:val="00AD56E5"/>
    <w:rsid w:val="00AD7FE1"/>
    <w:rsid w:val="00AE1435"/>
    <w:rsid w:val="00AE18C4"/>
    <w:rsid w:val="00AE2C3D"/>
    <w:rsid w:val="00AE456B"/>
    <w:rsid w:val="00AE55FD"/>
    <w:rsid w:val="00AE5EB4"/>
    <w:rsid w:val="00AE618A"/>
    <w:rsid w:val="00AE6CD2"/>
    <w:rsid w:val="00AE7B13"/>
    <w:rsid w:val="00AF08C0"/>
    <w:rsid w:val="00AF373F"/>
    <w:rsid w:val="00AF7C2F"/>
    <w:rsid w:val="00AF7C94"/>
    <w:rsid w:val="00B00DA9"/>
    <w:rsid w:val="00B03230"/>
    <w:rsid w:val="00B067F5"/>
    <w:rsid w:val="00B12F15"/>
    <w:rsid w:val="00B13086"/>
    <w:rsid w:val="00B13A5A"/>
    <w:rsid w:val="00B1479E"/>
    <w:rsid w:val="00B177DE"/>
    <w:rsid w:val="00B179E7"/>
    <w:rsid w:val="00B20DC3"/>
    <w:rsid w:val="00B21D14"/>
    <w:rsid w:val="00B235FC"/>
    <w:rsid w:val="00B25F34"/>
    <w:rsid w:val="00B341AB"/>
    <w:rsid w:val="00B35035"/>
    <w:rsid w:val="00B35113"/>
    <w:rsid w:val="00B3598D"/>
    <w:rsid w:val="00B35DE7"/>
    <w:rsid w:val="00B36009"/>
    <w:rsid w:val="00B4440A"/>
    <w:rsid w:val="00B449E6"/>
    <w:rsid w:val="00B500AE"/>
    <w:rsid w:val="00B5035C"/>
    <w:rsid w:val="00B5196C"/>
    <w:rsid w:val="00B51F5B"/>
    <w:rsid w:val="00B52CBA"/>
    <w:rsid w:val="00B53E93"/>
    <w:rsid w:val="00B5410A"/>
    <w:rsid w:val="00B542BE"/>
    <w:rsid w:val="00B55F04"/>
    <w:rsid w:val="00B57AAD"/>
    <w:rsid w:val="00B6230A"/>
    <w:rsid w:val="00B652E7"/>
    <w:rsid w:val="00B65383"/>
    <w:rsid w:val="00B66B2F"/>
    <w:rsid w:val="00B70BBC"/>
    <w:rsid w:val="00B7164B"/>
    <w:rsid w:val="00B73A4B"/>
    <w:rsid w:val="00B76152"/>
    <w:rsid w:val="00B80913"/>
    <w:rsid w:val="00B84A69"/>
    <w:rsid w:val="00B8712D"/>
    <w:rsid w:val="00B877B8"/>
    <w:rsid w:val="00B87DE4"/>
    <w:rsid w:val="00B90582"/>
    <w:rsid w:val="00B90A85"/>
    <w:rsid w:val="00B90D46"/>
    <w:rsid w:val="00B91AD7"/>
    <w:rsid w:val="00B91FD4"/>
    <w:rsid w:val="00B9364E"/>
    <w:rsid w:val="00B943EC"/>
    <w:rsid w:val="00B96A94"/>
    <w:rsid w:val="00B97A21"/>
    <w:rsid w:val="00BA2088"/>
    <w:rsid w:val="00BA3ECE"/>
    <w:rsid w:val="00BA4465"/>
    <w:rsid w:val="00BA4561"/>
    <w:rsid w:val="00BA5390"/>
    <w:rsid w:val="00BA5C5D"/>
    <w:rsid w:val="00BA72C1"/>
    <w:rsid w:val="00BB259F"/>
    <w:rsid w:val="00BB62FA"/>
    <w:rsid w:val="00BB63AD"/>
    <w:rsid w:val="00BB73CA"/>
    <w:rsid w:val="00BC0611"/>
    <w:rsid w:val="00BC19D8"/>
    <w:rsid w:val="00BC3BD5"/>
    <w:rsid w:val="00BC3CC7"/>
    <w:rsid w:val="00BC47CA"/>
    <w:rsid w:val="00BC5980"/>
    <w:rsid w:val="00BC5D58"/>
    <w:rsid w:val="00BC5F3E"/>
    <w:rsid w:val="00BC72EA"/>
    <w:rsid w:val="00BC74EC"/>
    <w:rsid w:val="00BD1775"/>
    <w:rsid w:val="00BD2CC7"/>
    <w:rsid w:val="00BD3C08"/>
    <w:rsid w:val="00BD484E"/>
    <w:rsid w:val="00BD5B07"/>
    <w:rsid w:val="00BD6D2D"/>
    <w:rsid w:val="00BD72C2"/>
    <w:rsid w:val="00BE1085"/>
    <w:rsid w:val="00BE1A4C"/>
    <w:rsid w:val="00BE2A20"/>
    <w:rsid w:val="00BE3B90"/>
    <w:rsid w:val="00BE4984"/>
    <w:rsid w:val="00BE4D4B"/>
    <w:rsid w:val="00BE6502"/>
    <w:rsid w:val="00BE743D"/>
    <w:rsid w:val="00BF1989"/>
    <w:rsid w:val="00BF2993"/>
    <w:rsid w:val="00BF3E91"/>
    <w:rsid w:val="00BF423A"/>
    <w:rsid w:val="00BF7061"/>
    <w:rsid w:val="00BF76F8"/>
    <w:rsid w:val="00C00EBE"/>
    <w:rsid w:val="00C049D0"/>
    <w:rsid w:val="00C052BA"/>
    <w:rsid w:val="00C06BEA"/>
    <w:rsid w:val="00C10035"/>
    <w:rsid w:val="00C10F81"/>
    <w:rsid w:val="00C12356"/>
    <w:rsid w:val="00C12446"/>
    <w:rsid w:val="00C12D58"/>
    <w:rsid w:val="00C138DB"/>
    <w:rsid w:val="00C13A92"/>
    <w:rsid w:val="00C148F2"/>
    <w:rsid w:val="00C1513A"/>
    <w:rsid w:val="00C166EF"/>
    <w:rsid w:val="00C204B2"/>
    <w:rsid w:val="00C206B9"/>
    <w:rsid w:val="00C20796"/>
    <w:rsid w:val="00C21032"/>
    <w:rsid w:val="00C2118C"/>
    <w:rsid w:val="00C2262F"/>
    <w:rsid w:val="00C23149"/>
    <w:rsid w:val="00C25654"/>
    <w:rsid w:val="00C2641A"/>
    <w:rsid w:val="00C275C6"/>
    <w:rsid w:val="00C30AC9"/>
    <w:rsid w:val="00C30C89"/>
    <w:rsid w:val="00C337A0"/>
    <w:rsid w:val="00C33DA9"/>
    <w:rsid w:val="00C3678D"/>
    <w:rsid w:val="00C36DF9"/>
    <w:rsid w:val="00C40CE5"/>
    <w:rsid w:val="00C41ECF"/>
    <w:rsid w:val="00C429B3"/>
    <w:rsid w:val="00C42B06"/>
    <w:rsid w:val="00C43434"/>
    <w:rsid w:val="00C45A90"/>
    <w:rsid w:val="00C45FBE"/>
    <w:rsid w:val="00C46D98"/>
    <w:rsid w:val="00C475DE"/>
    <w:rsid w:val="00C50547"/>
    <w:rsid w:val="00C50DEB"/>
    <w:rsid w:val="00C515CB"/>
    <w:rsid w:val="00C540F5"/>
    <w:rsid w:val="00C54260"/>
    <w:rsid w:val="00C5576F"/>
    <w:rsid w:val="00C55974"/>
    <w:rsid w:val="00C56A19"/>
    <w:rsid w:val="00C575A8"/>
    <w:rsid w:val="00C67CFF"/>
    <w:rsid w:val="00C67FA4"/>
    <w:rsid w:val="00C71A7D"/>
    <w:rsid w:val="00C72296"/>
    <w:rsid w:val="00C72895"/>
    <w:rsid w:val="00C7472F"/>
    <w:rsid w:val="00C82AA0"/>
    <w:rsid w:val="00C84701"/>
    <w:rsid w:val="00C85791"/>
    <w:rsid w:val="00C85A83"/>
    <w:rsid w:val="00C86B09"/>
    <w:rsid w:val="00C87BB5"/>
    <w:rsid w:val="00C9068F"/>
    <w:rsid w:val="00C94AA3"/>
    <w:rsid w:val="00C95F8B"/>
    <w:rsid w:val="00C9636A"/>
    <w:rsid w:val="00C9748E"/>
    <w:rsid w:val="00CA0532"/>
    <w:rsid w:val="00CA2358"/>
    <w:rsid w:val="00CA2E4D"/>
    <w:rsid w:val="00CA35E9"/>
    <w:rsid w:val="00CA451A"/>
    <w:rsid w:val="00CA510B"/>
    <w:rsid w:val="00CA6118"/>
    <w:rsid w:val="00CA6BD9"/>
    <w:rsid w:val="00CA735F"/>
    <w:rsid w:val="00CB014E"/>
    <w:rsid w:val="00CB0A20"/>
    <w:rsid w:val="00CB2CA9"/>
    <w:rsid w:val="00CB3351"/>
    <w:rsid w:val="00CB4C31"/>
    <w:rsid w:val="00CB6CDF"/>
    <w:rsid w:val="00CB7B9B"/>
    <w:rsid w:val="00CC11A2"/>
    <w:rsid w:val="00CC2363"/>
    <w:rsid w:val="00CC33DF"/>
    <w:rsid w:val="00CC34B2"/>
    <w:rsid w:val="00CC3C99"/>
    <w:rsid w:val="00CC3FBE"/>
    <w:rsid w:val="00CC45BC"/>
    <w:rsid w:val="00CC4B18"/>
    <w:rsid w:val="00CC65C6"/>
    <w:rsid w:val="00CC6CEC"/>
    <w:rsid w:val="00CD17E9"/>
    <w:rsid w:val="00CD2463"/>
    <w:rsid w:val="00CD3F77"/>
    <w:rsid w:val="00CD4DB1"/>
    <w:rsid w:val="00CD6700"/>
    <w:rsid w:val="00CE19F9"/>
    <w:rsid w:val="00CE1B7C"/>
    <w:rsid w:val="00CE27C2"/>
    <w:rsid w:val="00CE2DC0"/>
    <w:rsid w:val="00CE32E2"/>
    <w:rsid w:val="00CE41AD"/>
    <w:rsid w:val="00CE4307"/>
    <w:rsid w:val="00CE455B"/>
    <w:rsid w:val="00CE59AD"/>
    <w:rsid w:val="00CE6209"/>
    <w:rsid w:val="00CE6305"/>
    <w:rsid w:val="00CF16CD"/>
    <w:rsid w:val="00CF1730"/>
    <w:rsid w:val="00CF2D66"/>
    <w:rsid w:val="00CF2D8E"/>
    <w:rsid w:val="00CF44A4"/>
    <w:rsid w:val="00CF4F5F"/>
    <w:rsid w:val="00CF5EA1"/>
    <w:rsid w:val="00CF6579"/>
    <w:rsid w:val="00CF6CE5"/>
    <w:rsid w:val="00CF71DA"/>
    <w:rsid w:val="00CF74F9"/>
    <w:rsid w:val="00CF7674"/>
    <w:rsid w:val="00CF7FB1"/>
    <w:rsid w:val="00D02432"/>
    <w:rsid w:val="00D0374A"/>
    <w:rsid w:val="00D05E0E"/>
    <w:rsid w:val="00D1067E"/>
    <w:rsid w:val="00D120F0"/>
    <w:rsid w:val="00D13FCB"/>
    <w:rsid w:val="00D1409D"/>
    <w:rsid w:val="00D14DE1"/>
    <w:rsid w:val="00D1520D"/>
    <w:rsid w:val="00D1545B"/>
    <w:rsid w:val="00D158E7"/>
    <w:rsid w:val="00D17DAD"/>
    <w:rsid w:val="00D21C51"/>
    <w:rsid w:val="00D22896"/>
    <w:rsid w:val="00D229AE"/>
    <w:rsid w:val="00D22E55"/>
    <w:rsid w:val="00D2322A"/>
    <w:rsid w:val="00D24893"/>
    <w:rsid w:val="00D24D2B"/>
    <w:rsid w:val="00D3048A"/>
    <w:rsid w:val="00D352D1"/>
    <w:rsid w:val="00D3590B"/>
    <w:rsid w:val="00D36436"/>
    <w:rsid w:val="00D367BE"/>
    <w:rsid w:val="00D378DD"/>
    <w:rsid w:val="00D40B59"/>
    <w:rsid w:val="00D43CD2"/>
    <w:rsid w:val="00D44E35"/>
    <w:rsid w:val="00D465C9"/>
    <w:rsid w:val="00D47415"/>
    <w:rsid w:val="00D47F7D"/>
    <w:rsid w:val="00D50C60"/>
    <w:rsid w:val="00D5325E"/>
    <w:rsid w:val="00D56029"/>
    <w:rsid w:val="00D56F0F"/>
    <w:rsid w:val="00D60094"/>
    <w:rsid w:val="00D60104"/>
    <w:rsid w:val="00D635D4"/>
    <w:rsid w:val="00D66539"/>
    <w:rsid w:val="00D707FD"/>
    <w:rsid w:val="00D72216"/>
    <w:rsid w:val="00D7338E"/>
    <w:rsid w:val="00D74334"/>
    <w:rsid w:val="00D74636"/>
    <w:rsid w:val="00D755E1"/>
    <w:rsid w:val="00D7579B"/>
    <w:rsid w:val="00D75820"/>
    <w:rsid w:val="00D760E8"/>
    <w:rsid w:val="00D769BD"/>
    <w:rsid w:val="00D76E49"/>
    <w:rsid w:val="00D77C80"/>
    <w:rsid w:val="00D83484"/>
    <w:rsid w:val="00D8406C"/>
    <w:rsid w:val="00D84675"/>
    <w:rsid w:val="00D8704D"/>
    <w:rsid w:val="00D878BA"/>
    <w:rsid w:val="00D90C45"/>
    <w:rsid w:val="00D9159B"/>
    <w:rsid w:val="00D942A0"/>
    <w:rsid w:val="00D967D1"/>
    <w:rsid w:val="00D97DC4"/>
    <w:rsid w:val="00DA1BD5"/>
    <w:rsid w:val="00DA2E55"/>
    <w:rsid w:val="00DA3778"/>
    <w:rsid w:val="00DA5B61"/>
    <w:rsid w:val="00DA6438"/>
    <w:rsid w:val="00DA6EE5"/>
    <w:rsid w:val="00DA79E8"/>
    <w:rsid w:val="00DB129C"/>
    <w:rsid w:val="00DB15A8"/>
    <w:rsid w:val="00DB1DCB"/>
    <w:rsid w:val="00DB2566"/>
    <w:rsid w:val="00DB4047"/>
    <w:rsid w:val="00DB5A8D"/>
    <w:rsid w:val="00DB6401"/>
    <w:rsid w:val="00DB6773"/>
    <w:rsid w:val="00DC09E0"/>
    <w:rsid w:val="00DC2CBD"/>
    <w:rsid w:val="00DC358E"/>
    <w:rsid w:val="00DC3928"/>
    <w:rsid w:val="00DC3AA7"/>
    <w:rsid w:val="00DD413D"/>
    <w:rsid w:val="00DD4145"/>
    <w:rsid w:val="00DD655B"/>
    <w:rsid w:val="00DD6BCD"/>
    <w:rsid w:val="00DD6DDC"/>
    <w:rsid w:val="00DD7D7B"/>
    <w:rsid w:val="00DE08FD"/>
    <w:rsid w:val="00DE0EEE"/>
    <w:rsid w:val="00DE1125"/>
    <w:rsid w:val="00DE1AA8"/>
    <w:rsid w:val="00DE5B94"/>
    <w:rsid w:val="00DE6324"/>
    <w:rsid w:val="00DE6E44"/>
    <w:rsid w:val="00DE7296"/>
    <w:rsid w:val="00DE7B1E"/>
    <w:rsid w:val="00DF086B"/>
    <w:rsid w:val="00DF224F"/>
    <w:rsid w:val="00DF69F5"/>
    <w:rsid w:val="00DF76E6"/>
    <w:rsid w:val="00E0100A"/>
    <w:rsid w:val="00E019F6"/>
    <w:rsid w:val="00E04B20"/>
    <w:rsid w:val="00E04B29"/>
    <w:rsid w:val="00E06642"/>
    <w:rsid w:val="00E06901"/>
    <w:rsid w:val="00E07323"/>
    <w:rsid w:val="00E078BE"/>
    <w:rsid w:val="00E07EA6"/>
    <w:rsid w:val="00E10718"/>
    <w:rsid w:val="00E10B80"/>
    <w:rsid w:val="00E1132C"/>
    <w:rsid w:val="00E13F10"/>
    <w:rsid w:val="00E14DDD"/>
    <w:rsid w:val="00E16590"/>
    <w:rsid w:val="00E1714D"/>
    <w:rsid w:val="00E17723"/>
    <w:rsid w:val="00E17A4A"/>
    <w:rsid w:val="00E20D17"/>
    <w:rsid w:val="00E22CCD"/>
    <w:rsid w:val="00E234E5"/>
    <w:rsid w:val="00E243FE"/>
    <w:rsid w:val="00E244FF"/>
    <w:rsid w:val="00E263B3"/>
    <w:rsid w:val="00E26C72"/>
    <w:rsid w:val="00E2774F"/>
    <w:rsid w:val="00E310CE"/>
    <w:rsid w:val="00E338C1"/>
    <w:rsid w:val="00E341F3"/>
    <w:rsid w:val="00E341FF"/>
    <w:rsid w:val="00E35B41"/>
    <w:rsid w:val="00E35D34"/>
    <w:rsid w:val="00E35F06"/>
    <w:rsid w:val="00E377DE"/>
    <w:rsid w:val="00E37F6A"/>
    <w:rsid w:val="00E408FE"/>
    <w:rsid w:val="00E41652"/>
    <w:rsid w:val="00E42E7F"/>
    <w:rsid w:val="00E43643"/>
    <w:rsid w:val="00E43CA1"/>
    <w:rsid w:val="00E45383"/>
    <w:rsid w:val="00E45EDB"/>
    <w:rsid w:val="00E46721"/>
    <w:rsid w:val="00E46923"/>
    <w:rsid w:val="00E4749D"/>
    <w:rsid w:val="00E47E7C"/>
    <w:rsid w:val="00E5022A"/>
    <w:rsid w:val="00E54507"/>
    <w:rsid w:val="00E54B38"/>
    <w:rsid w:val="00E5630C"/>
    <w:rsid w:val="00E568B4"/>
    <w:rsid w:val="00E569B5"/>
    <w:rsid w:val="00E60299"/>
    <w:rsid w:val="00E61651"/>
    <w:rsid w:val="00E6443C"/>
    <w:rsid w:val="00E71521"/>
    <w:rsid w:val="00E722FC"/>
    <w:rsid w:val="00E774B5"/>
    <w:rsid w:val="00E805AA"/>
    <w:rsid w:val="00E8138C"/>
    <w:rsid w:val="00E83804"/>
    <w:rsid w:val="00E86EA7"/>
    <w:rsid w:val="00E8729C"/>
    <w:rsid w:val="00E87A03"/>
    <w:rsid w:val="00E87DA7"/>
    <w:rsid w:val="00E91226"/>
    <w:rsid w:val="00E955E3"/>
    <w:rsid w:val="00E95A86"/>
    <w:rsid w:val="00E95B09"/>
    <w:rsid w:val="00E973FD"/>
    <w:rsid w:val="00E97DAD"/>
    <w:rsid w:val="00EA23A0"/>
    <w:rsid w:val="00EA2802"/>
    <w:rsid w:val="00EA2B2C"/>
    <w:rsid w:val="00EA4FF3"/>
    <w:rsid w:val="00EA5EEB"/>
    <w:rsid w:val="00EA6DB4"/>
    <w:rsid w:val="00EB1832"/>
    <w:rsid w:val="00EB5054"/>
    <w:rsid w:val="00EB58B0"/>
    <w:rsid w:val="00EB725C"/>
    <w:rsid w:val="00EB7FF6"/>
    <w:rsid w:val="00EC2708"/>
    <w:rsid w:val="00EC2862"/>
    <w:rsid w:val="00EC30A0"/>
    <w:rsid w:val="00EC355F"/>
    <w:rsid w:val="00EC41EE"/>
    <w:rsid w:val="00ED16C4"/>
    <w:rsid w:val="00ED27F2"/>
    <w:rsid w:val="00ED4EAB"/>
    <w:rsid w:val="00ED518F"/>
    <w:rsid w:val="00ED778B"/>
    <w:rsid w:val="00EE087F"/>
    <w:rsid w:val="00EE1F4C"/>
    <w:rsid w:val="00EE4A5E"/>
    <w:rsid w:val="00EE6CD7"/>
    <w:rsid w:val="00EE78D6"/>
    <w:rsid w:val="00EF2EBF"/>
    <w:rsid w:val="00EF2FB8"/>
    <w:rsid w:val="00EF466E"/>
    <w:rsid w:val="00EF7740"/>
    <w:rsid w:val="00F02804"/>
    <w:rsid w:val="00F02935"/>
    <w:rsid w:val="00F05077"/>
    <w:rsid w:val="00F07B16"/>
    <w:rsid w:val="00F116B7"/>
    <w:rsid w:val="00F1417A"/>
    <w:rsid w:val="00F1700A"/>
    <w:rsid w:val="00F201D4"/>
    <w:rsid w:val="00F214E1"/>
    <w:rsid w:val="00F2362D"/>
    <w:rsid w:val="00F25A85"/>
    <w:rsid w:val="00F268BE"/>
    <w:rsid w:val="00F26ED5"/>
    <w:rsid w:val="00F26F90"/>
    <w:rsid w:val="00F3552D"/>
    <w:rsid w:val="00F356FB"/>
    <w:rsid w:val="00F35F78"/>
    <w:rsid w:val="00F40226"/>
    <w:rsid w:val="00F41BC1"/>
    <w:rsid w:val="00F42D2A"/>
    <w:rsid w:val="00F42DD8"/>
    <w:rsid w:val="00F433D3"/>
    <w:rsid w:val="00F43A4B"/>
    <w:rsid w:val="00F43F79"/>
    <w:rsid w:val="00F44357"/>
    <w:rsid w:val="00F45474"/>
    <w:rsid w:val="00F4565A"/>
    <w:rsid w:val="00F46442"/>
    <w:rsid w:val="00F46526"/>
    <w:rsid w:val="00F46657"/>
    <w:rsid w:val="00F472D5"/>
    <w:rsid w:val="00F477E0"/>
    <w:rsid w:val="00F5079A"/>
    <w:rsid w:val="00F510E5"/>
    <w:rsid w:val="00F51430"/>
    <w:rsid w:val="00F521AA"/>
    <w:rsid w:val="00F52260"/>
    <w:rsid w:val="00F536FC"/>
    <w:rsid w:val="00F53DC1"/>
    <w:rsid w:val="00F54149"/>
    <w:rsid w:val="00F5515E"/>
    <w:rsid w:val="00F609AB"/>
    <w:rsid w:val="00F612E4"/>
    <w:rsid w:val="00F62B46"/>
    <w:rsid w:val="00F63164"/>
    <w:rsid w:val="00F64E41"/>
    <w:rsid w:val="00F66797"/>
    <w:rsid w:val="00F668B7"/>
    <w:rsid w:val="00F72FEC"/>
    <w:rsid w:val="00F733D7"/>
    <w:rsid w:val="00F73E44"/>
    <w:rsid w:val="00F750D2"/>
    <w:rsid w:val="00F76863"/>
    <w:rsid w:val="00F8140A"/>
    <w:rsid w:val="00F81851"/>
    <w:rsid w:val="00F82D4A"/>
    <w:rsid w:val="00F838A2"/>
    <w:rsid w:val="00F8528C"/>
    <w:rsid w:val="00F85CF4"/>
    <w:rsid w:val="00F87946"/>
    <w:rsid w:val="00F90502"/>
    <w:rsid w:val="00F91BFB"/>
    <w:rsid w:val="00F9425E"/>
    <w:rsid w:val="00F96360"/>
    <w:rsid w:val="00F96948"/>
    <w:rsid w:val="00FA0227"/>
    <w:rsid w:val="00FA04B8"/>
    <w:rsid w:val="00FA0958"/>
    <w:rsid w:val="00FA0986"/>
    <w:rsid w:val="00FA229E"/>
    <w:rsid w:val="00FA43B8"/>
    <w:rsid w:val="00FA49C8"/>
    <w:rsid w:val="00FA604A"/>
    <w:rsid w:val="00FA6B90"/>
    <w:rsid w:val="00FA6E0C"/>
    <w:rsid w:val="00FB13E9"/>
    <w:rsid w:val="00FB418A"/>
    <w:rsid w:val="00FB46ED"/>
    <w:rsid w:val="00FB5D72"/>
    <w:rsid w:val="00FB64E0"/>
    <w:rsid w:val="00FB7DD2"/>
    <w:rsid w:val="00FC176C"/>
    <w:rsid w:val="00FC29EB"/>
    <w:rsid w:val="00FC37E6"/>
    <w:rsid w:val="00FC4C3C"/>
    <w:rsid w:val="00FC4EF4"/>
    <w:rsid w:val="00FD03BC"/>
    <w:rsid w:val="00FD069A"/>
    <w:rsid w:val="00FD3048"/>
    <w:rsid w:val="00FD3282"/>
    <w:rsid w:val="00FD3821"/>
    <w:rsid w:val="00FD3B6A"/>
    <w:rsid w:val="00FD4835"/>
    <w:rsid w:val="00FD50E3"/>
    <w:rsid w:val="00FD511F"/>
    <w:rsid w:val="00FD6094"/>
    <w:rsid w:val="00FD63CB"/>
    <w:rsid w:val="00FD73C8"/>
    <w:rsid w:val="00FE0ACD"/>
    <w:rsid w:val="00FE13E7"/>
    <w:rsid w:val="00FE33F4"/>
    <w:rsid w:val="00FE3E47"/>
    <w:rsid w:val="00FE4038"/>
    <w:rsid w:val="00FE6349"/>
    <w:rsid w:val="00FF03AD"/>
    <w:rsid w:val="00FF42B1"/>
    <w:rsid w:val="00FF4531"/>
    <w:rsid w:val="00FF61D1"/>
    <w:rsid w:val="00FF6A10"/>
    <w:rsid w:val="00FF7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565179-1A41-4DFB-99FA-2223AF48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EB4"/>
    <w:pPr>
      <w:spacing w:after="160" w:line="259" w:lineRule="auto"/>
    </w:pPr>
    <w:rPr>
      <w:b/>
      <w:sz w:val="28"/>
      <w:szCs w:val="26"/>
      <w:lang w:eastAsia="en-US"/>
    </w:rPr>
  </w:style>
  <w:style w:type="paragraph" w:styleId="1">
    <w:name w:val="heading 1"/>
    <w:basedOn w:val="a"/>
    <w:next w:val="a"/>
    <w:link w:val="10"/>
    <w:uiPriority w:val="9"/>
    <w:qFormat/>
    <w:rsid w:val="004535A7"/>
    <w:pPr>
      <w:keepNext/>
      <w:spacing w:before="60" w:after="0" w:line="240" w:lineRule="auto"/>
      <w:jc w:val="center"/>
      <w:outlineLvl w:val="0"/>
    </w:pPr>
    <w:rPr>
      <w:rFonts w:ascii="Compact" w:hAnsi="Compact"/>
      <w:b w:val="0"/>
      <w:spacing w:val="26"/>
      <w:sz w:val="44"/>
      <w:szCs w:val="20"/>
      <w:lang w:eastAsia="ru-RU"/>
    </w:rPr>
  </w:style>
  <w:style w:type="paragraph" w:styleId="2">
    <w:name w:val="heading 2"/>
    <w:basedOn w:val="a"/>
    <w:next w:val="a"/>
    <w:link w:val="20"/>
    <w:uiPriority w:val="9"/>
    <w:qFormat/>
    <w:rsid w:val="00BE3B90"/>
    <w:pPr>
      <w:keepNext/>
      <w:spacing w:before="240" w:after="60"/>
      <w:outlineLvl w:val="1"/>
    </w:pPr>
    <w:rPr>
      <w:rFonts w:ascii="Cambria" w:hAnsi="Cambria"/>
      <w:bCs/>
      <w:i/>
      <w:iCs/>
      <w:szCs w:val="28"/>
    </w:rPr>
  </w:style>
  <w:style w:type="paragraph" w:styleId="4">
    <w:name w:val="heading 4"/>
    <w:basedOn w:val="a"/>
    <w:next w:val="a"/>
    <w:link w:val="40"/>
    <w:uiPriority w:val="9"/>
    <w:qFormat/>
    <w:rsid w:val="00BE3B90"/>
    <w:pPr>
      <w:keepNext/>
      <w:spacing w:before="240" w:after="60"/>
      <w:outlineLvl w:val="3"/>
    </w:pPr>
    <w:rPr>
      <w:rFonts w:ascii="Calibri" w:hAnsi="Calibri"/>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535A7"/>
    <w:rPr>
      <w:rFonts w:ascii="Compact" w:hAnsi="Compact" w:cs="Times New Roman"/>
      <w:spacing w:val="26"/>
      <w:sz w:val="44"/>
    </w:rPr>
  </w:style>
  <w:style w:type="character" w:customStyle="1" w:styleId="20">
    <w:name w:val="Заголовок 2 Знак"/>
    <w:basedOn w:val="a0"/>
    <w:link w:val="2"/>
    <w:uiPriority w:val="9"/>
    <w:semiHidden/>
    <w:locked/>
    <w:rsid w:val="00BE3B90"/>
    <w:rPr>
      <w:rFonts w:ascii="Cambria" w:hAnsi="Cambria" w:cs="Times New Roman"/>
      <w:b/>
      <w:i/>
      <w:sz w:val="28"/>
      <w:lang w:val="x-none" w:eastAsia="en-US"/>
    </w:rPr>
  </w:style>
  <w:style w:type="character" w:customStyle="1" w:styleId="40">
    <w:name w:val="Заголовок 4 Знак"/>
    <w:basedOn w:val="a0"/>
    <w:link w:val="4"/>
    <w:uiPriority w:val="9"/>
    <w:semiHidden/>
    <w:locked/>
    <w:rsid w:val="00BE3B90"/>
    <w:rPr>
      <w:rFonts w:ascii="Calibri" w:hAnsi="Calibri" w:cs="Times New Roman"/>
      <w:b/>
      <w:sz w:val="28"/>
      <w:lang w:val="x-none" w:eastAsia="en-US"/>
    </w:rPr>
  </w:style>
  <w:style w:type="character" w:styleId="a3">
    <w:name w:val="Hyperlink"/>
    <w:basedOn w:val="a0"/>
    <w:uiPriority w:val="99"/>
    <w:rsid w:val="004535A7"/>
    <w:rPr>
      <w:rFonts w:cs="Times New Roman"/>
      <w:color w:val="0000FF"/>
      <w:u w:val="single"/>
    </w:rPr>
  </w:style>
  <w:style w:type="table" w:styleId="a4">
    <w:name w:val="Table Grid"/>
    <w:basedOn w:val="a1"/>
    <w:uiPriority w:val="59"/>
    <w:rsid w:val="0020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53A0"/>
    <w:pPr>
      <w:tabs>
        <w:tab w:val="center" w:pos="4677"/>
        <w:tab w:val="right" w:pos="9355"/>
      </w:tabs>
    </w:pPr>
  </w:style>
  <w:style w:type="character" w:customStyle="1" w:styleId="a6">
    <w:name w:val="Верхний колонтитул Знак"/>
    <w:basedOn w:val="a0"/>
    <w:link w:val="a5"/>
    <w:uiPriority w:val="99"/>
    <w:locked/>
    <w:rsid w:val="001753A0"/>
    <w:rPr>
      <w:rFonts w:cs="Times New Roman"/>
      <w:b/>
      <w:sz w:val="26"/>
      <w:lang w:val="x-none" w:eastAsia="en-US"/>
    </w:rPr>
  </w:style>
  <w:style w:type="paragraph" w:styleId="a7">
    <w:name w:val="footer"/>
    <w:basedOn w:val="a"/>
    <w:link w:val="a8"/>
    <w:uiPriority w:val="99"/>
    <w:unhideWhenUsed/>
    <w:rsid w:val="001753A0"/>
    <w:pPr>
      <w:tabs>
        <w:tab w:val="center" w:pos="4677"/>
        <w:tab w:val="right" w:pos="9355"/>
      </w:tabs>
    </w:pPr>
  </w:style>
  <w:style w:type="character" w:customStyle="1" w:styleId="a8">
    <w:name w:val="Нижний колонтитул Знак"/>
    <w:basedOn w:val="a0"/>
    <w:link w:val="a7"/>
    <w:uiPriority w:val="99"/>
    <w:locked/>
    <w:rsid w:val="001753A0"/>
    <w:rPr>
      <w:rFonts w:cs="Times New Roman"/>
      <w:b/>
      <w:sz w:val="26"/>
      <w:lang w:val="x-none" w:eastAsia="en-US"/>
    </w:rPr>
  </w:style>
  <w:style w:type="character" w:styleId="a9">
    <w:name w:val="Placeholder Text"/>
    <w:basedOn w:val="a0"/>
    <w:uiPriority w:val="99"/>
    <w:semiHidden/>
    <w:rsid w:val="00EB58B0"/>
    <w:rPr>
      <w:rFonts w:cs="Times New Roman"/>
      <w:color w:val="808080"/>
    </w:rPr>
  </w:style>
  <w:style w:type="paragraph" w:styleId="aa">
    <w:name w:val="Balloon Text"/>
    <w:basedOn w:val="a"/>
    <w:link w:val="ab"/>
    <w:uiPriority w:val="99"/>
    <w:semiHidden/>
    <w:unhideWhenUsed/>
    <w:rsid w:val="00104CE1"/>
    <w:pPr>
      <w:spacing w:after="0" w:line="240" w:lineRule="auto"/>
    </w:pPr>
    <w:rPr>
      <w:rFonts w:ascii="Tahoma" w:hAnsi="Tahoma"/>
      <w:sz w:val="16"/>
      <w:szCs w:val="16"/>
    </w:rPr>
  </w:style>
  <w:style w:type="character" w:customStyle="1" w:styleId="ab">
    <w:name w:val="Текст выноски Знак"/>
    <w:basedOn w:val="a0"/>
    <w:link w:val="aa"/>
    <w:uiPriority w:val="99"/>
    <w:semiHidden/>
    <w:locked/>
    <w:rsid w:val="00104CE1"/>
    <w:rPr>
      <w:rFonts w:ascii="Tahoma" w:hAnsi="Tahoma" w:cs="Times New Roman"/>
      <w:b/>
      <w:sz w:val="16"/>
      <w:lang w:val="x-none" w:eastAsia="en-US"/>
    </w:rPr>
  </w:style>
  <w:style w:type="paragraph" w:styleId="ac">
    <w:name w:val="List Paragraph"/>
    <w:basedOn w:val="a"/>
    <w:uiPriority w:val="34"/>
    <w:qFormat/>
    <w:rsid w:val="00A45058"/>
    <w:pPr>
      <w:ind w:left="720"/>
      <w:contextualSpacing/>
    </w:pPr>
  </w:style>
  <w:style w:type="paragraph" w:customStyle="1" w:styleId="ConsPlusNormal">
    <w:name w:val="ConsPlusNormal"/>
    <w:link w:val="ConsPlusNormal0"/>
    <w:uiPriority w:val="99"/>
    <w:rsid w:val="00924093"/>
    <w:pPr>
      <w:widowControl w:val="0"/>
      <w:autoSpaceDE w:val="0"/>
      <w:autoSpaceDN w:val="0"/>
      <w:adjustRightInd w:val="0"/>
      <w:ind w:firstLine="720"/>
    </w:pPr>
    <w:rPr>
      <w:rFonts w:ascii="Arial" w:hAnsi="Arial" w:cs="Arial"/>
    </w:rPr>
  </w:style>
  <w:style w:type="character" w:styleId="ad">
    <w:name w:val="Strong"/>
    <w:basedOn w:val="a0"/>
    <w:uiPriority w:val="22"/>
    <w:qFormat/>
    <w:rsid w:val="00924093"/>
    <w:rPr>
      <w:rFonts w:cs="Times New Roman"/>
      <w:b/>
    </w:rPr>
  </w:style>
  <w:style w:type="character" w:customStyle="1" w:styleId="spanoffilialname">
    <w:name w:val="span_of_filial_name"/>
    <w:rsid w:val="00924093"/>
  </w:style>
  <w:style w:type="character" w:customStyle="1" w:styleId="ConsPlusNormal0">
    <w:name w:val="ConsPlusNormal Знак"/>
    <w:link w:val="ConsPlusNormal"/>
    <w:uiPriority w:val="99"/>
    <w:locked/>
    <w:rsid w:val="00136DC9"/>
    <w:rPr>
      <w:rFonts w:ascii="Arial" w:hAnsi="Arial"/>
      <w:lang w:val="ru-RU" w:eastAsia="ru-RU"/>
    </w:rPr>
  </w:style>
  <w:style w:type="paragraph" w:customStyle="1" w:styleId="ConsPlusNonformat">
    <w:name w:val="ConsPlusNonformat"/>
    <w:uiPriority w:val="99"/>
    <w:rsid w:val="006D5395"/>
    <w:pPr>
      <w:autoSpaceDE w:val="0"/>
      <w:autoSpaceDN w:val="0"/>
      <w:adjustRightInd w:val="0"/>
    </w:pPr>
    <w:rPr>
      <w:rFonts w:ascii="Courier New" w:hAnsi="Courier New" w:cs="Courier New"/>
    </w:rPr>
  </w:style>
  <w:style w:type="paragraph" w:styleId="ae">
    <w:name w:val="No Spacing"/>
    <w:uiPriority w:val="1"/>
    <w:qFormat/>
    <w:rsid w:val="00327712"/>
    <w:rPr>
      <w:b/>
      <w:sz w:val="28"/>
      <w:szCs w:val="26"/>
      <w:lang w:eastAsia="en-US"/>
    </w:rPr>
  </w:style>
  <w:style w:type="character" w:customStyle="1" w:styleId="hmaodepartmentemail">
    <w:name w:val="hmao_department_email"/>
    <w:rsid w:val="00AD0DD9"/>
  </w:style>
  <w:style w:type="character" w:customStyle="1" w:styleId="hmaodepartmenttel">
    <w:name w:val="hmao_department_tel"/>
    <w:rsid w:val="00AD0DD9"/>
  </w:style>
  <w:style w:type="paragraph" w:styleId="af">
    <w:name w:val="Normal (Web)"/>
    <w:basedOn w:val="a"/>
    <w:uiPriority w:val="99"/>
    <w:rsid w:val="000B10AD"/>
    <w:pPr>
      <w:spacing w:before="30" w:after="30" w:line="240" w:lineRule="auto"/>
    </w:pPr>
    <w:rPr>
      <w:rFonts w:ascii="Arial" w:hAnsi="Arial" w:cs="Arial"/>
      <w:b w:val="0"/>
      <w:color w:val="332E2D"/>
      <w:spacing w:val="2"/>
      <w:sz w:val="24"/>
      <w:szCs w:val="24"/>
      <w:lang w:eastAsia="ru-RU"/>
    </w:rPr>
  </w:style>
  <w:style w:type="character" w:styleId="af0">
    <w:name w:val="annotation reference"/>
    <w:basedOn w:val="a0"/>
    <w:uiPriority w:val="99"/>
    <w:semiHidden/>
    <w:unhideWhenUsed/>
    <w:rsid w:val="00CC4B18"/>
    <w:rPr>
      <w:rFonts w:cs="Times New Roman"/>
      <w:sz w:val="16"/>
    </w:rPr>
  </w:style>
  <w:style w:type="paragraph" w:styleId="af1">
    <w:name w:val="annotation text"/>
    <w:basedOn w:val="a"/>
    <w:link w:val="af2"/>
    <w:uiPriority w:val="99"/>
    <w:semiHidden/>
    <w:unhideWhenUsed/>
    <w:rsid w:val="00CC4B18"/>
    <w:rPr>
      <w:sz w:val="20"/>
      <w:szCs w:val="20"/>
    </w:rPr>
  </w:style>
  <w:style w:type="character" w:customStyle="1" w:styleId="af2">
    <w:name w:val="Текст примечания Знак"/>
    <w:basedOn w:val="a0"/>
    <w:link w:val="af1"/>
    <w:uiPriority w:val="99"/>
    <w:semiHidden/>
    <w:locked/>
    <w:rsid w:val="00CC4B18"/>
    <w:rPr>
      <w:rFonts w:cs="Times New Roman"/>
      <w:b/>
      <w:lang w:val="x-none" w:eastAsia="en-US"/>
    </w:rPr>
  </w:style>
  <w:style w:type="paragraph" w:styleId="af3">
    <w:name w:val="annotation subject"/>
    <w:basedOn w:val="af1"/>
    <w:next w:val="af1"/>
    <w:link w:val="af4"/>
    <w:uiPriority w:val="99"/>
    <w:semiHidden/>
    <w:unhideWhenUsed/>
    <w:rsid w:val="00CC4B18"/>
    <w:rPr>
      <w:bCs/>
    </w:rPr>
  </w:style>
  <w:style w:type="character" w:customStyle="1" w:styleId="af4">
    <w:name w:val="Тема примечания Знак"/>
    <w:basedOn w:val="af2"/>
    <w:link w:val="af3"/>
    <w:uiPriority w:val="99"/>
    <w:semiHidden/>
    <w:locked/>
    <w:rsid w:val="00CC4B18"/>
    <w:rPr>
      <w:rFonts w:cs="Times New Roman"/>
      <w:b/>
      <w:lang w:val="x-none" w:eastAsia="en-US"/>
    </w:rPr>
  </w:style>
  <w:style w:type="paragraph" w:customStyle="1" w:styleId="ConsPlusTitle">
    <w:name w:val="ConsPlusTitle"/>
    <w:uiPriority w:val="99"/>
    <w:rsid w:val="00F477E0"/>
    <w:pPr>
      <w:widowControl w:val="0"/>
      <w:autoSpaceDE w:val="0"/>
      <w:autoSpaceDN w:val="0"/>
      <w:adjustRightInd w:val="0"/>
    </w:pPr>
    <w:rPr>
      <w:rFonts w:ascii="Arial" w:hAnsi="Arial" w:cs="Arial"/>
      <w:b/>
      <w:bCs/>
    </w:rPr>
  </w:style>
  <w:style w:type="paragraph" w:customStyle="1" w:styleId="ConsPlusCell">
    <w:name w:val="ConsPlusCell"/>
    <w:uiPriority w:val="99"/>
    <w:rsid w:val="00CE32E2"/>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CE32E2"/>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CE32E2"/>
    <w:pPr>
      <w:widowControl w:val="0"/>
      <w:autoSpaceDE w:val="0"/>
      <w:autoSpaceDN w:val="0"/>
      <w:adjustRightInd w:val="0"/>
    </w:pPr>
    <w:rPr>
      <w:rFonts w:ascii="Tahoma" w:hAnsi="Tahoma" w:cs="Tahoma"/>
    </w:rPr>
  </w:style>
  <w:style w:type="paragraph" w:customStyle="1" w:styleId="ConsPlusJurTerm">
    <w:name w:val="ConsPlusJurTerm"/>
    <w:uiPriority w:val="99"/>
    <w:rsid w:val="00CE32E2"/>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CE32E2"/>
    <w:pPr>
      <w:widowControl w:val="0"/>
      <w:autoSpaceDE w:val="0"/>
      <w:autoSpaceDN w:val="0"/>
      <w:adjustRightInd w:val="0"/>
    </w:pPr>
    <w:rPr>
      <w:rFonts w:ascii="Arial" w:hAnsi="Arial" w:cs="Arial"/>
    </w:rPr>
  </w:style>
  <w:style w:type="paragraph" w:customStyle="1" w:styleId="ConsPlusTextList1">
    <w:name w:val="ConsPlusTextList1"/>
    <w:uiPriority w:val="99"/>
    <w:rsid w:val="00CE32E2"/>
    <w:pPr>
      <w:widowControl w:val="0"/>
      <w:autoSpaceDE w:val="0"/>
      <w:autoSpaceDN w:val="0"/>
      <w:adjustRightInd w:val="0"/>
    </w:pPr>
    <w:rPr>
      <w:rFonts w:ascii="Arial" w:hAnsi="Arial" w:cs="Arial"/>
    </w:rPr>
  </w:style>
  <w:style w:type="paragraph" w:styleId="af5">
    <w:name w:val="endnote text"/>
    <w:basedOn w:val="a"/>
    <w:link w:val="af6"/>
    <w:uiPriority w:val="99"/>
    <w:semiHidden/>
    <w:unhideWhenUsed/>
    <w:rsid w:val="00CE32E2"/>
    <w:pPr>
      <w:spacing w:after="200" w:line="276" w:lineRule="auto"/>
    </w:pPr>
    <w:rPr>
      <w:rFonts w:ascii="Calibri" w:hAnsi="Calibri"/>
      <w:b w:val="0"/>
      <w:sz w:val="20"/>
      <w:szCs w:val="20"/>
      <w:lang w:eastAsia="ru-RU"/>
    </w:rPr>
  </w:style>
  <w:style w:type="character" w:customStyle="1" w:styleId="af6">
    <w:name w:val="Текст концевой сноски Знак"/>
    <w:basedOn w:val="a0"/>
    <w:link w:val="af5"/>
    <w:uiPriority w:val="99"/>
    <w:semiHidden/>
    <w:locked/>
    <w:rsid w:val="00CE32E2"/>
    <w:rPr>
      <w:rFonts w:ascii="Calibri" w:hAnsi="Calibri" w:cs="Times New Roman"/>
    </w:rPr>
  </w:style>
  <w:style w:type="character" w:styleId="af7">
    <w:name w:val="endnote reference"/>
    <w:basedOn w:val="a0"/>
    <w:uiPriority w:val="99"/>
    <w:semiHidden/>
    <w:unhideWhenUsed/>
    <w:rsid w:val="00CE32E2"/>
    <w:rPr>
      <w:rFonts w:cs="Times New Roman"/>
      <w:vertAlign w:val="superscript"/>
    </w:rPr>
  </w:style>
  <w:style w:type="paragraph" w:styleId="af8">
    <w:name w:val="footnote text"/>
    <w:basedOn w:val="a"/>
    <w:link w:val="af9"/>
    <w:uiPriority w:val="99"/>
    <w:semiHidden/>
    <w:unhideWhenUsed/>
    <w:rsid w:val="00CE32E2"/>
    <w:pPr>
      <w:spacing w:after="200" w:line="276" w:lineRule="auto"/>
    </w:pPr>
    <w:rPr>
      <w:rFonts w:ascii="Calibri" w:hAnsi="Calibri"/>
      <w:b w:val="0"/>
      <w:sz w:val="20"/>
      <w:szCs w:val="20"/>
      <w:lang w:eastAsia="ru-RU"/>
    </w:rPr>
  </w:style>
  <w:style w:type="character" w:customStyle="1" w:styleId="af9">
    <w:name w:val="Текст сноски Знак"/>
    <w:basedOn w:val="a0"/>
    <w:link w:val="af8"/>
    <w:uiPriority w:val="99"/>
    <w:semiHidden/>
    <w:locked/>
    <w:rsid w:val="00CE32E2"/>
    <w:rPr>
      <w:rFonts w:ascii="Calibri" w:hAnsi="Calibri" w:cs="Times New Roman"/>
    </w:rPr>
  </w:style>
  <w:style w:type="character" w:styleId="afa">
    <w:name w:val="footnote reference"/>
    <w:basedOn w:val="a0"/>
    <w:uiPriority w:val="99"/>
    <w:semiHidden/>
    <w:unhideWhenUsed/>
    <w:rsid w:val="00CE32E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B9F9DFDCCAFB40FE848193CC4AB139189B6B353588B5174C1BBCD94B1ApAI" TargetMode="External"/><Relationship Id="rId18" Type="http://schemas.openxmlformats.org/officeDocument/2006/relationships/hyperlink" Target="consultantplus://offline/ref=49B9F9DFDCCAFB40FE848193CC4AB139189A6437348DB5174C1BBCD94BAAA5CBD8D892997116pFI" TargetMode="External"/><Relationship Id="rId26" Type="http://schemas.openxmlformats.org/officeDocument/2006/relationships/hyperlink" Target="consultantplus://offline/ref=DBD1C1557570AF7809143BBF2362175A3D006BEEF1C0BCF01743006F6572342FE8C0042D5500847Cl3E7L" TargetMode="External"/><Relationship Id="rId3" Type="http://schemas.openxmlformats.org/officeDocument/2006/relationships/styles" Target="styles.xml"/><Relationship Id="rId21" Type="http://schemas.openxmlformats.org/officeDocument/2006/relationships/hyperlink" Target="consultantplus://offline/ref=023DECB0C77CA36421018419C6416CB1C7B58CFDC1335E3591564ED534K611E" TargetMode="External"/><Relationship Id="rId7" Type="http://schemas.openxmlformats.org/officeDocument/2006/relationships/endnotes" Target="endnotes.xml"/><Relationship Id="rId12" Type="http://schemas.openxmlformats.org/officeDocument/2006/relationships/hyperlink" Target="consultantplus://offline/ref=49B9F9DFDCCAFB40FE848193CC4AB139189B6536318BB5174C1BBCD94B1ApAI" TargetMode="External"/><Relationship Id="rId17" Type="http://schemas.openxmlformats.org/officeDocument/2006/relationships/hyperlink" Target="consultantplus://offline/ref=9AAD2C6B2811AE71C29EDFC2B6F25F58E613EDB029C0E414FEACB5C48DB35F06A4FCDA3DFEE51A56h2E9J" TargetMode="External"/><Relationship Id="rId25" Type="http://schemas.openxmlformats.org/officeDocument/2006/relationships/hyperlink" Target="consultantplus://offline/ref=BD5CB50F40CF2BDF0E578217F54FF92B8C45269200BF2352EA08A9615474C3FC96483F8A1D004A0DZ4b5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9B9F9DFDCCAFB40FE848193CC4AB139189A6437348DB5174C1BBCD94BAAA5CBD8D892997116pFI" TargetMode="External"/><Relationship Id="rId20" Type="http://schemas.openxmlformats.org/officeDocument/2006/relationships/hyperlink" Target="http://www.86.gosuslugi.ru" TargetMode="External"/><Relationship Id="rId29" Type="http://schemas.openxmlformats.org/officeDocument/2006/relationships/hyperlink" Target="consultantplus://offline/ref=19ED4B3ED6077FC28675420B7E5B9683B6F7D3AB0DDA64992C7E5C779EFB9008A96D843E27F1m2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B9F9DFDCCAFB40FE849F9EDA26E6361C983C3B308EBB48104CBA8E14FAA39E989894CF352CAFC7E577A37017p4I" TargetMode="External"/><Relationship Id="rId24" Type="http://schemas.openxmlformats.org/officeDocument/2006/relationships/hyperlink" Target="consultantplus://offline/ref=BD5CB50F40CF2BDF0E578217F54FF92B8C45269200BF2352EA08A9615474C3FC96483F8A1D004A0DZ4b4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9B9F9DFDCCAFB40FE848193CC4AB139189B61333680B5174C1BBCD94B1ApAI" TargetMode="External"/><Relationship Id="rId23" Type="http://schemas.openxmlformats.org/officeDocument/2006/relationships/hyperlink" Target="consultantplus://offline/ref=F67D5C71AFF5A3F50AF0B00EFB7B3FC2CBDB27BDC69976AF0E40E1D012963C2E7195C61F2EvCK" TargetMode="External"/><Relationship Id="rId28" Type="http://schemas.openxmlformats.org/officeDocument/2006/relationships/hyperlink" Target="consultantplus://offline/ref=6D150AED0421992C46BBF8B7E1CF868D9015EC13E948374408E8B6D7ECD0146DD7DC6CEDA189B3h0U8L" TargetMode="External"/><Relationship Id="rId10" Type="http://schemas.openxmlformats.org/officeDocument/2006/relationships/hyperlink" Target="consultantplus://offline/ref=49B9F9DFDCCAFB40FE848193CC4AB139189A6437348DB5174C1BBCD94BAAA5CBD8D892997116pEI" TargetMode="External"/><Relationship Id="rId19" Type="http://schemas.openxmlformats.org/officeDocument/2006/relationships/hyperlink" Target="http://www.gp-novoagansk.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E4674DE3D13327D35249DDA722BE89CC37B4F6CFFBEB11EA872DFDC6C21748A0A6EFCB32045260F0Cp5I" TargetMode="External"/><Relationship Id="rId14" Type="http://schemas.openxmlformats.org/officeDocument/2006/relationships/hyperlink" Target="consultantplus://offline/ref=49B9F9DFDCCAFB40FE848193CC4AB139189B6B3F3389B5174C1BBCD94BAAA5CBD8D8929F7016pDI" TargetMode="External"/><Relationship Id="rId22" Type="http://schemas.openxmlformats.org/officeDocument/2006/relationships/hyperlink" Target="consultantplus://offline/ref=F67D5C71AFF5A3F50AF0B00EFB7B3FC2CBDF26BAC39A76AF0E40E1D01229v6K" TargetMode="External"/><Relationship Id="rId27" Type="http://schemas.openxmlformats.org/officeDocument/2006/relationships/hyperlink" Target="consultantplus://offline/ref=DBD1C1557570AF7809143BBF2362175A3D006BEEF1C0BCF01743006F6572342FE8C0042D5500847Fl3E9L" TargetMode="External"/><Relationship Id="rId30" Type="http://schemas.openxmlformats.org/officeDocument/2006/relationships/hyperlink" Target="consultantplus://offline/ref=02E9BD365E65BFD42D106D95724E9272544DD3289594C24965369C5D45D3EB92E4231E546876C91F5As3H" TargetMode="Externa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0;.&#1040;.%20&#1042;&#1072;&#1075;&#1072;&#1085;&#1086;&#1074;&#1072;\&#1055;&#1088;&#1086;&#1077;&#1082;&#1090;&#1099;%20&#1087;&#1088;&#1080;&#1082;&#1072;&#1079;&#1086;&#1074;%20&#1044;&#1077;&#1087;&#1080;&#1084;&#1091;&#1097;&#1077;&#1089;&#1090;&#1074;&#1072;%20&#1070;&#1075;&#1088;&#1099;\&#1055;&#1088;&#1080;&#1082;&#1072;&#1079;%20&#1086;%20&#1087;&#1088;&#1077;&#1076;&#1086;&#1089;&#1090;&#1072;&#1074;&#1083;&#1077;&#1085;&#1080;&#1080;%20&#1077;&#1078;&#1077;&#1075;&#1086;&#1076;&#1085;&#1086;&#1081;%20&#1086;&#1090;&#1095;&#1077;&#1090;&#1085;&#1086;&#1089;&#1090;&#1080;%20&#1087;&#1086;%20115-&#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C5D89-0EA8-4DC3-AC91-D73333D6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о предоставлении ежегодной отчетности по 115-п</Template>
  <TotalTime>0</TotalTime>
  <Pages>1</Pages>
  <Words>12541</Words>
  <Characters>71489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Ваганова Анна Алексеевна</dc:creator>
  <cp:keywords/>
  <dc:description/>
  <cp:lastModifiedBy>Алёна Викторовна</cp:lastModifiedBy>
  <cp:revision>3</cp:revision>
  <cp:lastPrinted>2019-04-15T09:00:00Z</cp:lastPrinted>
  <dcterms:created xsi:type="dcterms:W3CDTF">2019-04-15T13:14:00Z</dcterms:created>
  <dcterms:modified xsi:type="dcterms:W3CDTF">2019-04-15T13:14:00Z</dcterms:modified>
</cp:coreProperties>
</file>