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84" w:rsidRPr="00360CF1" w:rsidRDefault="004C0E84" w:rsidP="00FE1915">
      <w:pPr>
        <w:jc w:val="right"/>
        <w:rPr>
          <w:b/>
          <w:sz w:val="24"/>
          <w:szCs w:val="24"/>
        </w:rPr>
      </w:pPr>
      <w:r w:rsidRPr="00FB2FFB">
        <w:rPr>
          <w:b/>
          <w:noProof/>
          <w:sz w:val="24"/>
          <w:szCs w:val="24"/>
        </w:rPr>
        <w:drawing>
          <wp:anchor distT="0" distB="0" distL="114300" distR="114300" simplePos="0" relativeHeight="251659264" behindDoc="0" locked="0" layoutInCell="0" allowOverlap="1">
            <wp:simplePos x="0" y="0"/>
            <wp:positionH relativeFrom="column">
              <wp:posOffset>2755541</wp:posOffset>
            </wp:positionH>
            <wp:positionV relativeFrom="paragraph">
              <wp:posOffset>-36278</wp:posOffset>
            </wp:positionV>
            <wp:extent cx="593201" cy="739471"/>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 cy="742950"/>
                    </a:xfrm>
                    <a:prstGeom prst="rect">
                      <a:avLst/>
                    </a:prstGeom>
                    <a:noFill/>
                    <a:ln w="9525">
                      <a:noFill/>
                      <a:miter lim="800000"/>
                      <a:headEnd/>
                      <a:tailEnd/>
                    </a:ln>
                  </pic:spPr>
                </pic:pic>
              </a:graphicData>
            </a:graphic>
          </wp:anchor>
        </w:drawing>
      </w:r>
    </w:p>
    <w:p w:rsidR="004C0E84" w:rsidRPr="00FB2FFB" w:rsidRDefault="004C0E84" w:rsidP="004C0E84">
      <w:pPr>
        <w:pStyle w:val="2"/>
        <w:spacing w:before="0" w:after="0"/>
        <w:jc w:val="center"/>
        <w:rPr>
          <w:rFonts w:ascii="Times New Roman" w:hAnsi="Times New Roman" w:cs="Times New Roman"/>
          <w:i w:val="0"/>
          <w:sz w:val="32"/>
          <w:szCs w:val="32"/>
        </w:rPr>
      </w:pPr>
      <w:r w:rsidRPr="00FB2FFB">
        <w:rPr>
          <w:rFonts w:ascii="Times New Roman" w:hAnsi="Times New Roman" w:cs="Times New Roman"/>
          <w:i w:val="0"/>
          <w:sz w:val="32"/>
          <w:szCs w:val="32"/>
        </w:rPr>
        <w:t>АДМИНИСТРАЦИЯ</w:t>
      </w:r>
    </w:p>
    <w:p w:rsidR="004C0E84" w:rsidRPr="00FB2FFB" w:rsidRDefault="004C0E84" w:rsidP="004C0E84">
      <w:pPr>
        <w:pStyle w:val="2"/>
        <w:spacing w:before="0" w:after="0"/>
        <w:jc w:val="center"/>
        <w:rPr>
          <w:rFonts w:ascii="Times New Roman" w:hAnsi="Times New Roman" w:cs="Times New Roman"/>
          <w:i w:val="0"/>
          <w:sz w:val="32"/>
          <w:szCs w:val="32"/>
        </w:rPr>
      </w:pPr>
      <w:r w:rsidRPr="00FB2FFB">
        <w:rPr>
          <w:rFonts w:ascii="Times New Roman" w:hAnsi="Times New Roman" w:cs="Times New Roman"/>
          <w:i w:val="0"/>
          <w:sz w:val="32"/>
          <w:szCs w:val="32"/>
        </w:rPr>
        <w:t>ГОРОДСКОГО ПОСЕЛЕНИЯ НОВОАГАНСК</w:t>
      </w:r>
    </w:p>
    <w:p w:rsidR="004C0E84" w:rsidRPr="00FB2FFB" w:rsidRDefault="004C0E84" w:rsidP="004C0E84">
      <w:pPr>
        <w:pStyle w:val="4"/>
        <w:spacing w:before="0" w:after="0"/>
        <w:jc w:val="center"/>
        <w:rPr>
          <w:b w:val="0"/>
          <w:sz w:val="24"/>
        </w:rPr>
      </w:pPr>
      <w:r w:rsidRPr="00FB2FFB">
        <w:rPr>
          <w:b w:val="0"/>
          <w:sz w:val="24"/>
        </w:rPr>
        <w:t>Нижневартовского района</w:t>
      </w:r>
    </w:p>
    <w:p w:rsidR="004C0E84" w:rsidRDefault="004C0E84" w:rsidP="004C0E84">
      <w:pPr>
        <w:jc w:val="center"/>
        <w:rPr>
          <w:sz w:val="24"/>
        </w:rPr>
      </w:pPr>
      <w:r>
        <w:rPr>
          <w:sz w:val="24"/>
        </w:rPr>
        <w:t xml:space="preserve">Ханты-Мансийского автономного округа – </w:t>
      </w:r>
      <w:proofErr w:type="spellStart"/>
      <w:r>
        <w:rPr>
          <w:sz w:val="24"/>
        </w:rPr>
        <w:t>Югры</w:t>
      </w:r>
      <w:proofErr w:type="spellEnd"/>
    </w:p>
    <w:p w:rsidR="004C0E84" w:rsidRPr="00360CF1" w:rsidRDefault="004C0E84" w:rsidP="004C0E84">
      <w:pPr>
        <w:jc w:val="center"/>
        <w:rPr>
          <w:sz w:val="36"/>
          <w:szCs w:val="36"/>
        </w:rPr>
      </w:pPr>
    </w:p>
    <w:p w:rsidR="004C0E84" w:rsidRPr="00360CF1" w:rsidRDefault="004C0E84" w:rsidP="004C0E84">
      <w:pPr>
        <w:pStyle w:val="1"/>
        <w:rPr>
          <w:szCs w:val="44"/>
        </w:rPr>
      </w:pPr>
      <w:r w:rsidRPr="00360CF1">
        <w:rPr>
          <w:szCs w:val="44"/>
        </w:rPr>
        <w:t>ПОСТАНОВЛЕНИЕ</w:t>
      </w:r>
    </w:p>
    <w:p w:rsidR="004C0E84" w:rsidRPr="00360CF1" w:rsidRDefault="004C0E84" w:rsidP="004C0E84">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4C0E84" w:rsidRPr="00360CF1" w:rsidTr="004C0E84">
        <w:tc>
          <w:tcPr>
            <w:tcW w:w="4952" w:type="dxa"/>
            <w:tcBorders>
              <w:top w:val="nil"/>
              <w:left w:val="nil"/>
              <w:bottom w:val="nil"/>
              <w:right w:val="nil"/>
            </w:tcBorders>
          </w:tcPr>
          <w:p w:rsidR="004C0E84" w:rsidRPr="00360CF1" w:rsidRDefault="004C0E84" w:rsidP="004C0E84">
            <w:r w:rsidRPr="00360CF1">
              <w:t xml:space="preserve">от </w:t>
            </w:r>
            <w:r w:rsidR="00FB71B3" w:rsidRPr="00FB71B3">
              <w:rPr>
                <w:sz w:val="24"/>
                <w:szCs w:val="24"/>
                <w:u w:val="single"/>
              </w:rPr>
              <w:t>25.11.2019</w:t>
            </w:r>
          </w:p>
          <w:p w:rsidR="004C0E84" w:rsidRPr="00360CF1" w:rsidRDefault="004C0E84" w:rsidP="004C0E84">
            <w:pPr>
              <w:rPr>
                <w:sz w:val="10"/>
                <w:szCs w:val="10"/>
              </w:rPr>
            </w:pPr>
          </w:p>
          <w:p w:rsidR="004C0E84" w:rsidRPr="00360CF1" w:rsidRDefault="004C0E84" w:rsidP="004C0E84">
            <w:pPr>
              <w:rPr>
                <w:sz w:val="24"/>
                <w:szCs w:val="24"/>
              </w:rPr>
            </w:pPr>
            <w:r w:rsidRPr="002925D3">
              <w:rPr>
                <w:sz w:val="24"/>
                <w:szCs w:val="24"/>
              </w:rPr>
              <w:t>п.г.т.</w:t>
            </w:r>
            <w:r>
              <w:rPr>
                <w:sz w:val="24"/>
                <w:szCs w:val="24"/>
              </w:rPr>
              <w:t xml:space="preserve"> </w:t>
            </w:r>
            <w:r w:rsidRPr="002925D3">
              <w:rPr>
                <w:sz w:val="24"/>
                <w:szCs w:val="24"/>
              </w:rPr>
              <w:t>Новоаганск</w:t>
            </w:r>
          </w:p>
        </w:tc>
        <w:tc>
          <w:tcPr>
            <w:tcW w:w="4696" w:type="dxa"/>
            <w:tcBorders>
              <w:top w:val="nil"/>
              <w:left w:val="nil"/>
              <w:bottom w:val="nil"/>
              <w:right w:val="nil"/>
            </w:tcBorders>
          </w:tcPr>
          <w:p w:rsidR="004C0E84" w:rsidRPr="00360CF1" w:rsidRDefault="004C0E84" w:rsidP="004C0E84">
            <w:pPr>
              <w:tabs>
                <w:tab w:val="left" w:pos="3123"/>
                <w:tab w:val="left" w:pos="3270"/>
              </w:tabs>
              <w:jc w:val="center"/>
            </w:pPr>
            <w:r>
              <w:t xml:space="preserve">                                   </w:t>
            </w:r>
            <w:r w:rsidR="00FB71B3">
              <w:t xml:space="preserve">     </w:t>
            </w:r>
            <w:r w:rsidRPr="00360CF1">
              <w:t>№</w:t>
            </w:r>
            <w:r w:rsidR="00FB71B3">
              <w:t xml:space="preserve"> </w:t>
            </w:r>
            <w:r w:rsidR="00FB71B3" w:rsidRPr="00FB71B3">
              <w:rPr>
                <w:sz w:val="24"/>
                <w:szCs w:val="24"/>
                <w:u w:val="single"/>
              </w:rPr>
              <w:t>448</w:t>
            </w:r>
            <w:r w:rsidRPr="00360CF1">
              <w:t xml:space="preserve">        </w:t>
            </w:r>
          </w:p>
        </w:tc>
      </w:tr>
    </w:tbl>
    <w:p w:rsidR="00CD0C3C" w:rsidRDefault="00CD0C3C" w:rsidP="004254E2">
      <w:pPr>
        <w:rPr>
          <w:rFonts w:eastAsia="Calibri"/>
          <w:color w:val="000000"/>
          <w:lang w:eastAsia="en-US"/>
        </w:rPr>
      </w:pPr>
    </w:p>
    <w:p w:rsidR="00A863C0" w:rsidRDefault="00A863C0" w:rsidP="004254E2">
      <w:pPr>
        <w:rPr>
          <w:rFonts w:eastAsia="Calibri"/>
          <w:color w:val="000000"/>
          <w:lang w:eastAsia="en-US"/>
        </w:rPr>
      </w:pPr>
    </w:p>
    <w:p w:rsidR="00E63481" w:rsidRPr="00E63481" w:rsidRDefault="00E63481" w:rsidP="00E63481">
      <w:pPr>
        <w:autoSpaceDE w:val="0"/>
        <w:autoSpaceDN w:val="0"/>
        <w:adjustRightInd w:val="0"/>
        <w:ind w:right="5103"/>
        <w:jc w:val="both"/>
        <w:rPr>
          <w:bCs/>
        </w:rPr>
      </w:pPr>
      <w:r w:rsidRPr="00E63481">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63481" w:rsidRPr="00E63481" w:rsidRDefault="00E63481" w:rsidP="00E63481">
      <w:pPr>
        <w:autoSpaceDE w:val="0"/>
        <w:autoSpaceDN w:val="0"/>
        <w:adjustRightInd w:val="0"/>
        <w:ind w:firstLine="709"/>
        <w:jc w:val="both"/>
        <w:rPr>
          <w:bCs/>
        </w:rPr>
      </w:pPr>
    </w:p>
    <w:p w:rsidR="00E63481" w:rsidRPr="00E63481" w:rsidRDefault="00E63481" w:rsidP="00E63481">
      <w:pPr>
        <w:autoSpaceDE w:val="0"/>
        <w:autoSpaceDN w:val="0"/>
        <w:adjustRightInd w:val="0"/>
        <w:ind w:firstLine="709"/>
        <w:jc w:val="both"/>
        <w:rPr>
          <w:b/>
          <w:bCs/>
        </w:rPr>
      </w:pPr>
    </w:p>
    <w:p w:rsidR="00E63481" w:rsidRPr="00E63481" w:rsidRDefault="00E63481" w:rsidP="00E63481">
      <w:pPr>
        <w:autoSpaceDE w:val="0"/>
        <w:autoSpaceDN w:val="0"/>
        <w:adjustRightInd w:val="0"/>
        <w:ind w:firstLine="709"/>
        <w:jc w:val="both"/>
        <w:rPr>
          <w:bCs/>
        </w:rPr>
      </w:pPr>
      <w:r w:rsidRPr="00E63481">
        <w:rPr>
          <w:bCs/>
        </w:rPr>
        <w:t>В соответствии с</w:t>
      </w:r>
      <w:r w:rsidRPr="00E63481">
        <w:t xml:space="preserve"> Земельным кодексом Российской Федерации, </w:t>
      </w:r>
      <w:r w:rsidRPr="00E63481">
        <w:rPr>
          <w:bCs/>
        </w:rPr>
        <w:t>Федеральным законом от 27.07.2010 № 210-ФЗ «Об организации предоставления государственных и муниципальных услуг», руководствуясь Уставом</w:t>
      </w:r>
      <w:r w:rsidR="00B14851">
        <w:rPr>
          <w:bCs/>
        </w:rPr>
        <w:t xml:space="preserve"> городского поселения Новоаганск</w:t>
      </w:r>
      <w:r w:rsidRPr="00E63481">
        <w:t>,</w:t>
      </w:r>
      <w:r w:rsidRPr="00E63481">
        <w:rPr>
          <w:bCs/>
        </w:rPr>
        <w:t xml:space="preserve"> </w:t>
      </w:r>
      <w:r w:rsidR="004C0E84" w:rsidRPr="00BC079A">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sidRPr="00E63481">
        <w:rPr>
          <w:bCs/>
        </w:rPr>
        <w:t>, в целях приведения муниципальных правовых актов в соответствие с действующим законодательством:</w:t>
      </w:r>
    </w:p>
    <w:p w:rsidR="00E63481" w:rsidRPr="00E63481" w:rsidRDefault="00E63481" w:rsidP="00E63481">
      <w:pPr>
        <w:autoSpaceDE w:val="0"/>
        <w:autoSpaceDN w:val="0"/>
        <w:adjustRightInd w:val="0"/>
        <w:ind w:firstLine="709"/>
        <w:jc w:val="both"/>
        <w:rPr>
          <w:b/>
          <w:bCs/>
        </w:rPr>
      </w:pPr>
    </w:p>
    <w:p w:rsidR="00E63481" w:rsidRPr="00E63481" w:rsidRDefault="00E63481" w:rsidP="00E63481">
      <w:pPr>
        <w:autoSpaceDE w:val="0"/>
        <w:autoSpaceDN w:val="0"/>
        <w:adjustRightInd w:val="0"/>
        <w:ind w:firstLine="709"/>
        <w:jc w:val="both"/>
        <w:rPr>
          <w:bCs/>
        </w:rPr>
      </w:pPr>
      <w:r w:rsidRPr="00E63481">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E63481" w:rsidRPr="00E63481" w:rsidRDefault="00E63481" w:rsidP="00E63481">
      <w:pPr>
        <w:autoSpaceDE w:val="0"/>
        <w:autoSpaceDN w:val="0"/>
        <w:adjustRightInd w:val="0"/>
        <w:ind w:firstLine="709"/>
        <w:jc w:val="both"/>
        <w:rPr>
          <w:bCs/>
        </w:rPr>
      </w:pPr>
    </w:p>
    <w:p w:rsidR="004C0E84" w:rsidRDefault="00E63481" w:rsidP="004C0E84">
      <w:pPr>
        <w:pStyle w:val="afffff5"/>
        <w:suppressAutoHyphens w:val="0"/>
        <w:spacing w:line="240" w:lineRule="auto"/>
        <w:ind w:left="0"/>
        <w:contextualSpacing/>
        <w:rPr>
          <w:sz w:val="28"/>
          <w:szCs w:val="28"/>
        </w:rPr>
      </w:pPr>
      <w:r w:rsidRPr="00E63481">
        <w:rPr>
          <w:bCs/>
        </w:rPr>
        <w:t xml:space="preserve">2. </w:t>
      </w:r>
      <w:r w:rsidR="004C0E84" w:rsidRPr="0010402E">
        <w:rPr>
          <w:sz w:val="28"/>
          <w:szCs w:val="28"/>
        </w:rPr>
        <w:t>Признать утратившим силу постановлени</w:t>
      </w:r>
      <w:r w:rsidR="004C0E84">
        <w:rPr>
          <w:sz w:val="28"/>
          <w:szCs w:val="28"/>
        </w:rPr>
        <w:t>я</w:t>
      </w:r>
      <w:r w:rsidR="004C0E84" w:rsidRPr="0010402E">
        <w:rPr>
          <w:sz w:val="28"/>
          <w:szCs w:val="28"/>
        </w:rPr>
        <w:t xml:space="preserve"> администрации городского поселения Новоаганск</w:t>
      </w:r>
      <w:r w:rsidR="009E02A8">
        <w:rPr>
          <w:sz w:val="28"/>
          <w:szCs w:val="28"/>
        </w:rPr>
        <w:t>:</w:t>
      </w:r>
      <w:r w:rsidR="004C0E84" w:rsidRPr="0010402E">
        <w:rPr>
          <w:sz w:val="28"/>
          <w:szCs w:val="28"/>
        </w:rPr>
        <w:t xml:space="preserve"> </w:t>
      </w:r>
    </w:p>
    <w:p w:rsidR="004C0E84" w:rsidRPr="00A46480" w:rsidRDefault="004C0E84" w:rsidP="004C0E84">
      <w:pPr>
        <w:pStyle w:val="afffff5"/>
        <w:numPr>
          <w:ilvl w:val="0"/>
          <w:numId w:val="11"/>
        </w:numPr>
        <w:suppressAutoHyphens w:val="0"/>
        <w:spacing w:line="240" w:lineRule="auto"/>
        <w:ind w:left="0" w:firstLine="709"/>
        <w:contextualSpacing/>
        <w:rPr>
          <w:bCs/>
        </w:rPr>
      </w:pPr>
      <w:r w:rsidRPr="0010402E">
        <w:rPr>
          <w:sz w:val="28"/>
          <w:szCs w:val="28"/>
        </w:rPr>
        <w:t xml:space="preserve">от </w:t>
      </w:r>
      <w:r>
        <w:rPr>
          <w:sz w:val="28"/>
          <w:szCs w:val="28"/>
        </w:rPr>
        <w:t>02.11.2016</w:t>
      </w:r>
      <w:r w:rsidRPr="0010402E">
        <w:rPr>
          <w:sz w:val="28"/>
          <w:szCs w:val="28"/>
        </w:rPr>
        <w:t xml:space="preserve"> № </w:t>
      </w:r>
      <w:r>
        <w:rPr>
          <w:sz w:val="28"/>
          <w:szCs w:val="28"/>
        </w:rPr>
        <w:t>382</w:t>
      </w:r>
      <w:r w:rsidRPr="0010402E">
        <w:rPr>
          <w:sz w:val="28"/>
          <w:szCs w:val="28"/>
        </w:rPr>
        <w:t xml:space="preserve"> «Об утверждении </w:t>
      </w:r>
      <w:r>
        <w:rPr>
          <w:sz w:val="28"/>
          <w:szCs w:val="28"/>
        </w:rPr>
        <w:t>административного регламента предоставления муниципальной услуги «</w:t>
      </w:r>
      <w:r w:rsidRPr="004C0E84">
        <w:rPr>
          <w:sz w:val="28"/>
          <w:szCs w:val="28"/>
        </w:rPr>
        <w:t xml:space="preserve">Утверждение схемы </w:t>
      </w:r>
      <w:r w:rsidRPr="004C0E84">
        <w:rPr>
          <w:sz w:val="28"/>
          <w:szCs w:val="28"/>
        </w:rPr>
        <w:lastRenderedPageBreak/>
        <w:t>расположения земельного участка или земельных участков на кадастровом плане территории</w:t>
      </w:r>
      <w:r w:rsidRPr="00A33BF7">
        <w:rPr>
          <w:sz w:val="28"/>
          <w:szCs w:val="28"/>
        </w:rPr>
        <w:t>»</w:t>
      </w:r>
      <w:r>
        <w:rPr>
          <w:sz w:val="28"/>
          <w:szCs w:val="28"/>
        </w:rPr>
        <w:t>;</w:t>
      </w:r>
    </w:p>
    <w:p w:rsidR="004C0E84" w:rsidRPr="00A46480" w:rsidRDefault="004C0E84" w:rsidP="004C0E84">
      <w:pPr>
        <w:pStyle w:val="afffff5"/>
        <w:numPr>
          <w:ilvl w:val="0"/>
          <w:numId w:val="11"/>
        </w:numPr>
        <w:suppressAutoHyphens w:val="0"/>
        <w:spacing w:line="240" w:lineRule="auto"/>
        <w:ind w:left="0" w:firstLine="709"/>
        <w:contextualSpacing/>
        <w:rPr>
          <w:bCs/>
        </w:rPr>
      </w:pPr>
      <w:r>
        <w:rPr>
          <w:sz w:val="28"/>
          <w:szCs w:val="28"/>
        </w:rPr>
        <w:t xml:space="preserve"> </w:t>
      </w:r>
      <w:r w:rsidRPr="0010402E">
        <w:rPr>
          <w:sz w:val="28"/>
          <w:szCs w:val="28"/>
        </w:rPr>
        <w:t xml:space="preserve">от </w:t>
      </w:r>
      <w:r>
        <w:rPr>
          <w:sz w:val="28"/>
          <w:szCs w:val="28"/>
        </w:rPr>
        <w:t>10.04.2017</w:t>
      </w:r>
      <w:r w:rsidRPr="0010402E">
        <w:rPr>
          <w:sz w:val="28"/>
          <w:szCs w:val="28"/>
        </w:rPr>
        <w:t xml:space="preserve"> № </w:t>
      </w:r>
      <w:r>
        <w:rPr>
          <w:sz w:val="28"/>
          <w:szCs w:val="28"/>
        </w:rPr>
        <w:t>121</w:t>
      </w:r>
      <w:r w:rsidRPr="0010402E">
        <w:rPr>
          <w:sz w:val="28"/>
          <w:szCs w:val="28"/>
        </w:rPr>
        <w:t xml:space="preserve"> «</w:t>
      </w:r>
      <w:r>
        <w:rPr>
          <w:sz w:val="28"/>
          <w:szCs w:val="28"/>
        </w:rPr>
        <w:t>О внесении изменений в постановление администрации городского поселения Новоаганск от 02.11.2016 № 382 «</w:t>
      </w:r>
      <w:r w:rsidRPr="0010402E">
        <w:rPr>
          <w:sz w:val="28"/>
          <w:szCs w:val="28"/>
        </w:rPr>
        <w:t xml:space="preserve">Об утверждении </w:t>
      </w:r>
      <w:r>
        <w:rPr>
          <w:sz w:val="28"/>
          <w:szCs w:val="28"/>
        </w:rPr>
        <w:t>административного регламента предоставления муниципальной услуги «</w:t>
      </w:r>
      <w:r w:rsidRPr="004C0E84">
        <w:rPr>
          <w:sz w:val="28"/>
          <w:szCs w:val="28"/>
        </w:rPr>
        <w:t>Утверждение схемы расположения земельного участка или земельных участков на кадастровом плане территории</w:t>
      </w:r>
      <w:r w:rsidRPr="00A33BF7">
        <w:rPr>
          <w:sz w:val="28"/>
          <w:szCs w:val="28"/>
        </w:rPr>
        <w:t>»</w:t>
      </w:r>
      <w:r>
        <w:rPr>
          <w:sz w:val="28"/>
          <w:szCs w:val="28"/>
        </w:rPr>
        <w:t>;</w:t>
      </w:r>
    </w:p>
    <w:p w:rsidR="004C0E84" w:rsidRPr="00A46480" w:rsidRDefault="004C0E84" w:rsidP="004C0E84">
      <w:pPr>
        <w:pStyle w:val="afffff5"/>
        <w:numPr>
          <w:ilvl w:val="0"/>
          <w:numId w:val="11"/>
        </w:numPr>
        <w:suppressAutoHyphens w:val="0"/>
        <w:spacing w:line="240" w:lineRule="auto"/>
        <w:ind w:left="0" w:firstLine="709"/>
        <w:contextualSpacing/>
        <w:rPr>
          <w:bCs/>
        </w:rPr>
      </w:pPr>
      <w:r>
        <w:rPr>
          <w:sz w:val="28"/>
          <w:szCs w:val="28"/>
        </w:rPr>
        <w:t xml:space="preserve"> от 11.09.2017 № 303 «О внесении изменений в постановление администрации городского поселения Новоаганск от 02.11.2016 № 382 «</w:t>
      </w:r>
      <w:r w:rsidRPr="0010402E">
        <w:rPr>
          <w:sz w:val="28"/>
          <w:szCs w:val="28"/>
        </w:rPr>
        <w:t xml:space="preserve">Об утверждении </w:t>
      </w:r>
      <w:r>
        <w:rPr>
          <w:sz w:val="28"/>
          <w:szCs w:val="28"/>
        </w:rPr>
        <w:t>административного регламента предоставления муниципальной услуги «</w:t>
      </w:r>
      <w:r w:rsidRPr="004C0E84">
        <w:rPr>
          <w:sz w:val="28"/>
          <w:szCs w:val="28"/>
        </w:rPr>
        <w:t>Утверждение схемы расположения земельного участка или земельных участков на кадастровом плане территории</w:t>
      </w:r>
      <w:r>
        <w:rPr>
          <w:sz w:val="28"/>
          <w:szCs w:val="28"/>
        </w:rPr>
        <w:t>»;</w:t>
      </w:r>
    </w:p>
    <w:p w:rsidR="004C0E84" w:rsidRDefault="004C0E84" w:rsidP="004C0E84">
      <w:pPr>
        <w:pStyle w:val="afffff5"/>
        <w:numPr>
          <w:ilvl w:val="0"/>
          <w:numId w:val="11"/>
        </w:numPr>
        <w:suppressAutoHyphens w:val="0"/>
        <w:spacing w:line="240" w:lineRule="auto"/>
        <w:ind w:left="0" w:firstLine="709"/>
        <w:contextualSpacing/>
        <w:rPr>
          <w:bCs/>
          <w:sz w:val="28"/>
          <w:szCs w:val="28"/>
        </w:rPr>
      </w:pPr>
      <w:r w:rsidRPr="00A46480">
        <w:rPr>
          <w:bCs/>
          <w:sz w:val="28"/>
          <w:szCs w:val="28"/>
        </w:rPr>
        <w:t xml:space="preserve">от </w:t>
      </w:r>
      <w:r>
        <w:rPr>
          <w:bCs/>
          <w:sz w:val="28"/>
          <w:szCs w:val="28"/>
        </w:rPr>
        <w:t xml:space="preserve">02.07.2018 № 267 </w:t>
      </w:r>
      <w:r>
        <w:rPr>
          <w:sz w:val="28"/>
          <w:szCs w:val="28"/>
        </w:rPr>
        <w:t>«О внесении изменений в постановление администрации городского поселения Новоаганск от 02.11.2016 № 382 «</w:t>
      </w:r>
      <w:r w:rsidRPr="0010402E">
        <w:rPr>
          <w:sz w:val="28"/>
          <w:szCs w:val="28"/>
        </w:rPr>
        <w:t xml:space="preserve">Об утверждении </w:t>
      </w:r>
      <w:r>
        <w:rPr>
          <w:sz w:val="28"/>
          <w:szCs w:val="28"/>
        </w:rPr>
        <w:t>административного регламента предоставления муниципальной услуги «</w:t>
      </w:r>
      <w:r w:rsidRPr="004C0E84">
        <w:rPr>
          <w:sz w:val="28"/>
          <w:szCs w:val="28"/>
        </w:rPr>
        <w:t>Утверждение схемы расположения земельного участка или земельных участков на кадастровом плане территории</w:t>
      </w:r>
      <w:r>
        <w:rPr>
          <w:bCs/>
          <w:sz w:val="28"/>
          <w:szCs w:val="28"/>
        </w:rPr>
        <w:t>»;</w:t>
      </w:r>
    </w:p>
    <w:p w:rsidR="004C0E84" w:rsidRPr="00A46480" w:rsidRDefault="004C0E84" w:rsidP="004C0E84">
      <w:pPr>
        <w:pStyle w:val="afffff5"/>
        <w:numPr>
          <w:ilvl w:val="0"/>
          <w:numId w:val="11"/>
        </w:numPr>
        <w:suppressAutoHyphens w:val="0"/>
        <w:spacing w:line="240" w:lineRule="auto"/>
        <w:ind w:left="0" w:firstLine="709"/>
        <w:contextualSpacing/>
        <w:rPr>
          <w:bCs/>
          <w:sz w:val="28"/>
          <w:szCs w:val="28"/>
        </w:rPr>
      </w:pPr>
      <w:r>
        <w:rPr>
          <w:bCs/>
          <w:sz w:val="28"/>
          <w:szCs w:val="28"/>
        </w:rPr>
        <w:t>от 08.10.2018 № 400 «</w:t>
      </w:r>
      <w:r>
        <w:rPr>
          <w:sz w:val="28"/>
          <w:szCs w:val="28"/>
        </w:rPr>
        <w:t>О внесении изменений в постановление администрации городского поселения Новоаганск от 02.11.2016 № 382 «</w:t>
      </w:r>
      <w:r w:rsidRPr="0010402E">
        <w:rPr>
          <w:sz w:val="28"/>
          <w:szCs w:val="28"/>
        </w:rPr>
        <w:t xml:space="preserve">Об утверждении </w:t>
      </w:r>
      <w:r>
        <w:rPr>
          <w:sz w:val="28"/>
          <w:szCs w:val="28"/>
        </w:rPr>
        <w:t>административного регламента предоставления муниципальной услуги «</w:t>
      </w:r>
      <w:r w:rsidRPr="004C0E84">
        <w:rPr>
          <w:sz w:val="28"/>
          <w:szCs w:val="28"/>
        </w:rPr>
        <w:t>Утверждение схемы расположения земельного участка или земельных участков на кадастровом плане территории</w:t>
      </w:r>
      <w:r>
        <w:rPr>
          <w:bCs/>
          <w:sz w:val="28"/>
          <w:szCs w:val="28"/>
        </w:rPr>
        <w:t>»</w:t>
      </w:r>
      <w:r w:rsidR="009E02A8">
        <w:rPr>
          <w:bCs/>
          <w:sz w:val="28"/>
          <w:szCs w:val="28"/>
        </w:rPr>
        <w:t>.</w:t>
      </w:r>
    </w:p>
    <w:p w:rsidR="004C0E84" w:rsidRDefault="004C0E84" w:rsidP="004C0E84">
      <w:pPr>
        <w:autoSpaceDE w:val="0"/>
        <w:autoSpaceDN w:val="0"/>
        <w:adjustRightInd w:val="0"/>
        <w:ind w:firstLine="709"/>
        <w:jc w:val="both"/>
        <w:rPr>
          <w:bCs/>
        </w:rPr>
      </w:pPr>
    </w:p>
    <w:p w:rsidR="004C0E84" w:rsidRPr="00A33BF7" w:rsidRDefault="004C0E84" w:rsidP="004C0E84">
      <w:pPr>
        <w:pStyle w:val="afffff5"/>
        <w:suppressAutoHyphens w:val="0"/>
        <w:spacing w:line="240" w:lineRule="auto"/>
        <w:ind w:left="567" w:firstLine="142"/>
        <w:contextualSpacing/>
        <w:rPr>
          <w:sz w:val="28"/>
          <w:szCs w:val="28"/>
        </w:rPr>
      </w:pPr>
      <w:r w:rsidRPr="00457594">
        <w:rPr>
          <w:bCs/>
        </w:rPr>
        <w:t xml:space="preserve">3. </w:t>
      </w:r>
      <w:r w:rsidRPr="00A33BF7">
        <w:rPr>
          <w:sz w:val="28"/>
          <w:szCs w:val="28"/>
        </w:rPr>
        <w:t xml:space="preserve">Отделу организации деятельности администрации (З.Р. Сафина): </w:t>
      </w:r>
    </w:p>
    <w:p w:rsidR="004C0E84" w:rsidRPr="00A33BF7" w:rsidRDefault="004C0E84" w:rsidP="004C0E84">
      <w:pPr>
        <w:pStyle w:val="afffff5"/>
        <w:numPr>
          <w:ilvl w:val="0"/>
          <w:numId w:val="12"/>
        </w:numPr>
        <w:spacing w:line="240" w:lineRule="auto"/>
        <w:ind w:left="0" w:firstLine="709"/>
        <w:rPr>
          <w:sz w:val="28"/>
          <w:szCs w:val="28"/>
        </w:rPr>
      </w:pPr>
      <w:r w:rsidRPr="00A33BF7">
        <w:rPr>
          <w:sz w:val="28"/>
          <w:szCs w:val="28"/>
        </w:rPr>
        <w:t>внести информационную справку в оригинал</w:t>
      </w:r>
      <w:r>
        <w:rPr>
          <w:sz w:val="28"/>
          <w:szCs w:val="28"/>
        </w:rPr>
        <w:t>ы</w:t>
      </w:r>
      <w:r w:rsidRPr="00A33BF7">
        <w:rPr>
          <w:sz w:val="28"/>
          <w:szCs w:val="28"/>
        </w:rPr>
        <w:t xml:space="preserve"> постановлени</w:t>
      </w:r>
      <w:r>
        <w:rPr>
          <w:sz w:val="28"/>
          <w:szCs w:val="28"/>
        </w:rPr>
        <w:t>й</w:t>
      </w:r>
      <w:r w:rsidRPr="00A33BF7">
        <w:rPr>
          <w:sz w:val="28"/>
          <w:szCs w:val="28"/>
        </w:rPr>
        <w:t xml:space="preserve"> администрации городского поселения  Новоаганск от </w:t>
      </w:r>
      <w:r>
        <w:rPr>
          <w:sz w:val="28"/>
          <w:szCs w:val="28"/>
        </w:rPr>
        <w:t>02.11.2016</w:t>
      </w:r>
      <w:r w:rsidRPr="00A33BF7">
        <w:rPr>
          <w:sz w:val="28"/>
          <w:szCs w:val="28"/>
        </w:rPr>
        <w:t xml:space="preserve"> № </w:t>
      </w:r>
      <w:r>
        <w:rPr>
          <w:sz w:val="28"/>
          <w:szCs w:val="28"/>
        </w:rPr>
        <w:t xml:space="preserve">382, от 10.04.2017 № </w:t>
      </w:r>
      <w:r w:rsidR="007E0AD1">
        <w:rPr>
          <w:sz w:val="28"/>
          <w:szCs w:val="28"/>
        </w:rPr>
        <w:t>121</w:t>
      </w:r>
      <w:r>
        <w:rPr>
          <w:sz w:val="28"/>
          <w:szCs w:val="28"/>
        </w:rPr>
        <w:t xml:space="preserve">, от </w:t>
      </w:r>
      <w:r w:rsidR="007E0AD1">
        <w:rPr>
          <w:sz w:val="28"/>
          <w:szCs w:val="28"/>
        </w:rPr>
        <w:t>11.09.2017</w:t>
      </w:r>
      <w:r>
        <w:rPr>
          <w:sz w:val="28"/>
          <w:szCs w:val="28"/>
        </w:rPr>
        <w:t xml:space="preserve"> № </w:t>
      </w:r>
      <w:r w:rsidR="007E0AD1">
        <w:rPr>
          <w:sz w:val="28"/>
          <w:szCs w:val="28"/>
        </w:rPr>
        <w:t>303</w:t>
      </w:r>
      <w:r>
        <w:rPr>
          <w:sz w:val="28"/>
          <w:szCs w:val="28"/>
        </w:rPr>
        <w:t xml:space="preserve">, от </w:t>
      </w:r>
      <w:r w:rsidR="007E0AD1">
        <w:rPr>
          <w:sz w:val="28"/>
          <w:szCs w:val="28"/>
        </w:rPr>
        <w:t>02.07.2018</w:t>
      </w:r>
      <w:r>
        <w:rPr>
          <w:sz w:val="28"/>
          <w:szCs w:val="28"/>
        </w:rPr>
        <w:t xml:space="preserve"> № </w:t>
      </w:r>
      <w:r w:rsidR="007E0AD1">
        <w:rPr>
          <w:sz w:val="28"/>
          <w:szCs w:val="28"/>
        </w:rPr>
        <w:t>267, от 08.10.2018 № 400</w:t>
      </w:r>
      <w:r w:rsidRPr="00A33BF7">
        <w:rPr>
          <w:sz w:val="28"/>
          <w:szCs w:val="28"/>
        </w:rPr>
        <w:t>;</w:t>
      </w:r>
    </w:p>
    <w:p w:rsidR="004C0E84" w:rsidRPr="004F74BE" w:rsidRDefault="004C0E84" w:rsidP="004C0E84">
      <w:pPr>
        <w:pStyle w:val="afffff5"/>
        <w:numPr>
          <w:ilvl w:val="0"/>
          <w:numId w:val="12"/>
        </w:numPr>
        <w:autoSpaceDE w:val="0"/>
        <w:autoSpaceDN w:val="0"/>
        <w:adjustRightInd w:val="0"/>
        <w:spacing w:line="240" w:lineRule="auto"/>
        <w:ind w:left="0" w:firstLine="709"/>
        <w:rPr>
          <w:bCs/>
          <w:sz w:val="28"/>
          <w:szCs w:val="28"/>
        </w:rPr>
      </w:pPr>
      <w:proofErr w:type="gramStart"/>
      <w:r w:rsidRPr="004F74BE">
        <w:rPr>
          <w:sz w:val="28"/>
          <w:szCs w:val="28"/>
        </w:rPr>
        <w:t>разместить</w:t>
      </w:r>
      <w:proofErr w:type="gramEnd"/>
      <w:r w:rsidRPr="004F74BE">
        <w:rPr>
          <w:sz w:val="28"/>
          <w:szCs w:val="28"/>
        </w:rPr>
        <w:t xml:space="preserve"> настоящее постановление на официальном сайте городского поселения Новоаганск.</w:t>
      </w:r>
    </w:p>
    <w:p w:rsidR="004C0E84" w:rsidRPr="004F74BE" w:rsidRDefault="004C0E84" w:rsidP="004C0E84">
      <w:pPr>
        <w:pStyle w:val="afffff5"/>
        <w:autoSpaceDE w:val="0"/>
        <w:autoSpaceDN w:val="0"/>
        <w:adjustRightInd w:val="0"/>
        <w:spacing w:line="240" w:lineRule="auto"/>
        <w:ind w:left="709" w:firstLine="0"/>
        <w:rPr>
          <w:bCs/>
          <w:sz w:val="28"/>
          <w:szCs w:val="28"/>
        </w:rPr>
      </w:pPr>
    </w:p>
    <w:p w:rsidR="004C0E84" w:rsidRDefault="004C0E84" w:rsidP="004C0E84">
      <w:pPr>
        <w:autoSpaceDE w:val="0"/>
        <w:autoSpaceDN w:val="0"/>
        <w:adjustRightInd w:val="0"/>
        <w:ind w:firstLine="709"/>
        <w:jc w:val="both"/>
        <w:rPr>
          <w:bCs/>
        </w:rPr>
      </w:pPr>
      <w:r>
        <w:rPr>
          <w:bCs/>
        </w:rPr>
        <w:t>4</w:t>
      </w:r>
      <w:r w:rsidRPr="00457594">
        <w:rPr>
          <w:bCs/>
        </w:rPr>
        <w:t>. Постановление вступает в силу после его официального опубликования (обнародования).</w:t>
      </w:r>
    </w:p>
    <w:p w:rsidR="004C0E84" w:rsidRPr="00457594" w:rsidRDefault="004C0E84" w:rsidP="004C0E84">
      <w:pPr>
        <w:autoSpaceDE w:val="0"/>
        <w:autoSpaceDN w:val="0"/>
        <w:adjustRightInd w:val="0"/>
        <w:ind w:firstLine="709"/>
        <w:jc w:val="both"/>
        <w:rPr>
          <w:bCs/>
        </w:rPr>
      </w:pPr>
    </w:p>
    <w:p w:rsidR="004C0E84" w:rsidRPr="00457594" w:rsidRDefault="004C0E84" w:rsidP="004C0E84">
      <w:pPr>
        <w:autoSpaceDE w:val="0"/>
        <w:autoSpaceDN w:val="0"/>
        <w:adjustRightInd w:val="0"/>
        <w:ind w:firstLine="709"/>
        <w:jc w:val="both"/>
        <w:rPr>
          <w:bCs/>
        </w:rPr>
      </w:pPr>
      <w:r>
        <w:rPr>
          <w:bCs/>
        </w:rPr>
        <w:t>5</w:t>
      </w:r>
      <w:r w:rsidRPr="00457594">
        <w:rPr>
          <w:bCs/>
        </w:rPr>
        <w:t xml:space="preserve">. </w:t>
      </w:r>
      <w:proofErr w:type="gramStart"/>
      <w:r w:rsidRPr="00102871">
        <w:t>Контроль за</w:t>
      </w:r>
      <w:proofErr w:type="gramEnd"/>
      <w:r w:rsidRPr="00102871">
        <w:t xml:space="preserve"> выполнением </w:t>
      </w:r>
      <w:r>
        <w:t>постановления</w:t>
      </w:r>
      <w:r w:rsidRPr="00102871">
        <w:t xml:space="preserve"> возложить на заместителя главы городского поселения Новоаганск А.А. Филатова.</w:t>
      </w:r>
    </w:p>
    <w:p w:rsidR="004C0E84" w:rsidRPr="00457594" w:rsidRDefault="004C0E84" w:rsidP="004C0E84">
      <w:pPr>
        <w:autoSpaceDE w:val="0"/>
        <w:autoSpaceDN w:val="0"/>
        <w:adjustRightInd w:val="0"/>
        <w:ind w:firstLine="709"/>
        <w:jc w:val="both"/>
        <w:rPr>
          <w:bCs/>
        </w:rPr>
      </w:pPr>
    </w:p>
    <w:p w:rsidR="004C0E84" w:rsidRDefault="004C0E84" w:rsidP="004C0E84">
      <w:pPr>
        <w:autoSpaceDE w:val="0"/>
        <w:autoSpaceDN w:val="0"/>
        <w:adjustRightInd w:val="0"/>
        <w:jc w:val="both"/>
      </w:pPr>
    </w:p>
    <w:p w:rsidR="004C0E84" w:rsidRDefault="004C0E84" w:rsidP="004C0E84">
      <w:pPr>
        <w:autoSpaceDE w:val="0"/>
        <w:autoSpaceDN w:val="0"/>
        <w:adjustRightInd w:val="0"/>
        <w:jc w:val="both"/>
      </w:pPr>
    </w:p>
    <w:p w:rsidR="00E63481" w:rsidRDefault="004C0E84" w:rsidP="004C0E84">
      <w:pPr>
        <w:autoSpaceDE w:val="0"/>
        <w:autoSpaceDN w:val="0"/>
        <w:adjustRightInd w:val="0"/>
        <w:ind w:firstLine="426"/>
        <w:jc w:val="both"/>
      </w:pPr>
      <w:r w:rsidRPr="0010402E">
        <w:t xml:space="preserve">Глава городского поселения                    </w:t>
      </w:r>
      <w:r>
        <w:t xml:space="preserve">  </w:t>
      </w:r>
      <w:r w:rsidRPr="0010402E">
        <w:t xml:space="preserve">                 </w:t>
      </w:r>
      <w:r>
        <w:t xml:space="preserve">            </w:t>
      </w:r>
      <w:r w:rsidRPr="0010402E">
        <w:t xml:space="preserve">    </w:t>
      </w:r>
      <w:r w:rsidRPr="0010402E">
        <w:tab/>
        <w:t>Е.Г.</w:t>
      </w:r>
      <w:r>
        <w:t xml:space="preserve"> </w:t>
      </w:r>
      <w:r w:rsidRPr="0010402E">
        <w:t>Поль</w:t>
      </w:r>
    </w:p>
    <w:p w:rsidR="004C0E84" w:rsidRPr="00E63481" w:rsidRDefault="004C0E84" w:rsidP="004C0E84">
      <w:pPr>
        <w:autoSpaceDE w:val="0"/>
        <w:autoSpaceDN w:val="0"/>
        <w:adjustRightInd w:val="0"/>
        <w:ind w:firstLine="426"/>
        <w:jc w:val="both"/>
        <w:sectPr w:rsidR="004C0E84" w:rsidRPr="00E63481" w:rsidSect="00034BF7">
          <w:headerReference w:type="default" r:id="rId9"/>
          <w:pgSz w:w="11906" w:h="16838"/>
          <w:pgMar w:top="1134" w:right="567" w:bottom="1134" w:left="1701" w:header="720" w:footer="720" w:gutter="0"/>
          <w:cols w:space="720"/>
          <w:noEndnote/>
          <w:titlePg/>
          <w:docGrid w:linePitch="381"/>
        </w:sectPr>
      </w:pPr>
    </w:p>
    <w:p w:rsidR="007E0AD1" w:rsidRPr="00694D65" w:rsidRDefault="007E0AD1" w:rsidP="007E0AD1">
      <w:pPr>
        <w:ind w:left="5529"/>
        <w:rPr>
          <w:rFonts w:eastAsia="Calibri"/>
          <w:szCs w:val="24"/>
          <w:lang w:eastAsia="en-US"/>
        </w:rPr>
      </w:pPr>
      <w:r w:rsidRPr="00694D65">
        <w:rPr>
          <w:rFonts w:eastAsia="Calibri"/>
          <w:szCs w:val="24"/>
          <w:lang w:eastAsia="en-US"/>
        </w:rPr>
        <w:lastRenderedPageBreak/>
        <w:t xml:space="preserve">Приложение к постановлению </w:t>
      </w:r>
    </w:p>
    <w:p w:rsidR="007E0AD1" w:rsidRPr="001B52DA" w:rsidRDefault="007E0AD1" w:rsidP="007E0AD1">
      <w:pPr>
        <w:ind w:left="5529"/>
      </w:pPr>
      <w:r w:rsidRPr="001B52DA">
        <w:t>администрации</w:t>
      </w:r>
    </w:p>
    <w:p w:rsidR="007E0AD1" w:rsidRDefault="007E0AD1" w:rsidP="007E0AD1">
      <w:pPr>
        <w:ind w:left="5529"/>
      </w:pPr>
      <w:r w:rsidRPr="001B52DA">
        <w:t>городского поселения Новоаганск</w:t>
      </w:r>
    </w:p>
    <w:p w:rsidR="007E0AD1" w:rsidRPr="00694D65" w:rsidRDefault="00FB71B3" w:rsidP="007E0AD1">
      <w:pPr>
        <w:ind w:firstLine="5529"/>
        <w:jc w:val="both"/>
        <w:rPr>
          <w:sz w:val="24"/>
          <w:szCs w:val="24"/>
        </w:rPr>
      </w:pPr>
      <w:r>
        <w:rPr>
          <w:rFonts w:eastAsia="Calibri"/>
          <w:szCs w:val="24"/>
          <w:lang w:eastAsia="en-US"/>
        </w:rPr>
        <w:t xml:space="preserve">от </w:t>
      </w:r>
      <w:r w:rsidRPr="00FB71B3">
        <w:rPr>
          <w:rFonts w:eastAsia="Calibri"/>
          <w:szCs w:val="24"/>
          <w:u w:val="single"/>
          <w:lang w:eastAsia="en-US"/>
        </w:rPr>
        <w:t>25.11.2019</w:t>
      </w:r>
      <w:r>
        <w:rPr>
          <w:rFonts w:eastAsia="Calibri"/>
          <w:szCs w:val="24"/>
          <w:lang w:eastAsia="en-US"/>
        </w:rPr>
        <w:t xml:space="preserve"> </w:t>
      </w:r>
      <w:r w:rsidR="007E0AD1" w:rsidRPr="00694D65">
        <w:rPr>
          <w:rFonts w:eastAsia="Calibri"/>
          <w:szCs w:val="24"/>
          <w:lang w:eastAsia="en-US"/>
        </w:rPr>
        <w:t xml:space="preserve">№ </w:t>
      </w:r>
      <w:r w:rsidRPr="00FB71B3">
        <w:rPr>
          <w:rFonts w:eastAsia="Calibri"/>
          <w:szCs w:val="24"/>
          <w:u w:val="single"/>
          <w:lang w:eastAsia="en-US"/>
        </w:rPr>
        <w:t>448</w:t>
      </w:r>
    </w:p>
    <w:p w:rsidR="00E63481" w:rsidRPr="00E63481" w:rsidRDefault="00E63481" w:rsidP="00E63481">
      <w:pPr>
        <w:jc w:val="right"/>
        <w:rPr>
          <w:szCs w:val="24"/>
        </w:rPr>
      </w:pPr>
    </w:p>
    <w:p w:rsidR="00E63481" w:rsidRPr="00E63481" w:rsidRDefault="00E63481" w:rsidP="00E63481">
      <w:pPr>
        <w:autoSpaceDE w:val="0"/>
        <w:autoSpaceDN w:val="0"/>
        <w:adjustRightInd w:val="0"/>
        <w:jc w:val="center"/>
        <w:rPr>
          <w:b/>
          <w:bCs/>
        </w:rPr>
      </w:pPr>
    </w:p>
    <w:p w:rsidR="00E63481" w:rsidRPr="00E63481" w:rsidRDefault="00E63481" w:rsidP="00E63481">
      <w:pPr>
        <w:autoSpaceDE w:val="0"/>
        <w:autoSpaceDN w:val="0"/>
        <w:adjustRightInd w:val="0"/>
        <w:jc w:val="center"/>
        <w:rPr>
          <w:b/>
          <w:bCs/>
        </w:rPr>
      </w:pPr>
      <w:r w:rsidRPr="00E63481">
        <w:rPr>
          <w:b/>
          <w:bCs/>
        </w:rPr>
        <w:t>Административный регламент</w:t>
      </w:r>
    </w:p>
    <w:p w:rsidR="00E63481" w:rsidRPr="00E63481" w:rsidRDefault="00E63481" w:rsidP="00E63481">
      <w:pPr>
        <w:autoSpaceDE w:val="0"/>
        <w:autoSpaceDN w:val="0"/>
        <w:adjustRightInd w:val="0"/>
        <w:jc w:val="center"/>
        <w:rPr>
          <w:b/>
          <w:bCs/>
        </w:rPr>
      </w:pPr>
      <w:r w:rsidRPr="00E63481">
        <w:rPr>
          <w:b/>
          <w:bCs/>
        </w:rPr>
        <w:t>предоставления муниципальной услуги</w:t>
      </w:r>
    </w:p>
    <w:p w:rsidR="00E63481" w:rsidRPr="00E63481" w:rsidRDefault="00E63481" w:rsidP="00E63481">
      <w:pPr>
        <w:autoSpaceDE w:val="0"/>
        <w:autoSpaceDN w:val="0"/>
        <w:adjustRightInd w:val="0"/>
        <w:jc w:val="center"/>
        <w:rPr>
          <w:b/>
          <w:bCs/>
        </w:rPr>
      </w:pPr>
      <w:r w:rsidRPr="00E63481">
        <w:rPr>
          <w:b/>
          <w:bCs/>
        </w:rPr>
        <w:t>«Утверждение схемы расположения земельного участка или земельных участков на кадастровом плане территории»</w:t>
      </w:r>
    </w:p>
    <w:p w:rsidR="00E63481" w:rsidRPr="00E63481" w:rsidRDefault="00E63481" w:rsidP="00E63481">
      <w:pPr>
        <w:jc w:val="center"/>
        <w:rPr>
          <w:rFonts w:eastAsia="Calibri"/>
          <w:b/>
          <w:lang w:eastAsia="en-US"/>
        </w:rPr>
      </w:pPr>
    </w:p>
    <w:p w:rsidR="00E63481" w:rsidRPr="00E63481" w:rsidRDefault="00E63481" w:rsidP="00501AED">
      <w:pPr>
        <w:autoSpaceDE w:val="0"/>
        <w:autoSpaceDN w:val="0"/>
        <w:adjustRightInd w:val="0"/>
        <w:jc w:val="center"/>
        <w:rPr>
          <w:rFonts w:eastAsia="Calibri"/>
          <w:b/>
        </w:rPr>
      </w:pPr>
      <w:r w:rsidRPr="00E63481">
        <w:rPr>
          <w:rFonts w:eastAsia="Calibri"/>
          <w:b/>
          <w:lang w:val="en-US"/>
        </w:rPr>
        <w:t>I</w:t>
      </w:r>
      <w:r w:rsidRPr="00E63481">
        <w:rPr>
          <w:rFonts w:eastAsia="Calibri"/>
          <w:b/>
        </w:rPr>
        <w:t>. Общие положения</w:t>
      </w:r>
    </w:p>
    <w:p w:rsidR="00E63481" w:rsidRPr="00E63481" w:rsidRDefault="00E63481" w:rsidP="00501AED">
      <w:pPr>
        <w:autoSpaceDE w:val="0"/>
        <w:autoSpaceDN w:val="0"/>
        <w:adjustRightInd w:val="0"/>
        <w:jc w:val="center"/>
        <w:rPr>
          <w:rFonts w:eastAsia="Calibri"/>
          <w:b/>
          <w:sz w:val="24"/>
          <w:szCs w:val="24"/>
        </w:rPr>
      </w:pPr>
    </w:p>
    <w:p w:rsidR="00E63481" w:rsidRPr="00E63481" w:rsidRDefault="00E63481" w:rsidP="00501AED">
      <w:pPr>
        <w:autoSpaceDE w:val="0"/>
        <w:autoSpaceDN w:val="0"/>
        <w:adjustRightInd w:val="0"/>
        <w:jc w:val="center"/>
        <w:rPr>
          <w:rFonts w:eastAsia="Calibri"/>
          <w:b/>
        </w:rPr>
      </w:pPr>
      <w:r w:rsidRPr="00E63481">
        <w:rPr>
          <w:rFonts w:eastAsia="Calibri"/>
          <w:b/>
        </w:rPr>
        <w:t>Предмет регулирования административного регламента</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E63481">
      <w:pPr>
        <w:autoSpaceDE w:val="0"/>
        <w:autoSpaceDN w:val="0"/>
        <w:adjustRightInd w:val="0"/>
        <w:ind w:firstLine="709"/>
        <w:jc w:val="both"/>
        <w:rPr>
          <w:rFonts w:eastAsia="Calibri"/>
          <w:bCs/>
          <w:lang w:eastAsia="en-US"/>
        </w:rPr>
      </w:pPr>
      <w:r w:rsidRPr="00E63481">
        <w:rPr>
          <w:rFonts w:eastAsia="Calibri"/>
          <w:lang w:eastAsia="en-US"/>
        </w:rPr>
        <w:t xml:space="preserve">1. </w:t>
      </w:r>
      <w:proofErr w:type="gramStart"/>
      <w:r w:rsidRPr="00E63481">
        <w:rPr>
          <w:rFonts w:eastAsia="Calibri"/>
          <w:lang w:eastAsia="en-US"/>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E63481">
        <w:rPr>
          <w:rFonts w:eastAsia="Calibri"/>
          <w:bCs/>
          <w:lang w:eastAsia="en-US"/>
        </w:rPr>
        <w:t xml:space="preserve">(далее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7E0AD1">
        <w:rPr>
          <w:rFonts w:eastAsia="Calibri"/>
          <w:bCs/>
          <w:lang w:eastAsia="en-US"/>
        </w:rPr>
        <w:t>городского поселения Новоаганск</w:t>
      </w:r>
      <w:r w:rsidRPr="00E63481">
        <w:rPr>
          <w:rFonts w:eastAsia="Calibri"/>
          <w:bCs/>
          <w:lang w:eastAsia="en-US"/>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 </w:t>
      </w:r>
      <w:proofErr w:type="gramStart"/>
      <w:r w:rsidRPr="00E63481">
        <w:rPr>
          <w:rFonts w:eastAsia="Calibri"/>
          <w:lang w:eastAsia="en-US"/>
        </w:rPr>
        <w:t xml:space="preserve">Действие Административного регламента распространяется </w:t>
      </w:r>
      <w:r w:rsidR="00501AED">
        <w:rPr>
          <w:rFonts w:eastAsia="Calibri"/>
          <w:lang w:eastAsia="en-US"/>
        </w:rPr>
        <w:t xml:space="preserve">                              </w:t>
      </w:r>
      <w:r w:rsidRPr="00E63481">
        <w:rPr>
          <w:rFonts w:eastAsia="Calibri"/>
          <w:lang w:eastAsia="en-US"/>
        </w:rPr>
        <w:t xml:space="preserve">на следующие случаи образования земельных участков из </w:t>
      </w:r>
      <w:r w:rsidRPr="00E63481">
        <w:rPr>
          <w:rFonts w:eastAsia="Calibri" w:cs="Arial"/>
          <w:bCs/>
          <w:szCs w:val="20"/>
          <w:lang w:eastAsia="en-US"/>
        </w:rPr>
        <w:t xml:space="preserve">земель или земельных участков, расположенных на территории </w:t>
      </w:r>
      <w:r w:rsidR="007E0AD1">
        <w:rPr>
          <w:rFonts w:eastAsia="Calibri" w:cs="Arial"/>
          <w:szCs w:val="20"/>
          <w:lang w:eastAsia="en-US"/>
        </w:rPr>
        <w:t>городского поселения Новоаганск</w:t>
      </w:r>
      <w:r w:rsidRPr="00E63481">
        <w:rPr>
          <w:rFonts w:eastAsia="Calibri" w:cs="Arial"/>
          <w:bCs/>
          <w:szCs w:val="20"/>
          <w:lang w:eastAsia="en-US"/>
        </w:rPr>
        <w:t xml:space="preserve">, находящихся в муниципальной собственности </w:t>
      </w:r>
      <w:r w:rsidR="007E0AD1">
        <w:rPr>
          <w:rFonts w:eastAsia="Calibri" w:cs="Arial"/>
          <w:bCs/>
          <w:szCs w:val="20"/>
          <w:lang w:eastAsia="en-US"/>
        </w:rPr>
        <w:t>городского поселения Новоаганск</w:t>
      </w:r>
      <w:r w:rsidRPr="00E63481">
        <w:rPr>
          <w:rFonts w:eastAsia="Calibri"/>
          <w:lang w:eastAsia="en-US"/>
        </w:rPr>
        <w:t xml:space="preserve"> (далее – земельные участки, находящиеся </w:t>
      </w:r>
      <w:r w:rsidR="00501AED">
        <w:rPr>
          <w:rFonts w:eastAsia="Calibri"/>
          <w:lang w:eastAsia="en-US"/>
        </w:rPr>
        <w:t xml:space="preserve">                                     </w:t>
      </w:r>
      <w:r w:rsidRPr="00E63481">
        <w:rPr>
          <w:rFonts w:eastAsia="Calibri"/>
          <w:lang w:eastAsia="en-US"/>
        </w:rPr>
        <w:t>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при разделе земельного участка, предоставленного юридическому лицу на праве постоянного (бессрочного) пользования;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при разделе земельного участка, предоставленного гражданину или юридическому лицу на праве аренды или безвозмездного пользования;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 при образовании земельного участка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Круг заявителей</w:t>
      </w:r>
    </w:p>
    <w:p w:rsidR="00E63481" w:rsidRPr="00E63481" w:rsidRDefault="00E63481" w:rsidP="00E63481">
      <w:pPr>
        <w:autoSpaceDE w:val="0"/>
        <w:autoSpaceDN w:val="0"/>
        <w:adjustRightInd w:val="0"/>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3. Заявителями на предоставление муниципальной услуги являются физические и юридические лица, а также представители указанных лиц, действующие </w:t>
      </w:r>
      <w:r w:rsidRPr="00E63481">
        <w:rPr>
          <w:rFonts w:eastAsia="Calibri"/>
          <w:bCs/>
          <w:lang w:eastAsia="en-US"/>
        </w:rPr>
        <w:t>на основании доверенности, закона, либо акта уполномоченного на то государственного органа или органа местного самоуправления</w:t>
      </w:r>
      <w:r w:rsidRPr="00E63481">
        <w:rPr>
          <w:rFonts w:eastAsia="Calibri"/>
          <w:lang w:eastAsia="en-US"/>
        </w:rPr>
        <w:t>.</w:t>
      </w:r>
    </w:p>
    <w:p w:rsidR="00E63481" w:rsidRPr="00E63481" w:rsidRDefault="00E63481" w:rsidP="00E63481">
      <w:pPr>
        <w:autoSpaceDE w:val="0"/>
        <w:autoSpaceDN w:val="0"/>
        <w:adjustRightInd w:val="0"/>
        <w:rPr>
          <w:rFonts w:eastAsia="Calibri"/>
          <w:lang w:eastAsia="en-US"/>
        </w:rPr>
      </w:pPr>
    </w:p>
    <w:p w:rsidR="00501AED" w:rsidRDefault="00501AED" w:rsidP="00034BF7">
      <w:pPr>
        <w:autoSpaceDE w:val="0"/>
        <w:autoSpaceDN w:val="0"/>
        <w:adjustRightInd w:val="0"/>
        <w:jc w:val="center"/>
        <w:rPr>
          <w:rFonts w:eastAsia="Calibri"/>
          <w:b/>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Требования к порядку информирования о правилах</w:t>
      </w:r>
    </w:p>
    <w:p w:rsidR="00E63481" w:rsidRDefault="00E63481" w:rsidP="00034BF7">
      <w:pPr>
        <w:autoSpaceDE w:val="0"/>
        <w:autoSpaceDN w:val="0"/>
        <w:adjustRightInd w:val="0"/>
        <w:jc w:val="center"/>
        <w:rPr>
          <w:rFonts w:eastAsia="Calibri"/>
          <w:b/>
          <w:lang w:eastAsia="en-US"/>
        </w:rPr>
      </w:pPr>
      <w:r w:rsidRPr="00E63481">
        <w:rPr>
          <w:rFonts w:eastAsia="Calibri"/>
          <w:b/>
          <w:lang w:eastAsia="en-US"/>
        </w:rPr>
        <w:t>предоставления муниципальной услуги</w:t>
      </w:r>
    </w:p>
    <w:p w:rsidR="00501AED" w:rsidRPr="00E63481" w:rsidRDefault="00501AED" w:rsidP="00034BF7">
      <w:pPr>
        <w:autoSpaceDE w:val="0"/>
        <w:autoSpaceDN w:val="0"/>
        <w:adjustRightInd w:val="0"/>
        <w:jc w:val="center"/>
        <w:rPr>
          <w:rFonts w:eastAsia="Calibri"/>
          <w:b/>
          <w:lang w:eastAsia="en-US"/>
        </w:rPr>
      </w:pPr>
    </w:p>
    <w:p w:rsidR="00E63481" w:rsidRPr="00E63481" w:rsidRDefault="00E63481" w:rsidP="00E63481">
      <w:pPr>
        <w:tabs>
          <w:tab w:val="left" w:pos="1134"/>
        </w:tabs>
        <w:autoSpaceDE w:val="0"/>
        <w:autoSpaceDN w:val="0"/>
        <w:adjustRightInd w:val="0"/>
        <w:ind w:firstLine="709"/>
        <w:jc w:val="both"/>
        <w:rPr>
          <w:rFonts w:eastAsia="Calibri"/>
          <w:lang w:eastAsia="en-US"/>
        </w:rPr>
      </w:pPr>
      <w:bookmarkStart w:id="0" w:name="Par21"/>
      <w:bookmarkEnd w:id="0"/>
      <w:r w:rsidRPr="00E63481">
        <w:rPr>
          <w:rFonts w:eastAsia="Calibri"/>
          <w:lang w:eastAsia="en-US"/>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7E0AD1">
        <w:rPr>
          <w:rFonts w:eastAsia="Calibri"/>
          <w:lang w:eastAsia="en-US"/>
        </w:rPr>
        <w:t>отдела по управлению муниципальным имуществом администрации городского поселения Новоаганск (далее – специалист ОУМИ)</w:t>
      </w:r>
      <w:r w:rsidRPr="00E63481">
        <w:rPr>
          <w:rFonts w:eastAsia="Calibri"/>
          <w:lang w:eastAsia="en-US"/>
        </w:rPr>
        <w:t xml:space="preserve"> в следующих формах (по выбору заявителя):</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устной (при личном обращении заявителя и/или по телефону);</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письменной (при письменном обращении заявителя по почте, электронной почте, факсу);</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на информационном стенде </w:t>
      </w:r>
      <w:r w:rsidR="00137C3A">
        <w:rPr>
          <w:rFonts w:eastAsia="Calibri"/>
          <w:lang w:eastAsia="en-US"/>
        </w:rPr>
        <w:t>Уполномоченного органа</w:t>
      </w:r>
      <w:r w:rsidRPr="00E63481">
        <w:rPr>
          <w:rFonts w:eastAsia="Calibri"/>
          <w:lang w:eastAsia="en-US"/>
        </w:rPr>
        <w:t xml:space="preserve"> в форме информационных (текстовых) материалов;</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в форме информационных (</w:t>
      </w:r>
      <w:proofErr w:type="spellStart"/>
      <w:r w:rsidRPr="00E63481">
        <w:rPr>
          <w:rFonts w:eastAsia="Calibri"/>
          <w:lang w:eastAsia="en-US"/>
        </w:rPr>
        <w:t>мультимедийных</w:t>
      </w:r>
      <w:proofErr w:type="spellEnd"/>
      <w:r w:rsidRPr="00E63481">
        <w:rPr>
          <w:rFonts w:eastAsia="Calibri"/>
          <w:lang w:eastAsia="en-US"/>
        </w:rPr>
        <w:t xml:space="preserve">) материалов                                               в информационно-телекоммуникационной сети Интернет: </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на </w:t>
      </w:r>
      <w:proofErr w:type="gramStart"/>
      <w:r w:rsidRPr="00E63481">
        <w:rPr>
          <w:rFonts w:eastAsia="Calibri"/>
          <w:lang w:eastAsia="en-US"/>
        </w:rPr>
        <w:t>официальном</w:t>
      </w:r>
      <w:proofErr w:type="gramEnd"/>
      <w:r w:rsidRPr="00E63481">
        <w:rPr>
          <w:rFonts w:eastAsia="Calibri"/>
          <w:lang w:eastAsia="en-US"/>
        </w:rPr>
        <w:t xml:space="preserve"> </w:t>
      </w:r>
      <w:proofErr w:type="spellStart"/>
      <w:r w:rsidRPr="00E63481">
        <w:rPr>
          <w:rFonts w:eastAsia="Calibri"/>
          <w:lang w:eastAsia="en-US"/>
        </w:rPr>
        <w:t>веб-сайте</w:t>
      </w:r>
      <w:proofErr w:type="spellEnd"/>
      <w:r w:rsidRPr="00E63481">
        <w:rPr>
          <w:rFonts w:eastAsia="Calibri"/>
          <w:lang w:eastAsia="en-US"/>
        </w:rPr>
        <w:t xml:space="preserve"> администрации </w:t>
      </w:r>
      <w:r w:rsidR="00137C3A">
        <w:rPr>
          <w:rFonts w:eastAsia="Calibri"/>
          <w:lang w:eastAsia="en-US"/>
        </w:rPr>
        <w:t>городского поселения Новоаганск</w:t>
      </w:r>
      <w:r w:rsidRPr="00E63481">
        <w:rPr>
          <w:rFonts w:eastAsia="Calibri"/>
          <w:lang w:eastAsia="en-US"/>
        </w:rPr>
        <w:t xml:space="preserve">: </w:t>
      </w:r>
      <w:proofErr w:type="spellStart"/>
      <w:r w:rsidRPr="00E63481">
        <w:rPr>
          <w:rFonts w:eastAsia="Calibri"/>
          <w:lang w:eastAsia="en-US"/>
        </w:rPr>
        <w:t>www</w:t>
      </w:r>
      <w:proofErr w:type="spellEnd"/>
      <w:r w:rsidRPr="00E63481">
        <w:rPr>
          <w:rFonts w:eastAsia="Calibri"/>
          <w:lang w:eastAsia="en-US"/>
        </w:rPr>
        <w:t>.</w:t>
      </w:r>
      <w:proofErr w:type="spellStart"/>
      <w:r w:rsidR="00137C3A">
        <w:rPr>
          <w:rFonts w:eastAsia="Calibri"/>
          <w:lang w:val="en-US" w:eastAsia="en-US"/>
        </w:rPr>
        <w:t>gp</w:t>
      </w:r>
      <w:proofErr w:type="spellEnd"/>
      <w:r w:rsidR="00137C3A" w:rsidRPr="00137C3A">
        <w:rPr>
          <w:rFonts w:eastAsia="Calibri"/>
          <w:lang w:eastAsia="en-US"/>
        </w:rPr>
        <w:t>-</w:t>
      </w:r>
      <w:proofErr w:type="spellStart"/>
      <w:r w:rsidR="00137C3A">
        <w:rPr>
          <w:rFonts w:eastAsia="Calibri"/>
          <w:lang w:val="en-US" w:eastAsia="en-US"/>
        </w:rPr>
        <w:t>novoagansk</w:t>
      </w:r>
      <w:proofErr w:type="spellEnd"/>
      <w:r w:rsidRPr="00E63481">
        <w:rPr>
          <w:rFonts w:eastAsia="Calibri"/>
          <w:lang w:eastAsia="en-US"/>
        </w:rPr>
        <w:t>.</w:t>
      </w:r>
      <w:proofErr w:type="spellStart"/>
      <w:r w:rsidRPr="00E63481">
        <w:rPr>
          <w:rFonts w:eastAsia="Calibri"/>
          <w:lang w:eastAsia="en-US"/>
        </w:rPr>
        <w:t>ru</w:t>
      </w:r>
      <w:proofErr w:type="spellEnd"/>
      <w:r w:rsidRPr="00E63481">
        <w:rPr>
          <w:rFonts w:eastAsia="Calibri"/>
          <w:lang w:eastAsia="en-US"/>
        </w:rPr>
        <w:t xml:space="preserve"> (далее – официальный сайт);</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E63481">
        <w:rPr>
          <w:rFonts w:eastAsia="Calibri"/>
          <w:lang w:eastAsia="en-US"/>
        </w:rPr>
        <w:t>www.gosuslugi.ru</w:t>
      </w:r>
      <w:proofErr w:type="spellEnd"/>
      <w:r w:rsidRPr="00E63481">
        <w:rPr>
          <w:rFonts w:eastAsia="Calibri"/>
          <w:lang w:eastAsia="en-US"/>
        </w:rPr>
        <w:t xml:space="preserve"> (далее – Единый портал);</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в региональной информационной системе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xml:space="preserve"> «Портал государственных и муниципальных услуг (функций)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86.gosuslugi.ru (далее – региональный портал).</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Информирование о ходе предоставления муниципальной услуги осуществляется специалистами </w:t>
      </w:r>
      <w:r w:rsidR="00137C3A">
        <w:rPr>
          <w:rFonts w:eastAsia="Calibri"/>
          <w:lang w:eastAsia="en-US"/>
        </w:rPr>
        <w:t>ОУМИ</w:t>
      </w:r>
      <w:r w:rsidRPr="00E63481">
        <w:rPr>
          <w:rFonts w:eastAsia="Calibri"/>
          <w:lang w:eastAsia="en-US"/>
        </w:rPr>
        <w:t xml:space="preserve">  в следующих формах (по выбору заявителя):</w:t>
      </w:r>
    </w:p>
    <w:p w:rsidR="00E63481" w:rsidRPr="00E63481" w:rsidRDefault="00E63481" w:rsidP="00E63481">
      <w:pPr>
        <w:tabs>
          <w:tab w:val="left" w:pos="1134"/>
        </w:tabs>
        <w:autoSpaceDE w:val="0"/>
        <w:autoSpaceDN w:val="0"/>
        <w:adjustRightInd w:val="0"/>
        <w:ind w:firstLine="709"/>
        <w:jc w:val="both"/>
        <w:rPr>
          <w:rFonts w:eastAsia="Calibri"/>
          <w:lang w:eastAsia="en-US"/>
        </w:rPr>
      </w:pPr>
      <w:proofErr w:type="gramStart"/>
      <w:r w:rsidRPr="00E63481">
        <w:rPr>
          <w:rFonts w:eastAsia="Calibri"/>
          <w:lang w:eastAsia="en-US"/>
        </w:rPr>
        <w:t>устной;</w:t>
      </w:r>
      <w:proofErr w:type="gramEnd"/>
    </w:p>
    <w:p w:rsidR="00E63481" w:rsidRPr="00E63481" w:rsidRDefault="00E63481" w:rsidP="00E63481">
      <w:pPr>
        <w:tabs>
          <w:tab w:val="left" w:pos="1134"/>
        </w:tabs>
        <w:autoSpaceDE w:val="0"/>
        <w:autoSpaceDN w:val="0"/>
        <w:adjustRightInd w:val="0"/>
        <w:ind w:firstLine="709"/>
        <w:jc w:val="both"/>
        <w:rPr>
          <w:rFonts w:eastAsia="Calibri"/>
          <w:lang w:eastAsia="en-US"/>
        </w:rPr>
      </w:pPr>
      <w:proofErr w:type="gramStart"/>
      <w:r w:rsidRPr="00E63481">
        <w:rPr>
          <w:rFonts w:eastAsia="Calibri"/>
          <w:lang w:eastAsia="en-US"/>
        </w:rPr>
        <w:t>письменной;</w:t>
      </w:r>
      <w:proofErr w:type="gramEnd"/>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посредством Единого и регионального порталов.</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5. В случае устного обращения заявителя (его представителя) специалисты </w:t>
      </w:r>
      <w:r w:rsidR="00137C3A">
        <w:rPr>
          <w:rFonts w:eastAsia="Calibri"/>
          <w:lang w:eastAsia="en-US"/>
        </w:rPr>
        <w:t>ОУМИ</w:t>
      </w:r>
      <w:r w:rsidRPr="00E63481">
        <w:rPr>
          <w:rFonts w:eastAsia="Calibri"/>
          <w:lang w:eastAsia="en-US"/>
        </w:rPr>
        <w:t xml:space="preserve"> в часы приема осуществляют устное информирование обратившегося за информацией заявителя. Устное информирование осуществляется не более 15 минут.</w:t>
      </w:r>
    </w:p>
    <w:p w:rsidR="00E63481" w:rsidRPr="00E63481" w:rsidRDefault="00E63481" w:rsidP="00E63481">
      <w:pPr>
        <w:tabs>
          <w:tab w:val="left" w:pos="1134"/>
        </w:tabs>
        <w:autoSpaceDE w:val="0"/>
        <w:autoSpaceDN w:val="0"/>
        <w:adjustRightInd w:val="0"/>
        <w:ind w:firstLine="709"/>
        <w:jc w:val="both"/>
        <w:rPr>
          <w:rFonts w:eastAsia="Calibri"/>
          <w:lang w:eastAsia="en-US"/>
        </w:rPr>
      </w:pPr>
      <w:proofErr w:type="gramStart"/>
      <w:r w:rsidRPr="00E63481">
        <w:rPr>
          <w:rFonts w:eastAsia="Calibri"/>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w:t>
      </w:r>
      <w:r w:rsidRPr="00E63481">
        <w:rPr>
          <w:rFonts w:eastAsia="Calibri"/>
          <w:lang w:eastAsia="en-US"/>
        </w:rPr>
        <w:lastRenderedPageBreak/>
        <w:t xml:space="preserve">услуги и о ходе предоставления муниципальной </w:t>
      </w:r>
      <w:proofErr w:type="gramStart"/>
      <w:r w:rsidRPr="00E63481">
        <w:rPr>
          <w:rFonts w:eastAsia="Calibri"/>
          <w:lang w:eastAsia="en-US"/>
        </w:rPr>
        <w:t>услуги</w:t>
      </w:r>
      <w:proofErr w:type="gramEnd"/>
      <w:r w:rsidRPr="00E63481">
        <w:rPr>
          <w:rFonts w:eastAsia="Calibri"/>
          <w:lang w:eastAsia="en-US"/>
        </w:rPr>
        <w:t xml:space="preserve"> либо назначить другое удобное для заявителя время для устного информирования.</w:t>
      </w:r>
    </w:p>
    <w:p w:rsidR="00E63481" w:rsidRPr="00E63481" w:rsidRDefault="00E63481" w:rsidP="00E63481">
      <w:pPr>
        <w:tabs>
          <w:tab w:val="left" w:pos="1134"/>
        </w:tabs>
        <w:autoSpaceDE w:val="0"/>
        <w:autoSpaceDN w:val="0"/>
        <w:adjustRightInd w:val="0"/>
        <w:ind w:firstLine="709"/>
        <w:jc w:val="both"/>
        <w:rPr>
          <w:rFonts w:eastAsia="Calibri"/>
          <w:lang w:eastAsia="en-US"/>
        </w:rPr>
      </w:pPr>
      <w:proofErr w:type="gramStart"/>
      <w:r w:rsidRPr="00E63481">
        <w:rPr>
          <w:rFonts w:eastAsia="Calibri"/>
          <w:lang w:eastAsia="en-US"/>
        </w:rPr>
        <w:t>При консультировании по вопросам предоставления муниципальной услуги по письменным обращениям ответ на обращение</w:t>
      </w:r>
      <w:proofErr w:type="gramEnd"/>
      <w:r w:rsidRPr="00E63481">
        <w:rPr>
          <w:rFonts w:eastAsia="Calibri"/>
          <w:lang w:eastAsia="en-US"/>
        </w:rPr>
        <w:t xml:space="preserve"> направляется заявителю в срок, не превышающий 30 календарных дней с момента регистрации обращения в Уполномоченном органе.</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Для получения информации по вопросам предоставления муниципальной услуги, в том числе о ходе ее предоставления, посредством Единого </w:t>
      </w:r>
      <w:r w:rsidR="00501AED">
        <w:rPr>
          <w:rFonts w:eastAsia="Calibri"/>
          <w:lang w:eastAsia="en-US"/>
        </w:rPr>
        <w:t xml:space="preserve">                                   </w:t>
      </w:r>
      <w:r w:rsidRPr="00E63481">
        <w:rPr>
          <w:rFonts w:eastAsia="Calibri"/>
          <w:lang w:eastAsia="en-US"/>
        </w:rPr>
        <w:t xml:space="preserve">и регионального порталов заявителям необходимо использовать адреса </w:t>
      </w:r>
      <w:r w:rsidR="00501AED">
        <w:rPr>
          <w:rFonts w:eastAsia="Calibri"/>
          <w:lang w:eastAsia="en-US"/>
        </w:rPr>
        <w:t xml:space="preserve">                           </w:t>
      </w:r>
      <w:r w:rsidRPr="00E63481">
        <w:rPr>
          <w:rFonts w:eastAsia="Calibri"/>
          <w:lang w:eastAsia="en-US"/>
        </w:rPr>
        <w:t xml:space="preserve">в информационно-телекоммуникационной сети «Интернет», указанные </w:t>
      </w:r>
      <w:r w:rsidR="00501AED">
        <w:rPr>
          <w:rFonts w:eastAsia="Calibri"/>
          <w:lang w:eastAsia="en-US"/>
        </w:rPr>
        <w:t xml:space="preserve">                         </w:t>
      </w:r>
      <w:r w:rsidRPr="00E63481">
        <w:rPr>
          <w:rFonts w:eastAsia="Calibri"/>
          <w:lang w:eastAsia="en-US"/>
        </w:rPr>
        <w:t>в пункте 4 Административного регламента.</w:t>
      </w:r>
    </w:p>
    <w:p w:rsidR="00E63481" w:rsidRPr="00E63481" w:rsidRDefault="00E63481" w:rsidP="00E63481">
      <w:pPr>
        <w:tabs>
          <w:tab w:val="left" w:pos="0"/>
        </w:tabs>
        <w:autoSpaceDE w:val="0"/>
        <w:autoSpaceDN w:val="0"/>
        <w:adjustRightInd w:val="0"/>
        <w:ind w:firstLine="709"/>
        <w:jc w:val="both"/>
        <w:rPr>
          <w:rFonts w:eastAsia="Calibri"/>
          <w:lang w:eastAsia="en-US"/>
        </w:rPr>
      </w:pPr>
      <w:r w:rsidRPr="00E63481">
        <w:rPr>
          <w:rFonts w:eastAsia="Calibri"/>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501AED">
        <w:rPr>
          <w:rFonts w:eastAsia="Calibri"/>
          <w:lang w:eastAsia="en-US"/>
        </w:rPr>
        <w:t xml:space="preserve">                        </w:t>
      </w:r>
      <w:r w:rsidRPr="00E63481">
        <w:rPr>
          <w:rFonts w:eastAsia="Calibri"/>
          <w:lang w:eastAsia="en-US"/>
        </w:rPr>
        <w:t xml:space="preserve">и муниципальных услуг (далее – МФЦ), а также по иным вопросам, связанным </w:t>
      </w:r>
      <w:r w:rsidR="00501AED">
        <w:rPr>
          <w:rFonts w:eastAsia="Calibri"/>
          <w:lang w:eastAsia="en-US"/>
        </w:rPr>
        <w:t xml:space="preserve">              </w:t>
      </w:r>
      <w:r w:rsidRPr="00E63481">
        <w:rPr>
          <w:rFonts w:eastAsia="Calibri"/>
          <w:lang w:eastAsia="en-US"/>
        </w:rPr>
        <w:t>с предоставлением муниципальной услуги, осуществляется МФЦ в соответствии с заключенным соглашением и регламентом работы МФЦ.</w:t>
      </w:r>
    </w:p>
    <w:p w:rsidR="00E63481" w:rsidRPr="00E63481" w:rsidRDefault="00E63481" w:rsidP="00E63481">
      <w:pPr>
        <w:tabs>
          <w:tab w:val="left" w:pos="0"/>
        </w:tabs>
        <w:autoSpaceDE w:val="0"/>
        <w:autoSpaceDN w:val="0"/>
        <w:adjustRightInd w:val="0"/>
        <w:ind w:firstLine="709"/>
        <w:jc w:val="both"/>
        <w:rPr>
          <w:rFonts w:eastAsia="Calibri"/>
          <w:lang w:eastAsia="en-US"/>
        </w:rPr>
      </w:pPr>
      <w:r w:rsidRPr="00E63481">
        <w:rPr>
          <w:rFonts w:eastAsia="Calibri"/>
          <w:lang w:eastAsia="en-US"/>
        </w:rPr>
        <w:t xml:space="preserve">6. </w:t>
      </w:r>
      <w:r w:rsidRPr="00E63481">
        <w:rPr>
          <w:rFonts w:eastAsia="Calibri"/>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00501AED">
        <w:rPr>
          <w:rFonts w:eastAsia="Calibri"/>
        </w:rPr>
        <w:t xml:space="preserve">                   </w:t>
      </w:r>
      <w:r w:rsidRPr="00E63481">
        <w:rPr>
          <w:rFonts w:eastAsia="Calibri"/>
        </w:rPr>
        <w:t xml:space="preserve">и региональном порталах, на официальном сайте </w:t>
      </w:r>
      <w:r w:rsidRPr="00E63481">
        <w:rPr>
          <w:rFonts w:eastAsia="Calibri"/>
          <w:lang w:eastAsia="en-US"/>
        </w:rPr>
        <w:t>Уполномоченного органа</w:t>
      </w:r>
      <w:r w:rsidRPr="00E63481">
        <w:rPr>
          <w:rFonts w:eastAsia="Calibri"/>
        </w:rPr>
        <w:t>, предоставляется заявителю бесплатно.</w:t>
      </w:r>
    </w:p>
    <w:p w:rsidR="00E63481" w:rsidRPr="00E63481" w:rsidRDefault="00E63481" w:rsidP="00E63481">
      <w:pPr>
        <w:tabs>
          <w:tab w:val="left" w:pos="0"/>
        </w:tabs>
        <w:autoSpaceDE w:val="0"/>
        <w:autoSpaceDN w:val="0"/>
        <w:adjustRightInd w:val="0"/>
        <w:ind w:firstLine="709"/>
        <w:jc w:val="both"/>
        <w:rPr>
          <w:rFonts w:eastAsia="Calibri"/>
        </w:rPr>
      </w:pPr>
      <w:proofErr w:type="gramStart"/>
      <w:r w:rsidRPr="00E63481">
        <w:rPr>
          <w:rFonts w:eastAsia="Calibri"/>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B35082">
        <w:rPr>
          <w:rFonts w:eastAsia="Calibri"/>
        </w:rPr>
        <w:t xml:space="preserve"> </w:t>
      </w:r>
      <w:r w:rsidRPr="00E63481">
        <w:rPr>
          <w:rFonts w:eastAsia="Calibri"/>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63481" w:rsidRPr="00E63481" w:rsidRDefault="00E63481" w:rsidP="00E63481">
      <w:pPr>
        <w:tabs>
          <w:tab w:val="left" w:pos="0"/>
        </w:tabs>
        <w:autoSpaceDE w:val="0"/>
        <w:autoSpaceDN w:val="0"/>
        <w:adjustRightInd w:val="0"/>
        <w:ind w:firstLine="709"/>
        <w:jc w:val="both"/>
        <w:rPr>
          <w:rFonts w:eastAsia="Calibri"/>
        </w:rPr>
      </w:pPr>
      <w:r w:rsidRPr="00E63481">
        <w:rPr>
          <w:rFonts w:eastAsia="Calibri"/>
        </w:rPr>
        <w:t>7. Способами получения заявителями информации о местах нахождения             и графиках работы МФЦ,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по выбору заявителя являются:</w:t>
      </w:r>
    </w:p>
    <w:p w:rsidR="00E63481" w:rsidRPr="00E63481" w:rsidRDefault="00E63481" w:rsidP="00E63481">
      <w:pPr>
        <w:tabs>
          <w:tab w:val="left" w:pos="0"/>
        </w:tabs>
        <w:autoSpaceDE w:val="0"/>
        <w:autoSpaceDN w:val="0"/>
        <w:adjustRightInd w:val="0"/>
        <w:ind w:firstLine="709"/>
        <w:jc w:val="both"/>
        <w:rPr>
          <w:rFonts w:eastAsia="Calibri"/>
        </w:rPr>
      </w:pPr>
      <w:r w:rsidRPr="00E63481">
        <w:rPr>
          <w:rFonts w:eastAsia="Calibri"/>
        </w:rPr>
        <w:t>способы получения информации, указанные в пункте 4 Административного регламента;</w:t>
      </w:r>
    </w:p>
    <w:p w:rsidR="00E63481" w:rsidRPr="00E63481" w:rsidRDefault="00E63481" w:rsidP="00E63481">
      <w:pPr>
        <w:tabs>
          <w:tab w:val="left" w:pos="0"/>
        </w:tabs>
        <w:autoSpaceDE w:val="0"/>
        <w:autoSpaceDN w:val="0"/>
        <w:adjustRightInd w:val="0"/>
        <w:ind w:firstLine="709"/>
        <w:jc w:val="both"/>
        <w:rPr>
          <w:rFonts w:eastAsia="Calibri"/>
        </w:rPr>
      </w:pPr>
      <w:r w:rsidRPr="00E63481">
        <w:rPr>
          <w:rFonts w:eastAsia="Calibri"/>
        </w:rPr>
        <w:t xml:space="preserve">информационные материалы, размещенные на официальных сайтах:  </w:t>
      </w:r>
    </w:p>
    <w:p w:rsidR="00E63481" w:rsidRPr="00E63481" w:rsidRDefault="00E63481" w:rsidP="00E63481">
      <w:pPr>
        <w:autoSpaceDE w:val="0"/>
        <w:autoSpaceDN w:val="0"/>
        <w:adjustRightInd w:val="0"/>
        <w:ind w:firstLine="709"/>
        <w:jc w:val="both"/>
        <w:rPr>
          <w:szCs w:val="20"/>
        </w:rPr>
      </w:pPr>
      <w:r w:rsidRPr="00E63481">
        <w:rPr>
          <w:rFonts w:eastAsia="Calibri"/>
        </w:rPr>
        <w:t xml:space="preserve">1) Межмуниципального отдела по городу Нижневартовску и городу </w:t>
      </w:r>
      <w:proofErr w:type="spellStart"/>
      <w:r w:rsidRPr="00E63481">
        <w:rPr>
          <w:rFonts w:eastAsia="Calibri"/>
        </w:rPr>
        <w:t>Мегиону</w:t>
      </w:r>
      <w:proofErr w:type="spellEnd"/>
      <w:r w:rsidRPr="00E63481">
        <w:rPr>
          <w:rFonts w:eastAsia="Calibri"/>
        </w:rPr>
        <w:t xml:space="preserve"> Уп</w:t>
      </w:r>
      <w:r w:rsidRPr="00E63481">
        <w:rPr>
          <w:szCs w:val="20"/>
        </w:rPr>
        <w:t xml:space="preserve">равления Федеральной службы государственной регистрации, кадастра и картографии по Ханты-Мансийскому автономному округу − </w:t>
      </w:r>
      <w:proofErr w:type="spellStart"/>
      <w:r w:rsidRPr="00E63481">
        <w:rPr>
          <w:szCs w:val="20"/>
        </w:rPr>
        <w:t>Югре</w:t>
      </w:r>
      <w:proofErr w:type="spellEnd"/>
      <w:r w:rsidRPr="00E63481">
        <w:rPr>
          <w:szCs w:val="20"/>
        </w:rPr>
        <w:t xml:space="preserve"> (далее – Управление </w:t>
      </w:r>
      <w:proofErr w:type="spellStart"/>
      <w:r w:rsidRPr="00E63481">
        <w:rPr>
          <w:szCs w:val="20"/>
        </w:rPr>
        <w:t>Росреестра</w:t>
      </w:r>
      <w:proofErr w:type="spellEnd"/>
      <w:r w:rsidRPr="00E63481">
        <w:rPr>
          <w:szCs w:val="20"/>
        </w:rPr>
        <w:t xml:space="preserve">): </w:t>
      </w:r>
      <w:proofErr w:type="spellStart"/>
      <w:r w:rsidRPr="00E63481">
        <w:rPr>
          <w:szCs w:val="20"/>
        </w:rPr>
        <w:t>rosreestr.ru</w:t>
      </w:r>
      <w:proofErr w:type="spellEnd"/>
      <w:r w:rsidRPr="00E63481">
        <w:rPr>
          <w:szCs w:val="20"/>
        </w:rPr>
        <w:t>;</w:t>
      </w:r>
    </w:p>
    <w:p w:rsidR="00E63481" w:rsidRPr="00E63481" w:rsidRDefault="00E63481" w:rsidP="00E63481">
      <w:pPr>
        <w:autoSpaceDE w:val="0"/>
        <w:autoSpaceDN w:val="0"/>
        <w:adjustRightInd w:val="0"/>
        <w:ind w:firstLine="709"/>
        <w:jc w:val="both"/>
        <w:rPr>
          <w:szCs w:val="20"/>
        </w:rPr>
      </w:pPr>
      <w:r w:rsidRPr="00E63481">
        <w:rPr>
          <w:szCs w:val="20"/>
        </w:rPr>
        <w:lastRenderedPageBreak/>
        <w:t xml:space="preserve">2) регионального отделения ФГБУ «ФКП </w:t>
      </w:r>
      <w:proofErr w:type="spellStart"/>
      <w:r w:rsidRPr="00E63481">
        <w:rPr>
          <w:szCs w:val="20"/>
        </w:rPr>
        <w:t>Росреестра</w:t>
      </w:r>
      <w:proofErr w:type="spellEnd"/>
      <w:r w:rsidRPr="00E63481">
        <w:rPr>
          <w:szCs w:val="20"/>
        </w:rPr>
        <w:t xml:space="preserve">» по Уральскому федеральному округу (далее – кадастровая палата): </w:t>
      </w:r>
      <w:proofErr w:type="spellStart"/>
      <w:r w:rsidRPr="00E63481">
        <w:rPr>
          <w:szCs w:val="20"/>
        </w:rPr>
        <w:t>kadastr.ru</w:t>
      </w:r>
      <w:proofErr w:type="spellEnd"/>
      <w:r w:rsidRPr="00E63481">
        <w:rPr>
          <w:szCs w:val="20"/>
        </w:rPr>
        <w:t>;</w:t>
      </w:r>
    </w:p>
    <w:p w:rsidR="00E63481" w:rsidRPr="00E63481" w:rsidRDefault="00E63481" w:rsidP="00E63481">
      <w:pPr>
        <w:autoSpaceDE w:val="0"/>
        <w:autoSpaceDN w:val="0"/>
        <w:adjustRightInd w:val="0"/>
        <w:ind w:firstLine="709"/>
        <w:jc w:val="both"/>
        <w:rPr>
          <w:szCs w:val="20"/>
        </w:rPr>
      </w:pPr>
      <w:r w:rsidRPr="00E63481">
        <w:rPr>
          <w:szCs w:val="20"/>
        </w:rPr>
        <w:t xml:space="preserve">3) портала многофункциональных центров Ханты-Мансийского автономного округа – </w:t>
      </w:r>
      <w:proofErr w:type="spellStart"/>
      <w:r w:rsidRPr="00E63481">
        <w:rPr>
          <w:szCs w:val="20"/>
        </w:rPr>
        <w:t>Югры</w:t>
      </w:r>
      <w:proofErr w:type="spellEnd"/>
      <w:r w:rsidRPr="00E63481">
        <w:rPr>
          <w:szCs w:val="20"/>
        </w:rPr>
        <w:t xml:space="preserve"> (</w:t>
      </w:r>
      <w:hyperlink r:id="rId10" w:history="1">
        <w:r w:rsidRPr="00E63481">
          <w:rPr>
            <w:rFonts w:eastAsia="Calibri"/>
            <w:szCs w:val="20"/>
          </w:rPr>
          <w:t>http://mfc.admhmao.ru/</w:t>
        </w:r>
      </w:hyperlink>
      <w:r w:rsidRPr="00E63481">
        <w:rPr>
          <w:szCs w:val="20"/>
        </w:rPr>
        <w:t>).</w:t>
      </w:r>
    </w:p>
    <w:p w:rsidR="00E63481" w:rsidRPr="00E63481" w:rsidRDefault="00E63481" w:rsidP="00E63481">
      <w:pPr>
        <w:autoSpaceDE w:val="0"/>
        <w:autoSpaceDN w:val="0"/>
        <w:adjustRightInd w:val="0"/>
        <w:ind w:firstLine="709"/>
        <w:jc w:val="both"/>
        <w:rPr>
          <w:szCs w:val="20"/>
        </w:rPr>
      </w:pPr>
      <w:r w:rsidRPr="00E63481">
        <w:rPr>
          <w:szCs w:val="20"/>
        </w:rPr>
        <w:t>8. Информация об Уполномоченном органе включает сведения о его месте нахождения и графике работы, а также его структурных подразделений, справочных телефонах учреждения,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E63481" w:rsidRPr="00E63481" w:rsidRDefault="00E63481" w:rsidP="00E63481">
      <w:pPr>
        <w:autoSpaceDE w:val="0"/>
        <w:autoSpaceDN w:val="0"/>
        <w:adjustRightInd w:val="0"/>
        <w:ind w:firstLine="709"/>
        <w:jc w:val="both"/>
        <w:rPr>
          <w:strike/>
          <w:szCs w:val="20"/>
        </w:rPr>
      </w:pPr>
      <w:r w:rsidRPr="00E63481">
        <w:rPr>
          <w:szCs w:val="20"/>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 в пункте 4 Административного регламента.</w:t>
      </w:r>
    </w:p>
    <w:p w:rsidR="00E63481" w:rsidRPr="00E63481" w:rsidRDefault="00E63481" w:rsidP="00E63481">
      <w:pPr>
        <w:autoSpaceDE w:val="0"/>
        <w:autoSpaceDN w:val="0"/>
        <w:ind w:firstLine="709"/>
        <w:jc w:val="both"/>
        <w:rPr>
          <w:rFonts w:eastAsia="Calibri"/>
          <w:lang w:eastAsia="en-US"/>
        </w:rPr>
      </w:pPr>
      <w:r w:rsidRPr="00E63481">
        <w:rPr>
          <w:rFonts w:eastAsia="Calibri"/>
          <w:lang w:eastAsia="en-US"/>
        </w:rPr>
        <w:t xml:space="preserve">9. На стенде </w:t>
      </w:r>
      <w:r w:rsidR="00B35082">
        <w:rPr>
          <w:rFonts w:eastAsia="Calibri"/>
          <w:lang w:eastAsia="en-US"/>
        </w:rPr>
        <w:t>в местах предоставления муниципальной услуги</w:t>
      </w:r>
      <w:r w:rsidRPr="00E63481">
        <w:rPr>
          <w:rFonts w:eastAsia="Calibri"/>
          <w:lang w:eastAsia="en-US"/>
        </w:rPr>
        <w:t xml:space="preserve"> и в информационно-телекоммуникационной сети Интернет размещается следующая информация:</w:t>
      </w:r>
    </w:p>
    <w:p w:rsidR="00E63481" w:rsidRPr="00E63481" w:rsidRDefault="00E63481" w:rsidP="00E63481">
      <w:pPr>
        <w:ind w:firstLine="709"/>
        <w:jc w:val="both"/>
        <w:rPr>
          <w:rFonts w:eastAsia="Calibri"/>
          <w:lang w:eastAsia="en-US"/>
        </w:rPr>
      </w:pPr>
      <w:r w:rsidRPr="00E63481">
        <w:rPr>
          <w:rFonts w:eastAsia="Calibri"/>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учреждения, участвующего в предоставлении муниципальной услуги);</w:t>
      </w:r>
    </w:p>
    <w:p w:rsidR="00E63481" w:rsidRPr="00E63481" w:rsidRDefault="00E63481" w:rsidP="00E63481">
      <w:pPr>
        <w:ind w:firstLine="709"/>
        <w:jc w:val="both"/>
        <w:rPr>
          <w:rFonts w:eastAsia="Calibri"/>
          <w:lang w:eastAsia="en-US"/>
        </w:rPr>
      </w:pPr>
      <w:r w:rsidRPr="00E63481">
        <w:rPr>
          <w:rFonts w:eastAsia="Calibri"/>
          <w:lang w:eastAsia="en-US"/>
        </w:rPr>
        <w:t>перечень нормативных правовых актов, регулирующих предоставление муниципальной услуги;</w:t>
      </w:r>
    </w:p>
    <w:p w:rsidR="00E63481" w:rsidRPr="00E63481" w:rsidRDefault="00E63481" w:rsidP="00E63481">
      <w:pPr>
        <w:ind w:firstLine="709"/>
        <w:jc w:val="both"/>
        <w:rPr>
          <w:rFonts w:eastAsia="Calibri"/>
          <w:lang w:eastAsia="en-US"/>
        </w:rPr>
      </w:pPr>
      <w:r w:rsidRPr="00E63481">
        <w:rPr>
          <w:rFonts w:eastAsia="Calibri"/>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E63481" w:rsidRPr="00E63481" w:rsidRDefault="00E63481" w:rsidP="00E63481">
      <w:pPr>
        <w:ind w:firstLine="709"/>
        <w:jc w:val="both"/>
        <w:rPr>
          <w:rFonts w:eastAsia="Calibri"/>
          <w:lang w:eastAsia="en-US"/>
        </w:rPr>
      </w:pPr>
      <w:r w:rsidRPr="00E63481">
        <w:rPr>
          <w:rFonts w:eastAsia="Calibri"/>
          <w:lang w:eastAsia="en-US"/>
        </w:rPr>
        <w:t>бланки заявлений о предоставлении муниципальной услуги и образцы их заполнения.</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10. </w:t>
      </w:r>
      <w:proofErr w:type="gramStart"/>
      <w:r w:rsidRPr="00E63481">
        <w:rPr>
          <w:rFonts w:eastAsia="Calibri"/>
          <w:lang w:eastAsia="en-US"/>
        </w:rPr>
        <w:t xml:space="preserve">В случае внесения изменений в порядок предоставления муниципальной услуги специалисты </w:t>
      </w:r>
      <w:r w:rsidR="00B35082">
        <w:rPr>
          <w:rFonts w:eastAsia="Calibri"/>
          <w:lang w:eastAsia="en-US"/>
        </w:rPr>
        <w:t>ОУМИ</w:t>
      </w:r>
      <w:r w:rsidRPr="00E63481">
        <w:rPr>
          <w:rFonts w:eastAsia="Calibri"/>
          <w:lang w:eastAsia="en-US"/>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w:t>
      </w:r>
      <w:r w:rsidR="0020076F">
        <w:rPr>
          <w:rFonts w:eastAsia="Calibri"/>
          <w:lang w:eastAsia="en-US"/>
        </w:rPr>
        <w:t xml:space="preserve">стендах </w:t>
      </w:r>
      <w:r w:rsidR="00B35082">
        <w:rPr>
          <w:rFonts w:eastAsia="Calibri"/>
          <w:lang w:eastAsia="en-US"/>
        </w:rPr>
        <w:t>Уполномоченного органа, находящихся в местах предоставления муниципальной услуги</w:t>
      </w:r>
      <w:r w:rsidRPr="00E63481">
        <w:rPr>
          <w:rFonts w:eastAsia="Calibri"/>
          <w:lang w:eastAsia="en-US"/>
        </w:rPr>
        <w:t>.</w:t>
      </w:r>
      <w:proofErr w:type="gramEnd"/>
    </w:p>
    <w:p w:rsidR="00E63481" w:rsidRPr="00E63481" w:rsidRDefault="00E63481" w:rsidP="00E63481">
      <w:pPr>
        <w:tabs>
          <w:tab w:val="left" w:pos="1134"/>
        </w:tabs>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II. Стандарт предоставления 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Наименование 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11. Утверждение схемы расположения земельного участка или земельных участков на кадастровом плане территории.</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lastRenderedPageBreak/>
        <w:t xml:space="preserve">Наименование органа местного самоуправления, </w:t>
      </w:r>
    </w:p>
    <w:p w:rsidR="00E63481" w:rsidRPr="00E63481" w:rsidRDefault="00E63481" w:rsidP="00034BF7">
      <w:pPr>
        <w:autoSpaceDE w:val="0"/>
        <w:autoSpaceDN w:val="0"/>
        <w:adjustRightInd w:val="0"/>
        <w:jc w:val="center"/>
        <w:rPr>
          <w:rFonts w:eastAsia="Calibri"/>
          <w:b/>
          <w:lang w:eastAsia="en-US"/>
        </w:rPr>
      </w:pPr>
      <w:proofErr w:type="gramStart"/>
      <w:r w:rsidRPr="00E63481">
        <w:rPr>
          <w:rFonts w:eastAsia="Calibri"/>
          <w:b/>
          <w:lang w:eastAsia="en-US"/>
        </w:rPr>
        <w:t>предоставляющего</w:t>
      </w:r>
      <w:proofErr w:type="gramEnd"/>
      <w:r w:rsidRPr="00E63481">
        <w:rPr>
          <w:rFonts w:eastAsia="Calibri"/>
          <w:b/>
          <w:lang w:eastAsia="en-US"/>
        </w:rPr>
        <w:t xml:space="preserve"> муниципальную услугу</w:t>
      </w:r>
    </w:p>
    <w:p w:rsidR="00E63481" w:rsidRPr="00E63481" w:rsidRDefault="00E63481" w:rsidP="00E63481">
      <w:pPr>
        <w:autoSpaceDE w:val="0"/>
        <w:autoSpaceDN w:val="0"/>
        <w:adjustRightInd w:val="0"/>
        <w:ind w:firstLine="709"/>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12. Органом, предоставляющим муниципальную услугу, является администрация </w:t>
      </w:r>
      <w:r w:rsidR="00B35082">
        <w:rPr>
          <w:rFonts w:eastAsia="Calibri"/>
          <w:lang w:eastAsia="en-US"/>
        </w:rPr>
        <w:t>городского поселения Новоаганск</w:t>
      </w:r>
      <w:r w:rsidRPr="00E63481">
        <w:rPr>
          <w:rFonts w:eastAsia="Calibri"/>
          <w:lang w:eastAsia="en-US"/>
        </w:rPr>
        <w:t>.</w:t>
      </w:r>
    </w:p>
    <w:p w:rsidR="00E63481" w:rsidRPr="00E63481" w:rsidRDefault="00B35082" w:rsidP="00E63481">
      <w:pPr>
        <w:autoSpaceDE w:val="0"/>
        <w:autoSpaceDN w:val="0"/>
        <w:adjustRightInd w:val="0"/>
        <w:ind w:firstLine="709"/>
        <w:jc w:val="both"/>
        <w:rPr>
          <w:rFonts w:eastAsia="Calibri"/>
          <w:lang w:eastAsia="en-US"/>
        </w:rPr>
      </w:pPr>
      <w:r w:rsidRPr="00FA1684">
        <w:t>Непосредственное предоставление муниципальной услуги осуществляет структурное подразделение Уполномоченного органа</w:t>
      </w:r>
      <w:r>
        <w:t xml:space="preserve"> – отдел по управлению муниципальным имуществом</w:t>
      </w:r>
      <w:r w:rsidR="00E63481"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За получением муниципальной услуги заявитель вправе также обратиться в МФЦ.</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При предоставлении муниципальной услуги Уполномоченный орган осуществляет взаимодействие с Управлением </w:t>
      </w:r>
      <w:proofErr w:type="spellStart"/>
      <w:r w:rsidRPr="00E63481">
        <w:rPr>
          <w:rFonts w:eastAsia="Calibri"/>
          <w:lang w:eastAsia="en-US"/>
        </w:rPr>
        <w:t>Росреестра</w:t>
      </w:r>
      <w:proofErr w:type="spellEnd"/>
      <w:r w:rsidRPr="00E63481">
        <w:rPr>
          <w:rFonts w:eastAsia="Calibri"/>
          <w:lang w:eastAsia="en-US"/>
        </w:rPr>
        <w:t xml:space="preserve"> и Кадастровой палатой.</w:t>
      </w:r>
    </w:p>
    <w:p w:rsidR="00E63481" w:rsidRPr="00E63481" w:rsidRDefault="00E63481" w:rsidP="00E63481">
      <w:pPr>
        <w:autoSpaceDE w:val="0"/>
        <w:autoSpaceDN w:val="0"/>
        <w:adjustRightInd w:val="0"/>
        <w:ind w:firstLine="709"/>
        <w:jc w:val="both"/>
        <w:rPr>
          <w:rFonts w:eastAsia="Calibri"/>
          <w:lang w:eastAsia="ar-SA"/>
        </w:rPr>
      </w:pPr>
      <w:r w:rsidRPr="00E63481">
        <w:rPr>
          <w:rFonts w:eastAsia="Calibri"/>
          <w:lang w:eastAsia="en-US"/>
        </w:rPr>
        <w:t xml:space="preserve">13. </w:t>
      </w:r>
      <w:proofErr w:type="gramStart"/>
      <w:r w:rsidRPr="00E63481">
        <w:rPr>
          <w:rFonts w:eastAsia="Calibri"/>
          <w:lang w:eastAsia="en-U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E63481">
        <w:rPr>
          <w:rFonts w:eastAsia="Calibri"/>
          <w:lang w:eastAsia="en-US"/>
        </w:rPr>
        <w:t xml:space="preserve">,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35082" w:rsidRPr="001C04D6">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Результат предоставления 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14. Результатом предоставления муниципальной услуги является выдача (направление) заявителю: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постановления</w:t>
      </w:r>
      <w:r w:rsidRPr="00E63481">
        <w:rPr>
          <w:rFonts w:eastAsia="Calibri"/>
          <w:sz w:val="24"/>
          <w:szCs w:val="24"/>
          <w:lang w:eastAsia="en-US"/>
        </w:rPr>
        <w:t xml:space="preserve"> </w:t>
      </w:r>
      <w:r w:rsidRPr="00E63481">
        <w:rPr>
          <w:rFonts w:eastAsia="Calibri"/>
          <w:lang w:eastAsia="en-US"/>
        </w:rPr>
        <w:t>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E63481" w:rsidRPr="00E63481" w:rsidRDefault="00E63481" w:rsidP="00E63481">
      <w:pPr>
        <w:autoSpaceDE w:val="0"/>
        <w:autoSpaceDN w:val="0"/>
        <w:adjustRightInd w:val="0"/>
        <w:ind w:firstLine="709"/>
        <w:jc w:val="both"/>
        <w:rPr>
          <w:rFonts w:eastAsia="Calibri"/>
          <w:strike/>
          <w:lang w:eastAsia="en-US"/>
        </w:rPr>
      </w:pPr>
    </w:p>
    <w:p w:rsidR="00E63481" w:rsidRPr="002F0EBE" w:rsidRDefault="00E63481" w:rsidP="00034BF7">
      <w:pPr>
        <w:autoSpaceDE w:val="0"/>
        <w:autoSpaceDN w:val="0"/>
        <w:adjustRightInd w:val="0"/>
        <w:jc w:val="center"/>
        <w:rPr>
          <w:rFonts w:eastAsia="Calibri"/>
          <w:b/>
          <w:lang w:eastAsia="en-US"/>
        </w:rPr>
      </w:pPr>
      <w:r w:rsidRPr="002F0EBE">
        <w:rPr>
          <w:rFonts w:eastAsia="Calibri"/>
          <w:b/>
          <w:lang w:eastAsia="en-US"/>
        </w:rPr>
        <w:t>Срок предоставления муниципальной услуги</w:t>
      </w:r>
    </w:p>
    <w:p w:rsidR="00E63481" w:rsidRPr="00F00C71" w:rsidRDefault="00E63481" w:rsidP="00E63481">
      <w:pPr>
        <w:autoSpaceDE w:val="0"/>
        <w:autoSpaceDN w:val="0"/>
        <w:adjustRightInd w:val="0"/>
        <w:jc w:val="center"/>
        <w:outlineLvl w:val="1"/>
        <w:rPr>
          <w:rFonts w:eastAsia="Calibri"/>
          <w:color w:val="FF0000"/>
          <w:lang w:eastAsia="en-US"/>
        </w:rPr>
      </w:pPr>
    </w:p>
    <w:p w:rsidR="00E63481" w:rsidRPr="00E63481" w:rsidRDefault="00E63481" w:rsidP="00E63481">
      <w:pPr>
        <w:autoSpaceDE w:val="0"/>
        <w:autoSpaceDN w:val="0"/>
        <w:adjustRightInd w:val="0"/>
        <w:ind w:firstLine="709"/>
        <w:jc w:val="both"/>
        <w:rPr>
          <w:rFonts w:eastAsia="Calibri"/>
          <w:strike/>
          <w:lang w:eastAsia="en-US"/>
        </w:rPr>
      </w:pPr>
      <w:bookmarkStart w:id="1" w:name="Par95"/>
      <w:bookmarkEnd w:id="1"/>
      <w:r w:rsidRPr="00E63481">
        <w:rPr>
          <w:rFonts w:eastAsia="Calibri"/>
          <w:lang w:eastAsia="en-US"/>
        </w:rPr>
        <w:t>15. Срок предоставления муниципальной услуги  составляет:</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1) </w:t>
      </w:r>
      <w:r w:rsidR="00A26C97">
        <w:rPr>
          <w:rFonts w:eastAsia="Calibri"/>
          <w:lang w:eastAsia="en-US"/>
        </w:rPr>
        <w:t>30</w:t>
      </w:r>
      <w:r w:rsidRPr="00E63481">
        <w:rPr>
          <w:rFonts w:eastAsia="Calibri"/>
          <w:lang w:eastAsia="en-US"/>
        </w:rPr>
        <w:t xml:space="preserve"> </w:t>
      </w:r>
      <w:r w:rsidR="00A26C97">
        <w:rPr>
          <w:rFonts w:eastAsia="Calibri"/>
          <w:lang w:eastAsia="en-US"/>
        </w:rPr>
        <w:t xml:space="preserve">календарных </w:t>
      </w:r>
      <w:r w:rsidRPr="00E63481">
        <w:rPr>
          <w:rFonts w:eastAsia="Calibri"/>
          <w:lang w:eastAsia="en-US"/>
        </w:rPr>
        <w:t>дней со дня поступления заявления</w:t>
      </w:r>
      <w:r w:rsidRPr="00E63481">
        <w:rPr>
          <w:rFonts w:eastAsia="Calibri"/>
          <w:i/>
          <w:lang w:eastAsia="en-US"/>
        </w:rPr>
        <w:t xml:space="preserve"> – </w:t>
      </w:r>
      <w:r w:rsidRPr="00E63481">
        <w:rPr>
          <w:rFonts w:eastAsia="Calibri"/>
          <w:lang w:eastAsia="en-US"/>
        </w:rPr>
        <w:t xml:space="preserve">в случае раздела земельного участка, предоставленного юридическому лицу на праве </w:t>
      </w:r>
      <w:r w:rsidRPr="00E63481">
        <w:rPr>
          <w:rFonts w:eastAsia="Calibri"/>
          <w:lang w:eastAsia="en-US"/>
        </w:rPr>
        <w:lastRenderedPageBreak/>
        <w:t>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2) два месяца со дня поступления заявления в случае образования земельного участка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22 Административного регламента.</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 xml:space="preserve">В случае обращения заявителя за получением муниципальной услуги в МФЦ срок </w:t>
      </w:r>
      <w:r w:rsidRPr="00E63481">
        <w:rPr>
          <w:rFonts w:eastAsia="Calibri"/>
          <w:bCs/>
          <w:lang w:eastAsia="en-US"/>
        </w:rPr>
        <w:t>предоставления муниципальной услуги</w:t>
      </w:r>
      <w:r w:rsidRPr="00E63481">
        <w:rPr>
          <w:rFonts w:eastAsia="Calibri"/>
          <w:lang w:eastAsia="en-US"/>
        </w:rPr>
        <w:t xml:space="preserve"> исчисляется со дня передачи документов, обязанность по представлению которых возложена на заявителя, </w:t>
      </w:r>
      <w:r w:rsidR="00501AED">
        <w:rPr>
          <w:rFonts w:eastAsia="Calibri"/>
          <w:lang w:eastAsia="en-US"/>
        </w:rPr>
        <w:t xml:space="preserve">           </w:t>
      </w:r>
      <w:r w:rsidRPr="00E63481">
        <w:rPr>
          <w:rFonts w:eastAsia="Calibri"/>
          <w:lang w:eastAsia="en-US"/>
        </w:rPr>
        <w:t>из МФЦ в Уполномоченный орган.</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Срок выдачи (направления) документов, являющихся результатом предоставления муниципальной услуги</w:t>
      </w:r>
      <w:r w:rsidR="00501AED">
        <w:rPr>
          <w:rFonts w:eastAsia="Calibri"/>
          <w:lang w:eastAsia="en-US"/>
        </w:rPr>
        <w:t>,</w:t>
      </w:r>
      <w:r w:rsidRPr="00E63481">
        <w:rPr>
          <w:rFonts w:eastAsia="Calibri"/>
          <w:lang w:eastAsia="en-US"/>
        </w:rPr>
        <w:t xml:space="preserve"> – не позднее чем через</w:t>
      </w:r>
      <w:r w:rsidR="00501AED">
        <w:rPr>
          <w:rFonts w:eastAsia="Calibri"/>
          <w:lang w:eastAsia="en-US"/>
        </w:rPr>
        <w:t xml:space="preserve"> </w:t>
      </w:r>
      <w:r w:rsidRPr="00E63481">
        <w:rPr>
          <w:rFonts w:eastAsia="Calibri"/>
          <w:lang w:eastAsia="en-US"/>
        </w:rPr>
        <w:t>5 рабочих дней со дня принятия соответствующего решения.</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Правовые основания для предоставления 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2F0EBE">
      <w:pPr>
        <w:autoSpaceDE w:val="0"/>
        <w:autoSpaceDN w:val="0"/>
        <w:adjustRightInd w:val="0"/>
        <w:ind w:firstLine="709"/>
        <w:jc w:val="both"/>
        <w:rPr>
          <w:rFonts w:eastAsia="Calibri"/>
          <w:lang w:eastAsia="en-US"/>
        </w:rPr>
      </w:pPr>
      <w:r w:rsidRPr="00E63481">
        <w:rPr>
          <w:rFonts w:eastAsia="Calibri"/>
          <w:lang w:eastAsia="en-US"/>
        </w:rPr>
        <w:t xml:space="preserve">16. </w:t>
      </w:r>
      <w:r w:rsidR="002F0EBE" w:rsidRPr="00FA1684">
        <w:t xml:space="preserve">Перечень нормативных правовых актов, регулирующих предоставление муниципальной услуги, размещен на Едином и региональном портале, а также на официальном сайте </w:t>
      </w:r>
      <w:r w:rsidR="002F0EBE" w:rsidRPr="00FA1684">
        <w:rPr>
          <w:rFonts w:eastAsia="Calibri"/>
        </w:rPr>
        <w:t>Уполномоченного органа</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Исчерпывающий перечень документов, необходимых</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для предоставления муниципальной услуги</w:t>
      </w:r>
    </w:p>
    <w:p w:rsidR="00E63481" w:rsidRPr="00E63481" w:rsidRDefault="00E63481" w:rsidP="00501AED">
      <w:pPr>
        <w:autoSpaceDE w:val="0"/>
        <w:autoSpaceDN w:val="0"/>
        <w:adjustRightInd w:val="0"/>
        <w:jc w:val="center"/>
        <w:rPr>
          <w:rFonts w:eastAsia="Calibri"/>
          <w:b/>
          <w:lang w:eastAsia="en-US"/>
        </w:rPr>
      </w:pPr>
    </w:p>
    <w:p w:rsidR="00E63481" w:rsidRPr="00E63481" w:rsidRDefault="00E63481" w:rsidP="00E63481">
      <w:pPr>
        <w:autoSpaceDE w:val="0"/>
        <w:autoSpaceDN w:val="0"/>
        <w:adjustRightInd w:val="0"/>
        <w:ind w:firstLine="709"/>
        <w:jc w:val="both"/>
        <w:rPr>
          <w:rFonts w:eastAsia="Calibri"/>
          <w:lang w:eastAsia="en-US"/>
        </w:rPr>
      </w:pPr>
      <w:bookmarkStart w:id="2" w:name="Par125"/>
      <w:bookmarkEnd w:id="2"/>
      <w:r w:rsidRPr="00E63481">
        <w:rPr>
          <w:rFonts w:eastAsia="Calibri"/>
          <w:lang w:eastAsia="en-US"/>
        </w:rPr>
        <w:t xml:space="preserve">17. </w:t>
      </w:r>
      <w:bookmarkStart w:id="3" w:name="Par1"/>
      <w:bookmarkEnd w:id="3"/>
      <w:r w:rsidRPr="00E63481">
        <w:rPr>
          <w:rFonts w:eastAsia="Calibri"/>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w:t>
      </w:r>
      <w:r w:rsidRPr="00E63481">
        <w:rPr>
          <w:rFonts w:eastAsia="Calibri"/>
          <w:lang w:eastAsia="en-US"/>
        </w:rPr>
        <w:lastRenderedPageBreak/>
        <w:t>государственного реестра юридических лиц (при подаче заявления представителем юридического лица);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E63481" w:rsidRPr="00E63481" w:rsidRDefault="00E63481" w:rsidP="00E63481">
      <w:pPr>
        <w:ind w:firstLine="709"/>
        <w:jc w:val="both"/>
        <w:rPr>
          <w:rFonts w:eastAsia="Calibri"/>
          <w:lang w:eastAsia="en-US"/>
        </w:rPr>
      </w:pPr>
      <w:proofErr w:type="gramStart"/>
      <w:r w:rsidRPr="00E63481">
        <w:rPr>
          <w:rFonts w:eastAsia="Calibri"/>
          <w:lang w:eastAsia="en-US"/>
        </w:rPr>
        <w:t xml:space="preserve">5) копии правоустанавливающих и (или) </w:t>
      </w:r>
      <w:proofErr w:type="spellStart"/>
      <w:r w:rsidRPr="00E63481">
        <w:rPr>
          <w:rFonts w:eastAsia="Calibri"/>
          <w:lang w:eastAsia="en-US"/>
        </w:rPr>
        <w:t>правоудостоверяющих</w:t>
      </w:r>
      <w:proofErr w:type="spellEnd"/>
      <w:r w:rsidRPr="00E63481">
        <w:rPr>
          <w:rFonts w:eastAsia="Calibri"/>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 (</w:t>
      </w:r>
      <w:r w:rsidRPr="00E63481">
        <w:rPr>
          <w:rFonts w:eastAsia="Calibri"/>
          <w:szCs w:val="22"/>
          <w:lang w:eastAsia="en-US"/>
        </w:rPr>
        <w:t xml:space="preserve">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w:t>
      </w:r>
      <w:r w:rsidRPr="00E63481">
        <w:rPr>
          <w:rFonts w:eastAsia="Calibri"/>
          <w:lang w:eastAsia="en-US"/>
        </w:rPr>
        <w:t>(предоставляются в случае обращения</w:t>
      </w:r>
      <w:proofErr w:type="gramEnd"/>
      <w:r w:rsidRPr="00E63481">
        <w:rPr>
          <w:rFonts w:eastAsia="Calibri"/>
          <w:lang w:eastAsia="en-US"/>
        </w:rPr>
        <w:t xml:space="preserve">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6) </w:t>
      </w:r>
      <w:r w:rsidRPr="00E63481">
        <w:rPr>
          <w:rFonts w:eastAsia="Calibri"/>
          <w:iCs/>
          <w:lang w:eastAsia="en-US"/>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17.1.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Выписку из Единого государственного реестра недвижимости заявитель вправе получить посредством обращения в </w:t>
      </w:r>
      <w:proofErr w:type="spellStart"/>
      <w:r w:rsidRPr="00E63481">
        <w:rPr>
          <w:rFonts w:eastAsia="Calibri"/>
          <w:lang w:eastAsia="en-US"/>
        </w:rPr>
        <w:t>Росреестр</w:t>
      </w:r>
      <w:proofErr w:type="spellEnd"/>
      <w:r w:rsidRPr="00E63481">
        <w:rPr>
          <w:rFonts w:eastAsia="Calibri"/>
          <w:lang w:eastAsia="en-US"/>
        </w:rPr>
        <w:t xml:space="preserve">, информация о месте нахождения и графике работы которого содержится на его официальном сайте, указанном в пункте 7 Административного регламента.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18. Заявление представляется в свободной форме или по рекомендуемой форме, указанной в приложении</w:t>
      </w:r>
      <w:r w:rsidR="002F0EBE">
        <w:rPr>
          <w:rFonts w:eastAsia="Calibri"/>
          <w:lang w:eastAsia="en-US"/>
        </w:rPr>
        <w:t xml:space="preserve"> 1</w:t>
      </w:r>
      <w:r w:rsidRPr="00E63481">
        <w:rPr>
          <w:rFonts w:eastAsia="Calibri"/>
          <w:lang w:eastAsia="en-US"/>
        </w:rPr>
        <w:t xml:space="preserve"> к Административному регламенту.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Форму заявления о предоставлении муниципальной услуги заявитель может получить:</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 информационном стенде в месте предоставления муниципальной услуги;</w:t>
      </w:r>
    </w:p>
    <w:p w:rsidR="00E63481" w:rsidRPr="00E63481" w:rsidRDefault="00E63481" w:rsidP="00E63481">
      <w:pPr>
        <w:tabs>
          <w:tab w:val="left" w:pos="0"/>
        </w:tabs>
        <w:ind w:firstLine="709"/>
        <w:jc w:val="both"/>
        <w:rPr>
          <w:rFonts w:eastAsia="Calibri"/>
          <w:lang w:eastAsia="en-US"/>
        </w:rPr>
      </w:pPr>
      <w:r w:rsidRPr="00E63481">
        <w:rPr>
          <w:rFonts w:eastAsia="Calibri"/>
          <w:szCs w:val="22"/>
          <w:lang w:eastAsia="en-US"/>
        </w:rPr>
        <w:t xml:space="preserve">у специалиста </w:t>
      </w:r>
      <w:r w:rsidR="002F0EBE">
        <w:rPr>
          <w:rFonts w:eastAsia="Calibri"/>
          <w:szCs w:val="22"/>
          <w:lang w:eastAsia="en-US"/>
        </w:rPr>
        <w:t>ОУМИ;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у </w:t>
      </w:r>
      <w:r w:rsidRPr="00E63481">
        <w:rPr>
          <w:rFonts w:eastAsia="Calibri"/>
          <w:bCs/>
          <w:lang w:eastAsia="en-US"/>
        </w:rPr>
        <w:t>работника МФЦ</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посредством информационно-телекоммуникационной сети «Интернет» на официальном сайте Уполномоченного органа, Едином и региональном порталах.</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Подготовка схемы расположения земельного участка, указанной в подпункте 6 пункта 17 Административного регламента, обеспечивается </w:t>
      </w:r>
      <w:r w:rsidRPr="00E63481">
        <w:rPr>
          <w:rFonts w:eastAsia="Calibri"/>
          <w:lang w:eastAsia="en-US"/>
        </w:rPr>
        <w:lastRenderedPageBreak/>
        <w:t xml:space="preserve">заявителем. Заявитель вправе для этой цели обратиться в организацию, осуществляющую подготовку схемы расположения земельного участка. </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Подготовка схемы расположения земельного участка осуществляется в форме электронного документа, с учетом требований, установленных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E63481">
        <w:rPr>
          <w:rFonts w:eastAsia="Calibri"/>
          <w:lang w:eastAsia="en-US"/>
        </w:rPr>
        <w:t xml:space="preserve"> </w:t>
      </w:r>
      <w:proofErr w:type="gramStart"/>
      <w:r w:rsidRPr="00E63481">
        <w:rPr>
          <w:rFonts w:eastAsia="Calibri"/>
          <w:lang w:eastAsia="en-US"/>
        </w:rPr>
        <w:t>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r w:rsidRPr="00E63481">
        <w:rPr>
          <w:rFonts w:eastAsia="Calibri"/>
          <w:lang w:eastAsia="en-US"/>
        </w:rPr>
        <w:t xml:space="preserve"> Подготовка схемы расположения земельного участка может осуществляться с использованием официального </w:t>
      </w:r>
      <w:proofErr w:type="gramStart"/>
      <w:r w:rsidRPr="00E63481">
        <w:rPr>
          <w:rFonts w:eastAsia="Calibri"/>
          <w:lang w:eastAsia="en-US"/>
        </w:rPr>
        <w:t>сайта органа регистрации прав</w:t>
      </w:r>
      <w:proofErr w:type="gramEnd"/>
      <w:r w:rsidRPr="00E63481">
        <w:rPr>
          <w:rFonts w:eastAsia="Calibri"/>
          <w:lang w:eastAsia="en-US"/>
        </w:rPr>
        <w:t xml:space="preserve"> </w:t>
      </w:r>
      <w:r w:rsidRPr="00E63481">
        <w:rPr>
          <w:rFonts w:eastAsia="Calibri"/>
          <w:bCs/>
          <w:lang w:eastAsia="en-US"/>
        </w:rPr>
        <w:t xml:space="preserve">или с использованием иных технологических и программных средств. </w:t>
      </w:r>
      <w:r w:rsidRPr="00E63481">
        <w:rPr>
          <w:rFonts w:eastAsia="Calibri"/>
          <w:lang w:eastAsia="en-US"/>
        </w:rPr>
        <w:t xml:space="preserve"> </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19.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путем заполнения формы запроса, размещенной на официальном сайте Уполномоченного органа, посредством отправки его через личный кабинет Единого портала или регионального портала;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w:t>
      </w:r>
      <w:r w:rsidR="002F0EBE" w:rsidRPr="00FA1684">
        <w:t xml:space="preserve">от 14 января 2015 года </w:t>
      </w:r>
      <w:r w:rsidRPr="00E63481">
        <w:rPr>
          <w:rFonts w:eastAsia="Calibri"/>
          <w:lang w:eastAsia="en-US"/>
        </w:rPr>
        <w:t>№ 7.</w:t>
      </w:r>
    </w:p>
    <w:p w:rsidR="00E63481" w:rsidRDefault="00E63481" w:rsidP="00E63481">
      <w:pPr>
        <w:autoSpaceDE w:val="0"/>
        <w:autoSpaceDN w:val="0"/>
        <w:adjustRightInd w:val="0"/>
        <w:ind w:firstLine="709"/>
        <w:jc w:val="both"/>
      </w:pPr>
      <w:r w:rsidRPr="00E63481">
        <w:rPr>
          <w:rFonts w:eastAsia="Calibri"/>
          <w:lang w:eastAsia="en-US"/>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w:t>
      </w:r>
      <w:proofErr w:type="gramStart"/>
      <w:r w:rsidR="002F0EBE" w:rsidRPr="00FA1684">
        <w:t xml:space="preserve">В случае подачи заявления лично заявителю (представителю заявителя) выдается расписка в приеме документов по </w:t>
      </w:r>
      <w:hyperlink r:id="rId11" w:history="1">
        <w:r w:rsidR="002F0EBE" w:rsidRPr="00FA1684">
          <w:t>форме</w:t>
        </w:r>
      </w:hyperlink>
      <w:r w:rsidR="002F0EBE" w:rsidRPr="00FA1684">
        <w:t>, приведенной в приложении</w:t>
      </w:r>
      <w:r w:rsidR="002F0EBE" w:rsidRPr="00FA1684">
        <w:rPr>
          <w:lang w:val="en-US"/>
        </w:rPr>
        <w:t> </w:t>
      </w:r>
      <w:r w:rsidR="002F0EBE" w:rsidRPr="00FA1684">
        <w:t>2 к Административному регламенту, с указанием перечня представленных заявителем документов, даты и времени получения.</w:t>
      </w:r>
      <w:proofErr w:type="gramEnd"/>
    </w:p>
    <w:p w:rsidR="002F0EBE" w:rsidRPr="00E63481" w:rsidRDefault="002F0EBE" w:rsidP="00E63481">
      <w:pPr>
        <w:autoSpaceDE w:val="0"/>
        <w:autoSpaceDN w:val="0"/>
        <w:adjustRightInd w:val="0"/>
        <w:ind w:firstLine="709"/>
        <w:jc w:val="both"/>
        <w:rPr>
          <w:rFonts w:eastAsia="Calibri"/>
          <w:lang w:eastAsia="en-US"/>
        </w:rPr>
      </w:pPr>
      <w:r w:rsidRPr="00FA1684">
        <w:lastRenderedPageBreak/>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20. В соответствии с частью 1 статьи 7 </w:t>
      </w:r>
      <w:r w:rsidRPr="00E63481">
        <w:rPr>
          <w:rFonts w:eastAsia="Calibri"/>
          <w:lang w:eastAsia="ar-SA"/>
        </w:rPr>
        <w:t xml:space="preserve">Федерального закона </w:t>
      </w:r>
      <w:r w:rsidRPr="00E63481">
        <w:rPr>
          <w:rFonts w:eastAsia="Calibri"/>
          <w:lang w:eastAsia="ar-SA"/>
        </w:rPr>
        <w:br/>
        <w:t>№ 210-ФЗ</w:t>
      </w:r>
      <w:r w:rsidRPr="00E63481">
        <w:rPr>
          <w:rFonts w:eastAsia="Calibri"/>
          <w:lang w:eastAsia="en-US"/>
        </w:rPr>
        <w:t xml:space="preserve"> запрещается требовать от заявителей:</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63481">
        <w:rPr>
          <w:rFonts w:eastAsia="Calibri"/>
          <w:lang w:eastAsia="en-US"/>
        </w:rPr>
        <w:br/>
        <w:t>№ 210-ФЗ государственных и муниципальных услуг, в соответствии с нормативными</w:t>
      </w:r>
      <w:proofErr w:type="gramEnd"/>
      <w:r w:rsidRPr="00E63481">
        <w:rPr>
          <w:rFonts w:eastAsia="Calibri"/>
          <w:lang w:eastAsia="en-US"/>
        </w:rPr>
        <w:t xml:space="preserve"> </w:t>
      </w:r>
      <w:proofErr w:type="gramStart"/>
      <w:r w:rsidRPr="00E63481">
        <w:rPr>
          <w:rFonts w:eastAsia="Calibri"/>
          <w:lang w:eastAsia="en-US"/>
        </w:rPr>
        <w:t xml:space="preserve">правовыми актами Российской Федерации, нормативными правовыми актами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63481">
        <w:rPr>
          <w:rFonts w:eastAsia="Calibri"/>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E63481">
        <w:rPr>
          <w:rFonts w:eastAsia="Calibri"/>
          <w:lang w:eastAsia="en-US"/>
        </w:rPr>
        <w:lastRenderedPageBreak/>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E63481">
        <w:rPr>
          <w:rFonts w:eastAsia="Calibri"/>
          <w:lang w:eastAsia="en-US"/>
        </w:rPr>
        <w:t xml:space="preserve"> извинения за доставленные неудобства.</w:t>
      </w:r>
    </w:p>
    <w:p w:rsidR="00E63481" w:rsidRPr="00E63481" w:rsidRDefault="00E63481" w:rsidP="00E63481">
      <w:pPr>
        <w:autoSpaceDE w:val="0"/>
        <w:autoSpaceDN w:val="0"/>
        <w:adjustRightInd w:val="0"/>
        <w:ind w:firstLine="709"/>
        <w:jc w:val="both"/>
        <w:rPr>
          <w:rFonts w:eastAsia="Calibri"/>
          <w:b/>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Исчерпывающий перечень оснований для приостановления и (или)</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отказа в предоставлении 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22. </w:t>
      </w:r>
      <w:proofErr w:type="gramStart"/>
      <w:r w:rsidRPr="00E63481">
        <w:rPr>
          <w:rFonts w:eastAsia="Calibri"/>
          <w:lang w:eastAsia="en-US"/>
        </w:rPr>
        <w:t>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63481" w:rsidRPr="00E63481" w:rsidRDefault="00E63481" w:rsidP="00E63481">
      <w:pPr>
        <w:autoSpaceDE w:val="0"/>
        <w:autoSpaceDN w:val="0"/>
        <w:adjustRightInd w:val="0"/>
        <w:ind w:firstLine="709"/>
        <w:jc w:val="both"/>
        <w:rPr>
          <w:rFonts w:eastAsia="Calibri"/>
          <w:lang w:eastAsia="en-US"/>
        </w:rPr>
      </w:pPr>
      <w:bookmarkStart w:id="4" w:name="Par167"/>
      <w:bookmarkEnd w:id="4"/>
      <w:r w:rsidRPr="00E63481">
        <w:rPr>
          <w:rFonts w:eastAsia="Calibri"/>
          <w:lang w:eastAsia="en-US"/>
        </w:rPr>
        <w:t>23.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E63481">
        <w:rPr>
          <w:rFonts w:eastAsia="Calibri"/>
          <w:lang w:eastAsia="en-US"/>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63481">
        <w:rPr>
          <w:rFonts w:eastAsia="Calibri"/>
          <w:lang w:eastAsia="en-US"/>
        </w:rPr>
        <w:t>постройки</w:t>
      </w:r>
      <w:proofErr w:type="gramEnd"/>
      <w:r w:rsidRPr="00E63481">
        <w:rPr>
          <w:rFonts w:eastAsia="Calibri"/>
          <w:lang w:eastAsia="en-U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или государственная </w:t>
      </w:r>
      <w:proofErr w:type="gramStart"/>
      <w:r w:rsidRPr="00E63481">
        <w:rPr>
          <w:rFonts w:eastAsia="Calibri"/>
          <w:lang w:eastAsia="en-US"/>
        </w:rPr>
        <w:t>собственность</w:t>
      </w:r>
      <w:proofErr w:type="gramEnd"/>
      <w:r w:rsidRPr="00E63481">
        <w:rPr>
          <w:rFonts w:eastAsia="Calibri"/>
          <w:lang w:eastAsia="en-US"/>
        </w:rPr>
        <w:t xml:space="preserve">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63481">
        <w:rPr>
          <w:rFonts w:eastAsia="Calibri"/>
          <w:lang w:eastAsia="en-US"/>
        </w:rPr>
        <w:t xml:space="preserve"> </w:t>
      </w:r>
      <w:proofErr w:type="gramStart"/>
      <w:r w:rsidRPr="00E63481">
        <w:rPr>
          <w:rFonts w:eastAsia="Calibri"/>
          <w:lang w:eastAsia="en-US"/>
        </w:rPr>
        <w:t xml:space="preserve">расположены сооружения (в том числе </w:t>
      </w:r>
      <w:r w:rsidRPr="00E63481">
        <w:rPr>
          <w:rFonts w:eastAsia="Calibri"/>
          <w:lang w:eastAsia="en-US"/>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Pr="00E63481">
        <w:rPr>
          <w:rFonts w:eastAsia="Calibri"/>
          <w:lang w:eastAsia="en-US"/>
        </w:rPr>
        <w:t xml:space="preserve">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w:t>
      </w:r>
      <w:r w:rsidRPr="00E63481">
        <w:rPr>
          <w:rFonts w:eastAsia="Calibri"/>
          <w:lang w:eastAsia="en-US"/>
        </w:rPr>
        <w:lastRenderedPageBreak/>
        <w:t>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Pr="00E63481">
        <w:rPr>
          <w:rFonts w:eastAsia="Calibri"/>
          <w:lang w:eastAsia="en-US"/>
        </w:rPr>
        <w:t xml:space="preserve"> проведения аукциона);</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w:t>
      </w:r>
      <w:proofErr w:type="gramEnd"/>
      <w:r w:rsidRPr="00E63481">
        <w:rPr>
          <w:rFonts w:eastAsia="Calibri"/>
          <w:lang w:eastAsia="en-US"/>
        </w:rPr>
        <w:t xml:space="preserve">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Перечень услуг, необходимых и обязательных для предоставления </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034BF7" w:rsidP="00034BF7">
      <w:pPr>
        <w:tabs>
          <w:tab w:val="left" w:pos="5334"/>
        </w:tabs>
        <w:autoSpaceDE w:val="0"/>
        <w:autoSpaceDN w:val="0"/>
        <w:adjustRightInd w:val="0"/>
        <w:outlineLvl w:val="1"/>
        <w:rPr>
          <w:rFonts w:eastAsia="Calibri"/>
          <w:lang w:eastAsia="en-US"/>
        </w:rPr>
      </w:pPr>
      <w:r>
        <w:rPr>
          <w:rFonts w:eastAsia="Calibri"/>
          <w:lang w:eastAsia="en-US"/>
        </w:rPr>
        <w:tab/>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24. Услугой,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w:t>
      </w:r>
      <w:r w:rsidR="00034BF7">
        <w:rPr>
          <w:rFonts w:eastAsia="Calibri"/>
          <w:lang w:eastAsia="en-US"/>
        </w:rPr>
        <w:t>.</w:t>
      </w:r>
    </w:p>
    <w:p w:rsidR="00E63481" w:rsidRPr="00E63481" w:rsidRDefault="00E63481" w:rsidP="00E63481">
      <w:pPr>
        <w:autoSpaceDE w:val="0"/>
        <w:autoSpaceDN w:val="0"/>
        <w:adjustRightInd w:val="0"/>
        <w:jc w:val="center"/>
        <w:outlineLvl w:val="1"/>
        <w:rPr>
          <w:rFonts w:eastAsia="Calibri"/>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Размер платы, взимаемой с заявителя при предоставлении</w:t>
      </w: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xml:space="preserve"> не предусмотрено.</w:t>
      </w:r>
    </w:p>
    <w:p w:rsidR="00E63481" w:rsidRPr="00E63481" w:rsidRDefault="00E63481" w:rsidP="00E63481">
      <w:pPr>
        <w:autoSpaceDE w:val="0"/>
        <w:autoSpaceDN w:val="0"/>
        <w:adjustRightInd w:val="0"/>
        <w:jc w:val="center"/>
        <w:outlineLvl w:val="0"/>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Порядок, размер и основания взимания платы за предоставление</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услуг, необходимых и обязательных для предоставления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7002A9" w:rsidRDefault="00E63481" w:rsidP="00034BF7">
      <w:pPr>
        <w:autoSpaceDE w:val="0"/>
        <w:autoSpaceDN w:val="0"/>
        <w:adjustRightInd w:val="0"/>
        <w:ind w:firstLine="709"/>
        <w:jc w:val="both"/>
        <w:rPr>
          <w:color w:val="FF0000"/>
        </w:rPr>
      </w:pPr>
      <w:r w:rsidRPr="00AF38ED">
        <w:rPr>
          <w:rFonts w:eastAsia="Calibri"/>
          <w:lang w:eastAsia="en-US"/>
        </w:rPr>
        <w:t xml:space="preserve">26. </w:t>
      </w:r>
      <w:proofErr w:type="gramStart"/>
      <w:r w:rsidRPr="00AF38ED">
        <w:rPr>
          <w:rFonts w:eastAsia="Calibri"/>
          <w:lang w:eastAsia="en-US"/>
        </w:rPr>
        <w:t xml:space="preserve">Порядок и размер платы за предоставление услуги, указанной в пункте 24 Административного регламента, определяется соглашением заявителя и организации, предоставляющей эту услугу, </w:t>
      </w:r>
      <w:r w:rsidRPr="00AF38ED">
        <w:t xml:space="preserve">в соответствии с тарифами последней, установленными на </w:t>
      </w:r>
      <w:r w:rsidRPr="00F76A3D">
        <w:t xml:space="preserve">основании решения </w:t>
      </w:r>
      <w:r w:rsidR="00F76A3D" w:rsidRPr="00F76A3D">
        <w:t>Совета депутатов городского поселения Новоаганск</w:t>
      </w:r>
      <w:r w:rsidRPr="00F76A3D">
        <w:t xml:space="preserve"> от </w:t>
      </w:r>
      <w:r w:rsidR="00F76A3D" w:rsidRPr="00F76A3D">
        <w:t>10.04.2012</w:t>
      </w:r>
      <w:r w:rsidRPr="00F76A3D">
        <w:t xml:space="preserve"> № </w:t>
      </w:r>
      <w:r w:rsidR="00F76A3D" w:rsidRPr="00F76A3D">
        <w:t>189</w:t>
      </w:r>
      <w:r w:rsidRPr="00F76A3D">
        <w:t xml:space="preserve"> «Об утверждении перечня услуг, которые являются необходимыми и обязательными для предоставления органами местного самоуправления </w:t>
      </w:r>
      <w:r w:rsidR="00F76A3D" w:rsidRPr="00F76A3D">
        <w:t>городского поселения Новоаганск</w:t>
      </w:r>
      <w:r w:rsidRPr="00F76A3D">
        <w:t xml:space="preserve"> муниципальных услуг и предоставляются организациями</w:t>
      </w:r>
      <w:proofErr w:type="gramEnd"/>
      <w:r w:rsidRPr="00F76A3D">
        <w:t xml:space="preserve">, </w:t>
      </w:r>
      <w:r w:rsidRPr="00F76A3D">
        <w:lastRenderedPageBreak/>
        <w:t>участвующими в предоставлении муниципальных услуг,</w:t>
      </w:r>
      <w:r w:rsidR="002F0EBE" w:rsidRPr="00F76A3D">
        <w:t xml:space="preserve"> </w:t>
      </w:r>
      <w:r w:rsidRPr="00F76A3D">
        <w:t xml:space="preserve"> и установлении порядка определения размера платы за их оказание».</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Максимальный срок ожидания в очереди при подаче запроса</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о предоставлении муниципальной услуги и при получении</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результата предоставления муниципальной услуги</w:t>
      </w:r>
    </w:p>
    <w:p w:rsidR="00E63481" w:rsidRPr="00E63481" w:rsidRDefault="00E63481" w:rsidP="00501AED">
      <w:pPr>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ind w:firstLine="709"/>
        <w:jc w:val="both"/>
        <w:rPr>
          <w:rFonts w:eastAsia="Calibri"/>
          <w:lang w:eastAsia="en-US"/>
        </w:rPr>
      </w:pPr>
      <w:r w:rsidRPr="00E63481">
        <w:rPr>
          <w:rFonts w:eastAsia="Calibri"/>
          <w:lang w:eastAsia="en-US"/>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3481" w:rsidRPr="00E63481" w:rsidRDefault="00E63481" w:rsidP="00501AED">
      <w:pPr>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Срок регистрации запроса заявителя о предоставлении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E63481">
      <w:pPr>
        <w:autoSpaceDE w:val="0"/>
        <w:autoSpaceDN w:val="0"/>
        <w:adjustRightInd w:val="0"/>
        <w:ind w:firstLine="709"/>
        <w:rPr>
          <w:rFonts w:eastAsia="Calibri"/>
          <w:b/>
          <w:lang w:eastAsia="en-US"/>
        </w:rPr>
      </w:pPr>
    </w:p>
    <w:p w:rsidR="00E63481" w:rsidRPr="00E63481" w:rsidRDefault="00E63481" w:rsidP="00E63481">
      <w:pPr>
        <w:tabs>
          <w:tab w:val="left" w:pos="1276"/>
        </w:tabs>
        <w:autoSpaceDE w:val="0"/>
        <w:autoSpaceDN w:val="0"/>
        <w:adjustRightInd w:val="0"/>
        <w:ind w:firstLine="709"/>
        <w:jc w:val="both"/>
        <w:rPr>
          <w:rFonts w:eastAsia="Calibri"/>
          <w:lang w:eastAsia="en-US"/>
        </w:rPr>
      </w:pPr>
      <w:bookmarkStart w:id="5" w:name="Par194"/>
      <w:bookmarkEnd w:id="5"/>
      <w:r w:rsidRPr="00E63481">
        <w:rPr>
          <w:rFonts w:eastAsia="Calibri"/>
          <w:lang w:eastAsia="en-US"/>
        </w:rPr>
        <w:t xml:space="preserve">28.  Письменные обращения, поступившие в адрес </w:t>
      </w:r>
      <w:r w:rsidRPr="00E63481">
        <w:rPr>
          <w:rFonts w:eastAsia="Calibri"/>
          <w:shd w:val="clear" w:color="auto" w:fill="FFFFFF"/>
          <w:lang w:eastAsia="en-US"/>
        </w:rPr>
        <w:t>Уполномоченного органа, в том числе посредством электронной почты</w:t>
      </w:r>
      <w:r w:rsidRPr="00E63481">
        <w:rPr>
          <w:rFonts w:eastAsia="Calibri"/>
          <w:lang w:eastAsia="en-US"/>
        </w:rPr>
        <w:t>, подлежат обязательной регистрации</w:t>
      </w:r>
      <w:r w:rsidRPr="00E63481">
        <w:rPr>
          <w:rFonts w:eastAsia="Calibri"/>
          <w:sz w:val="24"/>
          <w:szCs w:val="24"/>
          <w:lang w:eastAsia="en-US"/>
        </w:rPr>
        <w:t xml:space="preserve"> </w:t>
      </w:r>
      <w:r w:rsidRPr="00E63481">
        <w:rPr>
          <w:rFonts w:eastAsia="Calibri"/>
          <w:lang w:eastAsia="en-US"/>
        </w:rPr>
        <w:t>в течение 1 рабочего дня с момента поступления в Уполномоченный орган.</w:t>
      </w:r>
    </w:p>
    <w:p w:rsidR="00E63481" w:rsidRPr="00E63481" w:rsidRDefault="00E63481" w:rsidP="00E63481">
      <w:pPr>
        <w:tabs>
          <w:tab w:val="left" w:pos="142"/>
        </w:tabs>
        <w:ind w:firstLine="709"/>
        <w:jc w:val="both"/>
        <w:rPr>
          <w:rFonts w:eastAsia="Calibri"/>
          <w:lang w:eastAsia="en-US"/>
        </w:rPr>
      </w:pPr>
      <w:r w:rsidRPr="00E63481">
        <w:rPr>
          <w:lang w:eastAsia="en-US"/>
        </w:rPr>
        <w:t>В случае личного обращения заявителя с заявлением в </w:t>
      </w:r>
      <w:r w:rsidRPr="00E63481">
        <w:rPr>
          <w:rFonts w:eastAsia="Calibri"/>
          <w:shd w:val="clear" w:color="auto" w:fill="FFFFFF"/>
          <w:lang w:eastAsia="en-US"/>
        </w:rPr>
        <w:t>Уполномоченный орган</w:t>
      </w:r>
      <w:r w:rsidRPr="00E63481">
        <w:rPr>
          <w:lang w:eastAsia="en-US"/>
        </w:rPr>
        <w:t xml:space="preserve">, такое </w:t>
      </w:r>
      <w:r w:rsidRPr="00E63481">
        <w:rPr>
          <w:rFonts w:eastAsia="Calibri"/>
          <w:lang w:eastAsia="en-US"/>
        </w:rPr>
        <w:t>заявление подлежит обязательной регистрации в течение 15 минут.</w:t>
      </w:r>
    </w:p>
    <w:p w:rsidR="00E63481" w:rsidRPr="00E63481" w:rsidRDefault="00E63481" w:rsidP="00E63481">
      <w:pPr>
        <w:widowControl w:val="0"/>
        <w:autoSpaceDE w:val="0"/>
        <w:autoSpaceDN w:val="0"/>
        <w:adjustRightInd w:val="0"/>
        <w:ind w:firstLine="709"/>
        <w:jc w:val="both"/>
        <w:rPr>
          <w:rFonts w:eastAsia="Calibri"/>
          <w:lang w:eastAsia="en-US"/>
        </w:rPr>
      </w:pPr>
      <w:r w:rsidRPr="00E63481">
        <w:rPr>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E63481">
        <w:rPr>
          <w:rFonts w:eastAsia="Calibri"/>
          <w:lang w:eastAsia="en-US"/>
        </w:rPr>
        <w:t>в течение 1 рабочего дня с момента поступления в Уполномоченный орган.</w:t>
      </w:r>
    </w:p>
    <w:p w:rsidR="00E63481" w:rsidRPr="00E63481" w:rsidRDefault="00E63481" w:rsidP="00E63481">
      <w:pPr>
        <w:widowControl w:val="0"/>
        <w:tabs>
          <w:tab w:val="left" w:pos="0"/>
        </w:tabs>
        <w:autoSpaceDE w:val="0"/>
        <w:autoSpaceDN w:val="0"/>
        <w:adjustRightInd w:val="0"/>
        <w:ind w:firstLine="709"/>
        <w:jc w:val="both"/>
        <w:rPr>
          <w:rFonts w:eastAsia="Calibri"/>
          <w:lang w:eastAsia="en-US"/>
        </w:rPr>
      </w:pPr>
      <w:r w:rsidRPr="00E63481">
        <w:rPr>
          <w:rFonts w:eastAsia="Calibri"/>
          <w:lang w:eastAsia="en-US"/>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Требования к помещениям, в которых предоставляется</w:t>
      </w:r>
    </w:p>
    <w:p w:rsidR="00E63481" w:rsidRPr="00E63481" w:rsidRDefault="00E63481" w:rsidP="00034BF7">
      <w:pPr>
        <w:autoSpaceDE w:val="0"/>
        <w:autoSpaceDN w:val="0"/>
        <w:adjustRightInd w:val="0"/>
        <w:jc w:val="center"/>
        <w:rPr>
          <w:b/>
          <w:lang w:eastAsia="en-US"/>
        </w:rPr>
      </w:pPr>
      <w:proofErr w:type="gramStart"/>
      <w:r w:rsidRPr="00E63481">
        <w:rPr>
          <w:rFonts w:eastAsia="Calibri"/>
          <w:b/>
          <w:lang w:eastAsia="en-US"/>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E63481">
        <w:rPr>
          <w:rFonts w:eastAsia="Calibri"/>
          <w:b/>
          <w:lang w:eastAsia="en-US"/>
        </w:rPr>
        <w:t>мультимедийной</w:t>
      </w:r>
      <w:proofErr w:type="spellEnd"/>
      <w:r w:rsidRPr="00E63481">
        <w:rPr>
          <w:rFonts w:eastAsia="Calibri"/>
          <w:b/>
          <w:lang w:eastAsia="en-US"/>
        </w:rPr>
        <w:t xml:space="preserve"> информации о порядке предоставления муниципальной услуги,</w:t>
      </w:r>
      <w:r w:rsidRPr="00E63481">
        <w:t xml:space="preserve"> </w:t>
      </w:r>
      <w:r w:rsidRPr="00E63481">
        <w:rPr>
          <w:rFonts w:eastAsia="Calibri"/>
          <w:b/>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63481">
        <w:rPr>
          <w:b/>
          <w:lang w:eastAsia="en-US"/>
        </w:rPr>
        <w:t xml:space="preserve"> </w:t>
      </w:r>
      <w:proofErr w:type="gramEnd"/>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Вход и выход из </w:t>
      </w:r>
      <w:r w:rsidR="00BC2827">
        <w:rPr>
          <w:rFonts w:eastAsia="Calibri"/>
          <w:lang w:eastAsia="en-US"/>
        </w:rPr>
        <w:t>помещения</w:t>
      </w:r>
      <w:r w:rsidRPr="00E63481">
        <w:rPr>
          <w:rFonts w:eastAsia="Calibri"/>
          <w:lang w:eastAsia="en-US"/>
        </w:rPr>
        <w:t xml:space="preserve"> должны быть оборудованы пандусами, расширенными проходами, позволяющими обеспечить беспрепятственный </w:t>
      </w:r>
      <w:r w:rsidRPr="00E63481">
        <w:rPr>
          <w:rFonts w:eastAsia="Calibri"/>
          <w:lang w:eastAsia="en-US"/>
        </w:rPr>
        <w:lastRenderedPageBreak/>
        <w:t xml:space="preserve">доступ инвалидов. Лестницы, находящиеся по пути движения в помещение </w:t>
      </w:r>
      <w:r w:rsidR="00BC2827" w:rsidRPr="00FA1684">
        <w:t>для предоставления муниципальной услуги</w:t>
      </w:r>
      <w:r w:rsidRPr="00E63481">
        <w:rPr>
          <w:rFonts w:eastAsia="Calibri"/>
          <w:lang w:eastAsia="en-US"/>
        </w:rPr>
        <w:t xml:space="preserve">, должны быть оборудованы контрастной маркировкой крайних ступеней, поручнями с двух сторон.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63481" w:rsidRPr="00E63481" w:rsidRDefault="00BC2827" w:rsidP="00E63481">
      <w:pPr>
        <w:autoSpaceDE w:val="0"/>
        <w:autoSpaceDN w:val="0"/>
        <w:adjustRightInd w:val="0"/>
        <w:ind w:firstLine="709"/>
        <w:jc w:val="both"/>
        <w:rPr>
          <w:rFonts w:eastAsia="Calibri"/>
          <w:lang w:eastAsia="en-US"/>
        </w:rPr>
      </w:pPr>
      <w:proofErr w:type="gramStart"/>
      <w:r w:rsidRPr="00FA1684">
        <w:t>Места предоставления муниципальной услуги должны</w:t>
      </w:r>
      <w:r w:rsidRPr="00E63481">
        <w:rPr>
          <w:rFonts w:eastAsia="Calibri"/>
          <w:lang w:eastAsia="en-US"/>
        </w:rPr>
        <w:t xml:space="preserve"> </w:t>
      </w:r>
      <w:r w:rsidR="00E63481" w:rsidRPr="00E63481">
        <w:rPr>
          <w:rFonts w:eastAsia="Calibri"/>
          <w:lang w:eastAsia="en-US"/>
        </w:rPr>
        <w:t xml:space="preserve">соответствовать требованиям к местам обслуживания </w:t>
      </w:r>
      <w:proofErr w:type="spellStart"/>
      <w:r w:rsidR="00E63481" w:rsidRPr="00E63481">
        <w:rPr>
          <w:rFonts w:eastAsia="Calibri"/>
          <w:lang w:eastAsia="en-US"/>
        </w:rPr>
        <w:t>маломобильных</w:t>
      </w:r>
      <w:proofErr w:type="spellEnd"/>
      <w:r w:rsidR="00E63481" w:rsidRPr="00E63481">
        <w:rPr>
          <w:rFonts w:eastAsia="Calibri"/>
          <w:lang w:eastAsia="en-US"/>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w:t>
      </w:r>
      <w:r>
        <w:rPr>
          <w:rFonts w:eastAsia="Calibri"/>
          <w:lang w:eastAsia="en-US"/>
        </w:rPr>
        <w:t xml:space="preserve"> </w:t>
      </w:r>
      <w:r w:rsidR="00E63481" w:rsidRPr="00E63481">
        <w:rPr>
          <w:rFonts w:eastAsia="Calibri"/>
          <w:lang w:eastAsia="en-US"/>
        </w:rPr>
        <w:t>в помещении.</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BC2827">
        <w:rPr>
          <w:rFonts w:eastAsia="Calibri"/>
          <w:lang w:eastAsia="en-US"/>
        </w:rPr>
        <w:t>9</w:t>
      </w:r>
      <w:r w:rsidRPr="00E63481">
        <w:rPr>
          <w:rFonts w:eastAsia="Calibri"/>
          <w:lang w:eastAsia="en-US"/>
        </w:rPr>
        <w:t xml:space="preserve"> Административного регламента.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к печатающим и сканирующим устройствам, позволяющим организовать предоставление муниципальной услуги оперативно и в полном объеме.</w:t>
      </w:r>
    </w:p>
    <w:p w:rsidR="00E63481" w:rsidRPr="00E63481" w:rsidRDefault="00E63481" w:rsidP="00E63481">
      <w:pPr>
        <w:autoSpaceDE w:val="0"/>
        <w:autoSpaceDN w:val="0"/>
        <w:adjustRightInd w:val="0"/>
        <w:ind w:firstLine="709"/>
        <w:contextualSpacing/>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Показатели доступности и качества муниципальной услуги</w:t>
      </w:r>
    </w:p>
    <w:p w:rsidR="00E63481" w:rsidRPr="00E63481" w:rsidRDefault="00E63481" w:rsidP="00E63481">
      <w:pPr>
        <w:autoSpaceDE w:val="0"/>
        <w:autoSpaceDN w:val="0"/>
        <w:adjustRightInd w:val="0"/>
        <w:spacing w:line="276" w:lineRule="auto"/>
        <w:jc w:val="both"/>
        <w:rPr>
          <w:rFonts w:eastAsia="Calibri"/>
          <w:lang w:eastAsia="en-US"/>
        </w:rPr>
      </w:pPr>
    </w:p>
    <w:p w:rsidR="00E63481" w:rsidRPr="00E63481" w:rsidRDefault="00E63481" w:rsidP="00E63481">
      <w:pPr>
        <w:tabs>
          <w:tab w:val="left" w:pos="1276"/>
        </w:tabs>
        <w:autoSpaceDE w:val="0"/>
        <w:autoSpaceDN w:val="0"/>
        <w:adjustRightInd w:val="0"/>
        <w:ind w:firstLine="709"/>
        <w:contextualSpacing/>
        <w:jc w:val="both"/>
        <w:rPr>
          <w:lang w:eastAsia="en-US"/>
        </w:rPr>
      </w:pPr>
      <w:r w:rsidRPr="00E63481">
        <w:rPr>
          <w:rFonts w:eastAsia="Calibri"/>
          <w:lang w:eastAsia="en-US"/>
        </w:rPr>
        <w:t>30. Показатели доступности:</w:t>
      </w:r>
    </w:p>
    <w:p w:rsidR="00E63481" w:rsidRPr="00E63481" w:rsidRDefault="00E63481" w:rsidP="00E63481">
      <w:pPr>
        <w:autoSpaceDE w:val="0"/>
        <w:autoSpaceDN w:val="0"/>
        <w:adjustRightInd w:val="0"/>
        <w:ind w:firstLine="709"/>
        <w:jc w:val="both"/>
        <w:rPr>
          <w:lang w:eastAsia="en-US"/>
        </w:rPr>
      </w:pPr>
      <w:r w:rsidRPr="00E63481">
        <w:rPr>
          <w:rFonts w:eastAsia="Calibri"/>
          <w:lang w:eastAsia="en-US"/>
        </w:rPr>
        <w:t xml:space="preserve">доступность информации о порядке предоставления муниципальной услуги, </w:t>
      </w:r>
      <w:r w:rsidRPr="00E63481">
        <w:rPr>
          <w:lang w:eastAsia="en-US"/>
        </w:rPr>
        <w:t>об образцах оформления документов, необходимых для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доступность форм документов, необходимых для получения муниципальной услуги, размещенных </w:t>
      </w:r>
      <w:r w:rsidRPr="00E63481">
        <w:rPr>
          <w:lang w:eastAsia="en-US"/>
        </w:rPr>
        <w:t>на официальном сайте</w:t>
      </w:r>
      <w:r w:rsidRPr="00E63481">
        <w:rPr>
          <w:rFonts w:eastAsia="Calibri"/>
          <w:lang w:eastAsia="en-US"/>
        </w:rPr>
        <w:t xml:space="preserve"> Уполномоченного </w:t>
      </w:r>
      <w:r w:rsidRPr="00E63481">
        <w:rPr>
          <w:rFonts w:eastAsia="Calibri"/>
          <w:lang w:eastAsia="en-US"/>
        </w:rPr>
        <w:lastRenderedPageBreak/>
        <w:t>органа</w:t>
      </w:r>
      <w:r w:rsidRPr="00E63481">
        <w:rPr>
          <w:lang w:eastAsia="en-US"/>
        </w:rPr>
        <w:t xml:space="preserve">, </w:t>
      </w:r>
      <w:r w:rsidRPr="00E63481">
        <w:rPr>
          <w:rFonts w:eastAsia="Calibri"/>
          <w:lang w:eastAsia="en-US"/>
        </w:rPr>
        <w:t>на Едином и региональном порталах</w:t>
      </w:r>
      <w:r w:rsidRPr="00E63481">
        <w:rPr>
          <w:lang w:eastAsia="en-US"/>
        </w:rPr>
        <w:t>, в том числе с возможностью их копирования, заполнения и подачи в электронной форме</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возможность получения муниципальной услуги в МФЦ;</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 xml:space="preserve">возможность получения заявителем решения об отказе в утверждении схемы расположения земельного участка, в электронной форме, в том числе </w:t>
      </w:r>
      <w:r w:rsidRPr="00E63481">
        <w:rPr>
          <w:rFonts w:eastAsia="Calibri"/>
          <w:iCs/>
          <w:lang w:eastAsia="en-US"/>
        </w:rPr>
        <w:t>посредством Единого и регионального порталов, электронной почты</w:t>
      </w:r>
      <w:r w:rsidRPr="00E63481">
        <w:rPr>
          <w:rFonts w:eastAsia="Calibri"/>
          <w:lang w:eastAsia="en-US"/>
        </w:rPr>
        <w:t>.</w:t>
      </w:r>
      <w:proofErr w:type="gramEnd"/>
    </w:p>
    <w:p w:rsidR="00E63481" w:rsidRPr="00E63481" w:rsidRDefault="00E63481" w:rsidP="00E63481">
      <w:pPr>
        <w:tabs>
          <w:tab w:val="left" w:pos="1276"/>
        </w:tabs>
        <w:autoSpaceDE w:val="0"/>
        <w:autoSpaceDN w:val="0"/>
        <w:adjustRightInd w:val="0"/>
        <w:ind w:firstLine="709"/>
        <w:jc w:val="both"/>
        <w:rPr>
          <w:rFonts w:eastAsia="Calibri"/>
          <w:lang w:eastAsia="en-US"/>
        </w:rPr>
      </w:pPr>
      <w:r w:rsidRPr="00E63481">
        <w:rPr>
          <w:rFonts w:eastAsia="Calibri"/>
          <w:lang w:eastAsia="en-US"/>
        </w:rPr>
        <w:t>31. Показатели качества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соблюдение должностными лицами сроков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63481" w:rsidRPr="00E63481" w:rsidRDefault="00E63481" w:rsidP="00E63481">
      <w:pPr>
        <w:autoSpaceDE w:val="0"/>
        <w:autoSpaceDN w:val="0"/>
        <w:adjustRightInd w:val="0"/>
        <w:ind w:firstLine="709"/>
        <w:jc w:val="both"/>
        <w:rPr>
          <w:rFonts w:eastAsia="Calibri"/>
          <w:strike/>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32. </w:t>
      </w:r>
      <w:proofErr w:type="gramStart"/>
      <w:r w:rsidRPr="00E63481">
        <w:rPr>
          <w:rFonts w:eastAsia="Calibri"/>
          <w:lang w:eastAsia="en-US"/>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roofErr w:type="gramEnd"/>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МФЦ при предоставлении муниципальной услуги осуществляет следующие административные процедуры (действия):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информирование о предоставлении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прием заявления об утверждении схемы расположения земельного участка или земельных участков на кадастровом плане территории;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szCs w:val="22"/>
          <w:lang w:eastAsia="en-US"/>
        </w:rPr>
        <w:t>выдача заявителю документа, являющегося результатом предоставления муниципальной услуги</w:t>
      </w:r>
      <w:r w:rsidRPr="00E63481">
        <w:rPr>
          <w:rFonts w:eastAsia="Calibri"/>
          <w:lang w:eastAsia="en-US"/>
        </w:rPr>
        <w:t>.</w:t>
      </w:r>
    </w:p>
    <w:p w:rsidR="00E63481" w:rsidRPr="00E63481" w:rsidRDefault="00E63481" w:rsidP="00034BF7">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 xml:space="preserve">Особенности предоставления муниципальной услуги </w:t>
      </w: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в электронной форме</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both"/>
        <w:rPr>
          <w:rFonts w:eastAsia="Calibri"/>
          <w:b/>
          <w:lang w:eastAsia="en-US"/>
        </w:rPr>
      </w:pPr>
      <w:r w:rsidRPr="00E63481">
        <w:rPr>
          <w:rFonts w:eastAsia="Calibri"/>
          <w:lang w:eastAsia="en-US"/>
        </w:rPr>
        <w:t>33. При предоставлении муниципальной услуги в электронной форме обеспечивается: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предоставление в установленном порядке информации о порядке, сроках и ходе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формирование заявки о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прием и регистрация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получение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получение сведений о ходе выполнения запроса о предоставлении муниципальной услуги;</w:t>
      </w:r>
      <w:r w:rsidRPr="00E63481">
        <w:rPr>
          <w:rFonts w:eastAsia="Calibri"/>
          <w:lang w:eastAsia="en-US"/>
        </w:rPr>
        <w:tab/>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осуществление </w:t>
      </w:r>
      <w:proofErr w:type="gramStart"/>
      <w:r w:rsidRPr="00E63481">
        <w:rPr>
          <w:rFonts w:eastAsia="Calibri"/>
          <w:lang w:eastAsia="en-US"/>
        </w:rPr>
        <w:t>оценки качества предоставления муниципальной услуги</w:t>
      </w:r>
      <w:proofErr w:type="gramEnd"/>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63481" w:rsidRPr="00E63481" w:rsidRDefault="00E63481" w:rsidP="00E63481">
      <w:pPr>
        <w:autoSpaceDE w:val="0"/>
        <w:autoSpaceDN w:val="0"/>
        <w:adjustRightInd w:val="0"/>
        <w:ind w:firstLine="709"/>
        <w:jc w:val="both"/>
        <w:rPr>
          <w:rFonts w:eastAsia="Calibri"/>
          <w:lang w:eastAsia="en-US"/>
        </w:rPr>
      </w:pPr>
      <w:bookmarkStart w:id="6" w:name="sub_1012"/>
      <w:r w:rsidRPr="00E63481">
        <w:rPr>
          <w:rFonts w:eastAsia="Calibri"/>
          <w:lang w:eastAsia="en-US"/>
        </w:rPr>
        <w:t xml:space="preserve">34. </w:t>
      </w:r>
      <w:bookmarkEnd w:id="6"/>
      <w:r w:rsidRPr="00E63481">
        <w:rPr>
          <w:rFonts w:eastAsia="Calibri"/>
          <w:lang w:eastAsia="en-US"/>
        </w:rPr>
        <w:tab/>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35. На Едином портале, официальном сайте Уполномоченного органа размещаются образцы заполнения электронной формы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36.</w:t>
      </w:r>
      <w:r w:rsidRPr="00E63481">
        <w:rPr>
          <w:rFonts w:eastAsia="Calibri"/>
          <w:lang w:eastAsia="en-US"/>
        </w:rPr>
        <w:tab/>
        <w:t>При формировании заявки обеспечивается: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возможность копирования и сохранения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возможность печати на бумажном носителе копии электронной формы заявки;</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5) возможность вернуться на любой из этапов заполнения электронной формы заявки без </w:t>
      </w:r>
      <w:proofErr w:type="gramStart"/>
      <w:r w:rsidRPr="00E63481">
        <w:rPr>
          <w:rFonts w:eastAsia="Calibri"/>
          <w:lang w:eastAsia="en-US"/>
        </w:rPr>
        <w:t>потери</w:t>
      </w:r>
      <w:proofErr w:type="gramEnd"/>
      <w:r w:rsidRPr="00E63481">
        <w:rPr>
          <w:rFonts w:eastAsia="Calibri"/>
          <w:lang w:eastAsia="en-US"/>
        </w:rPr>
        <w:t xml:space="preserve"> ранее введенной информации;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37.</w:t>
      </w:r>
      <w:r w:rsidRPr="00E63481">
        <w:rPr>
          <w:rFonts w:eastAsia="Calibri"/>
          <w:lang w:eastAsia="en-US"/>
        </w:rPr>
        <w:tab/>
        <w:t>Сформированная и подписанная заявка направляется в Уполномоченный орган посредством Единого портала.</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w:t>
      </w:r>
      <w:r w:rsidRPr="00E63481">
        <w:rPr>
          <w:rFonts w:eastAsia="Calibri"/>
          <w:lang w:eastAsia="en-US"/>
        </w:rPr>
        <w:lastRenderedPageBreak/>
        <w:t xml:space="preserve">принимаемыми в соответствии с ними актами Правительства Российской Федерации, законами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xml:space="preserve"> и принимаемыми в соответствии с ними актами Правительства </w:t>
      </w:r>
      <w:r w:rsidRPr="00E63481">
        <w:rPr>
          <w:rFonts w:eastAsia="Calibri"/>
          <w:lang w:eastAsia="en-US"/>
        </w:rPr>
        <w:br/>
        <w:t xml:space="preserve">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38.</w:t>
      </w:r>
      <w:r w:rsidRPr="00E63481">
        <w:rPr>
          <w:rFonts w:eastAsia="Calibri"/>
          <w:lang w:eastAsia="en-US"/>
        </w:rPr>
        <w:tab/>
        <w:t>Заявителю в качестве результата предоставления муниципальной услуги обеспечивается по его выбору возможность получения: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документа на бумажном носителе, подтверждающего содержание электронного документа, направленного Уполномоченным органом, в МФЦ.</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39.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40. </w:t>
      </w:r>
      <w:proofErr w:type="gramStart"/>
      <w:r w:rsidRPr="00E63481">
        <w:rPr>
          <w:rFonts w:eastAsia="Calibri"/>
          <w:lang w:eastAsia="en-US"/>
        </w:rPr>
        <w:t xml:space="preserve">В случае если при обращении в электронной форме за получением муниципальной услуги идентификация и аутентификация </w:t>
      </w:r>
      <w:r w:rsidRPr="00E63481">
        <w:rPr>
          <w:rFonts w:eastAsia="Calibri"/>
          <w:lang w:eastAsia="en-US"/>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roofErr w:type="gramEnd"/>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III. Состав, последовательность и сроки выполнения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административных процедур, требования к порядку их выполнения,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3481" w:rsidRPr="00E63481" w:rsidRDefault="00E63481" w:rsidP="00501AED">
      <w:pPr>
        <w:autoSpaceDE w:val="0"/>
        <w:autoSpaceDN w:val="0"/>
        <w:adjustRightInd w:val="0"/>
        <w:jc w:val="center"/>
        <w:outlineLvl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41. Предоставление муниципальной услуги включает в себя следующие административные процедуры:</w:t>
      </w:r>
    </w:p>
    <w:p w:rsidR="00E63481" w:rsidRPr="00E63481" w:rsidRDefault="00E63481" w:rsidP="00E63481">
      <w:pPr>
        <w:autoSpaceDE w:val="0"/>
        <w:autoSpaceDN w:val="0"/>
        <w:adjustRightInd w:val="0"/>
        <w:ind w:firstLine="709"/>
        <w:jc w:val="both"/>
        <w:rPr>
          <w:rFonts w:eastAsia="Calibri"/>
          <w:iCs/>
          <w:lang w:eastAsia="en-US"/>
        </w:rPr>
      </w:pPr>
      <w:r w:rsidRPr="00E63481">
        <w:rPr>
          <w:rFonts w:eastAsia="Calibri"/>
          <w:lang w:eastAsia="en-US"/>
        </w:rPr>
        <w:t xml:space="preserve">прием и регистрация </w:t>
      </w:r>
      <w:r w:rsidRPr="00E63481">
        <w:rPr>
          <w:rFonts w:eastAsia="Calibri"/>
          <w:iCs/>
          <w:lang w:eastAsia="en-US"/>
        </w:rPr>
        <w:t>заявления о предоставлении муниципальной услуги;</w:t>
      </w:r>
    </w:p>
    <w:p w:rsidR="00E63481" w:rsidRPr="00E63481" w:rsidRDefault="00E63481" w:rsidP="00E63481">
      <w:pPr>
        <w:ind w:firstLine="709"/>
        <w:jc w:val="both"/>
        <w:rPr>
          <w:rFonts w:eastAsia="Calibri"/>
          <w:lang w:eastAsia="en-US"/>
        </w:rPr>
      </w:pPr>
      <w:proofErr w:type="gramStart"/>
      <w:r w:rsidRPr="00E63481">
        <w:rPr>
          <w:rFonts w:eastAsia="Calibri"/>
          <w:lang w:eastAsia="en-US"/>
        </w:rPr>
        <w:t>формирование и направление межведомственных запросов;</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выдача (направление)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Административные процедуры в электронной форме осуществляются с учетом положений пунктов 33 – 40 Административного регламента.</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center"/>
        <w:rPr>
          <w:rFonts w:eastAsia="Calibri"/>
          <w:b/>
          <w:iCs/>
          <w:lang w:eastAsia="en-US"/>
        </w:rPr>
      </w:pPr>
      <w:r w:rsidRPr="00E63481">
        <w:rPr>
          <w:rFonts w:eastAsia="Calibri"/>
          <w:b/>
          <w:lang w:eastAsia="en-US"/>
        </w:rPr>
        <w:t xml:space="preserve">Прием и регистрация </w:t>
      </w:r>
      <w:r w:rsidRPr="00E63481">
        <w:rPr>
          <w:rFonts w:eastAsia="Calibri"/>
          <w:b/>
          <w:iCs/>
          <w:lang w:eastAsia="en-US"/>
        </w:rPr>
        <w:t>заявления о предоставлении</w:t>
      </w:r>
    </w:p>
    <w:p w:rsidR="00E63481" w:rsidRPr="00E63481" w:rsidRDefault="00E63481" w:rsidP="00E63481">
      <w:pPr>
        <w:autoSpaceDE w:val="0"/>
        <w:autoSpaceDN w:val="0"/>
        <w:adjustRightInd w:val="0"/>
        <w:ind w:firstLine="709"/>
        <w:jc w:val="center"/>
        <w:rPr>
          <w:rFonts w:eastAsia="Calibri"/>
          <w:b/>
          <w:iCs/>
          <w:lang w:eastAsia="en-US"/>
        </w:rPr>
      </w:pPr>
      <w:r w:rsidRPr="00E63481">
        <w:rPr>
          <w:rFonts w:eastAsia="Calibri"/>
          <w:b/>
          <w:iCs/>
          <w:lang w:eastAsia="en-US"/>
        </w:rPr>
        <w:t>муниципальной услуги</w:t>
      </w:r>
    </w:p>
    <w:p w:rsidR="00E63481" w:rsidRPr="00E63481" w:rsidRDefault="00E63481" w:rsidP="00E63481">
      <w:pPr>
        <w:autoSpaceDE w:val="0"/>
        <w:autoSpaceDN w:val="0"/>
        <w:adjustRightInd w:val="0"/>
        <w:ind w:firstLine="709"/>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42. Основанием для начала административной процедуры является поступление в Уполномоченный орган </w:t>
      </w:r>
      <w:r w:rsidRPr="00E63481">
        <w:rPr>
          <w:rFonts w:eastAsia="Calibri"/>
          <w:iCs/>
          <w:lang w:eastAsia="en-US"/>
        </w:rPr>
        <w:t>заявления о предоставлении муниципальной услуги</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2E6B7A">
        <w:rPr>
          <w:rFonts w:eastAsia="Calibri"/>
          <w:lang w:eastAsia="en-US"/>
        </w:rPr>
        <w:t>ОУМИ</w:t>
      </w:r>
      <w:r w:rsidRPr="00E63481">
        <w:rPr>
          <w:rFonts w:eastAsia="Calibri"/>
          <w:lang w:eastAsia="en-US"/>
        </w:rPr>
        <w:t>, ответственный за прием и регистрацию.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Содержание административных действий, входящих в состав административной процедуры: </w:t>
      </w:r>
    </w:p>
    <w:p w:rsidR="002E6B7A" w:rsidRDefault="00E63481" w:rsidP="002E6B7A">
      <w:pPr>
        <w:autoSpaceDE w:val="0"/>
        <w:autoSpaceDN w:val="0"/>
        <w:adjustRightInd w:val="0"/>
        <w:ind w:firstLine="709"/>
        <w:jc w:val="both"/>
        <w:rPr>
          <w:rFonts w:eastAsia="Calibri"/>
          <w:lang w:eastAsia="en-US"/>
        </w:rPr>
      </w:pPr>
      <w:r w:rsidRPr="00E63481">
        <w:rPr>
          <w:rFonts w:eastAsia="Calibri"/>
          <w:lang w:eastAsia="en-US"/>
        </w:rPr>
        <w:t>прием и регистрация заявления</w:t>
      </w:r>
      <w:r w:rsidRPr="00E63481">
        <w:rPr>
          <w:rFonts w:eastAsia="Calibri"/>
          <w:szCs w:val="22"/>
          <w:lang w:eastAsia="en-US"/>
        </w:rPr>
        <w:t xml:space="preserve"> </w:t>
      </w:r>
      <w:r w:rsidRPr="00E63481">
        <w:rPr>
          <w:rFonts w:eastAsia="Calibri"/>
          <w:lang w:eastAsia="en-US"/>
        </w:rPr>
        <w:t>о предоставлении муниципальной услуги</w:t>
      </w:r>
      <w:r w:rsidR="002E6B7A">
        <w:rPr>
          <w:rFonts w:eastAsia="Calibri"/>
          <w:lang w:eastAsia="en-US"/>
        </w:rPr>
        <w:t>;</w:t>
      </w:r>
    </w:p>
    <w:p w:rsidR="002E6B7A" w:rsidRDefault="002E6B7A" w:rsidP="002E6B7A">
      <w:pPr>
        <w:autoSpaceDE w:val="0"/>
        <w:autoSpaceDN w:val="0"/>
        <w:adjustRightInd w:val="0"/>
        <w:ind w:firstLine="709"/>
        <w:jc w:val="both"/>
      </w:pPr>
      <w:r w:rsidRPr="00FA1684">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F76A3D" w:rsidRDefault="00F76A3D" w:rsidP="00E63481">
      <w:pPr>
        <w:autoSpaceDE w:val="0"/>
        <w:autoSpaceDN w:val="0"/>
        <w:adjustRightInd w:val="0"/>
        <w:ind w:firstLine="709"/>
        <w:jc w:val="both"/>
        <w:rPr>
          <w:rFonts w:eastAsia="Calibri"/>
          <w:szCs w:val="22"/>
          <w:lang w:eastAsia="en-US"/>
        </w:rPr>
      </w:pPr>
      <w:r w:rsidRPr="00FA1684">
        <w:t>Продолжительность выполнения административных действий:</w:t>
      </w:r>
    </w:p>
    <w:p w:rsidR="00E63481" w:rsidRPr="00F76A3D" w:rsidRDefault="00E63481" w:rsidP="00E63481">
      <w:pPr>
        <w:autoSpaceDE w:val="0"/>
        <w:autoSpaceDN w:val="0"/>
        <w:adjustRightInd w:val="0"/>
        <w:ind w:firstLine="709"/>
        <w:jc w:val="both"/>
        <w:rPr>
          <w:rFonts w:eastAsia="Calibri"/>
          <w:lang w:eastAsia="en-US"/>
        </w:rPr>
      </w:pPr>
      <w:r w:rsidRPr="00F76A3D">
        <w:rPr>
          <w:rFonts w:eastAsia="Calibri"/>
          <w:szCs w:val="22"/>
          <w:lang w:eastAsia="en-US"/>
        </w:rPr>
        <w:t xml:space="preserve">при личном обращении – 15 минут с момента получения заявления специалистом </w:t>
      </w:r>
      <w:r w:rsidR="00F76A3D">
        <w:rPr>
          <w:rFonts w:eastAsia="Calibri"/>
          <w:lang w:eastAsia="en-US"/>
        </w:rPr>
        <w:t>ОУМИ</w:t>
      </w:r>
      <w:r w:rsidRPr="00F76A3D">
        <w:rPr>
          <w:rFonts w:eastAsia="Calibri"/>
          <w:lang w:eastAsia="en-US"/>
        </w:rPr>
        <w:t>, ответственным за прием и регистрацию;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szCs w:val="22"/>
          <w:lang w:eastAsia="en-US"/>
        </w:rPr>
        <w:t xml:space="preserve">1 рабочий день – с момента представления заявления </w:t>
      </w:r>
      <w:r w:rsidRPr="00E63481">
        <w:rPr>
          <w:rFonts w:eastAsia="Calibri"/>
          <w:lang w:eastAsia="en-US"/>
        </w:rPr>
        <w:t>в электронной форме, а также посредством почтового отправления.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Максимальный срок выполнения данной административной процедуры </w:t>
      </w:r>
      <w:r w:rsidRPr="00E63481">
        <w:rPr>
          <w:rFonts w:eastAsia="Calibri"/>
          <w:szCs w:val="22"/>
          <w:lang w:eastAsia="en-US"/>
        </w:rPr>
        <w:t>1 рабочий день с момента представления заявления</w:t>
      </w:r>
      <w:r w:rsidRPr="00E63481">
        <w:rPr>
          <w:rFonts w:eastAsia="Calibri"/>
          <w:lang w:eastAsia="en-US"/>
        </w:rPr>
        <w:t xml:space="preserve"> в Уполномоченный орган.</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Критерием принятия решения о приеме и регистрации заявления о предоставлении муниципальной услуги является наличие такого заявления.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Прием и регистрация заявления в МФЦ осуществляется в соответствии с его регламентом работы.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 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Результатом выполнения данной административной процедуры является зарегистрированное заявление.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Зарегистрированное заявление передаются специалисту </w:t>
      </w:r>
      <w:r w:rsidR="00E05DBC">
        <w:rPr>
          <w:rFonts w:eastAsia="Calibri"/>
          <w:lang w:eastAsia="en-US"/>
        </w:rPr>
        <w:t>ОУМИ</w:t>
      </w:r>
      <w:r w:rsidRPr="00E63481">
        <w:rPr>
          <w:rFonts w:eastAsia="Calibri"/>
          <w:lang w:eastAsia="en-US"/>
        </w:rPr>
        <w:t>, ответственному за формирование, направление межведомственных запросов.</w:t>
      </w:r>
    </w:p>
    <w:p w:rsidR="00E63481" w:rsidRPr="00E63481" w:rsidRDefault="00E63481" w:rsidP="00E63481">
      <w:pPr>
        <w:autoSpaceDE w:val="0"/>
        <w:autoSpaceDN w:val="0"/>
        <w:adjustRightInd w:val="0"/>
        <w:jc w:val="center"/>
        <w:rPr>
          <w:rFonts w:eastAsia="Calibri"/>
          <w:lang w:eastAsia="en-US"/>
        </w:rPr>
      </w:pPr>
    </w:p>
    <w:p w:rsidR="00E05DBC" w:rsidRDefault="00E05DBC" w:rsidP="00E63481">
      <w:pPr>
        <w:autoSpaceDE w:val="0"/>
        <w:autoSpaceDN w:val="0"/>
        <w:adjustRightInd w:val="0"/>
        <w:jc w:val="center"/>
        <w:rPr>
          <w:rFonts w:eastAsia="Calibri"/>
          <w:b/>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lastRenderedPageBreak/>
        <w:t>Формирование и направление межведомственных запросов</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E63481">
      <w:pPr>
        <w:ind w:firstLine="709"/>
        <w:jc w:val="both"/>
        <w:rPr>
          <w:spacing w:val="2"/>
        </w:rPr>
      </w:pPr>
      <w:r w:rsidRPr="00E63481">
        <w:rPr>
          <w:spacing w:val="2"/>
        </w:rPr>
        <w:t xml:space="preserve">43. Основанием для начала административной процедуры является поступление к специалисту </w:t>
      </w:r>
      <w:r w:rsidR="00E05DBC">
        <w:rPr>
          <w:spacing w:val="2"/>
        </w:rPr>
        <w:t>ОУМИ</w:t>
      </w:r>
      <w:r w:rsidRPr="00E63481">
        <w:rPr>
          <w:spacing w:val="2"/>
        </w:rPr>
        <w:t>, ответственному за формирование, направление межведомственных запросов, зарегистрированного заявления</w:t>
      </w:r>
      <w:r w:rsidR="001828BD">
        <w:rPr>
          <w:spacing w:val="2"/>
        </w:rPr>
        <w:t>.</w:t>
      </w:r>
    </w:p>
    <w:p w:rsidR="00E63481" w:rsidRPr="00E63481" w:rsidRDefault="00E63481" w:rsidP="00E63481">
      <w:pPr>
        <w:autoSpaceDE w:val="0"/>
        <w:autoSpaceDN w:val="0"/>
        <w:adjustRightInd w:val="0"/>
        <w:ind w:firstLine="709"/>
        <w:jc w:val="both"/>
        <w:rPr>
          <w:spacing w:val="2"/>
        </w:rPr>
      </w:pPr>
      <w:r w:rsidRPr="00E63481">
        <w:rPr>
          <w:spacing w:val="2"/>
        </w:rPr>
        <w:t xml:space="preserve">Сведения о должностном лице, ответственном за выполнение административной процедуры: </w:t>
      </w:r>
      <w:r w:rsidR="001828BD">
        <w:rPr>
          <w:spacing w:val="2"/>
        </w:rPr>
        <w:t xml:space="preserve">главный </w:t>
      </w:r>
      <w:r w:rsidRPr="00E63481">
        <w:rPr>
          <w:spacing w:val="2"/>
        </w:rPr>
        <w:t xml:space="preserve">специалист </w:t>
      </w:r>
      <w:r w:rsidR="001828BD">
        <w:rPr>
          <w:rFonts w:eastAsia="Calibri"/>
          <w:lang w:eastAsia="en-US"/>
        </w:rPr>
        <w:t>отдела по управлению муниципальным имуществом Уполномоченного органа</w:t>
      </w:r>
      <w:r w:rsidRPr="00E63481">
        <w:rPr>
          <w:spacing w:val="2"/>
        </w:rPr>
        <w:t>, ответственный за формирование и направление межведомственных запросов.</w:t>
      </w:r>
    </w:p>
    <w:p w:rsidR="00E63481" w:rsidRPr="00E63481" w:rsidRDefault="00E63481" w:rsidP="00E63481">
      <w:pPr>
        <w:ind w:firstLine="709"/>
        <w:jc w:val="both"/>
        <w:rPr>
          <w:spacing w:val="2"/>
        </w:rPr>
      </w:pPr>
      <w:r w:rsidRPr="00E63481">
        <w:rPr>
          <w:spacing w:val="2"/>
        </w:rPr>
        <w:t>Содержание административных действий, входящих в состав административной процедуры:</w:t>
      </w:r>
    </w:p>
    <w:p w:rsidR="00E63481" w:rsidRPr="00E63481" w:rsidRDefault="00E63481" w:rsidP="00E63481">
      <w:pPr>
        <w:ind w:firstLine="709"/>
        <w:jc w:val="both"/>
        <w:rPr>
          <w:spacing w:val="2"/>
        </w:rPr>
      </w:pPr>
      <w:r w:rsidRPr="00E63481">
        <w:rPr>
          <w:spacing w:val="2"/>
        </w:rPr>
        <w:t xml:space="preserve">экспертиза представленных заявителем документов, формирование и направление межведомственного запроса в </w:t>
      </w:r>
      <w:proofErr w:type="spellStart"/>
      <w:r w:rsidRPr="00E63481">
        <w:rPr>
          <w:spacing w:val="2"/>
        </w:rPr>
        <w:t>Росреестр</w:t>
      </w:r>
      <w:proofErr w:type="spellEnd"/>
      <w:r w:rsidRPr="00E63481">
        <w:rPr>
          <w:spacing w:val="2"/>
        </w:rPr>
        <w:t xml:space="preserve"> (продолжительность и (или) максимальный срок их выполнения) – 1 рабочий день со дня поступления зарегистрированного заявления;</w:t>
      </w:r>
    </w:p>
    <w:p w:rsidR="00E63481" w:rsidRPr="00E63481" w:rsidRDefault="00E63481" w:rsidP="00E63481">
      <w:pPr>
        <w:ind w:firstLine="709"/>
        <w:jc w:val="both"/>
        <w:rPr>
          <w:spacing w:val="2"/>
        </w:rPr>
      </w:pPr>
      <w:r w:rsidRPr="00E63481">
        <w:rPr>
          <w:spacing w:val="2"/>
        </w:rPr>
        <w:t xml:space="preserve">получение ответа на межведомственный запрос (продолжительность и (или) максимальный срок их выполнения) </w:t>
      </w:r>
      <w:r w:rsidRPr="00E63481">
        <w:rPr>
          <w:spacing w:val="2"/>
        </w:rPr>
        <w:sym w:font="Symbol" w:char="F02D"/>
      </w:r>
      <w:r w:rsidRPr="00E63481">
        <w:rPr>
          <w:spacing w:val="2"/>
        </w:rPr>
        <w:t xml:space="preserve"> в соответствии с Федеральным законом № 210-ФЗ не более 5 рабочих дней со дня поступления межведомственного запроса в Кадастровую палату.</w:t>
      </w:r>
    </w:p>
    <w:p w:rsidR="00E63481" w:rsidRPr="00E63481" w:rsidRDefault="00E63481" w:rsidP="00E63481">
      <w:pPr>
        <w:ind w:firstLine="709"/>
        <w:jc w:val="both"/>
        <w:rPr>
          <w:spacing w:val="2"/>
        </w:rPr>
      </w:pPr>
      <w:r w:rsidRPr="00E63481">
        <w:rPr>
          <w:spacing w:val="2"/>
        </w:rPr>
        <w:t>Критерии принятия решения: заявителем не предоставлен документ, который он вправе предоставить по собственной инициативе, в соответствии с пунктом 17.1 Административного регламента.</w:t>
      </w:r>
    </w:p>
    <w:p w:rsidR="00E63481" w:rsidRPr="00E63481" w:rsidRDefault="00E63481" w:rsidP="00E63481">
      <w:pPr>
        <w:ind w:firstLine="709"/>
        <w:jc w:val="both"/>
        <w:rPr>
          <w:spacing w:val="2"/>
        </w:rPr>
      </w:pPr>
      <w:r w:rsidRPr="00E63481">
        <w:rPr>
          <w:spacing w:val="2"/>
        </w:rPr>
        <w:t>Результат административной процедуры: полученный ответ на межведомственный запрос.</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Порядок передачи результата выполнения административной процедуры: заявление и полученный ответ на межведомственный запрос передаются специалисту </w:t>
      </w:r>
      <w:r w:rsidR="001828BD">
        <w:rPr>
          <w:rFonts w:eastAsia="Calibri"/>
          <w:lang w:eastAsia="en-US"/>
        </w:rPr>
        <w:t>ОУМИ</w:t>
      </w:r>
      <w:r w:rsidRPr="00E63481">
        <w:rPr>
          <w:rFonts w:eastAsia="Calibri"/>
          <w:lang w:eastAsia="en-US"/>
        </w:rPr>
        <w:t>, ответственному за подготовку проекта решения.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Способ фиксации результата административной процедуры: </w:t>
      </w:r>
      <w:r w:rsidRPr="00E63481">
        <w:rPr>
          <w:rFonts w:eastAsia="Calibri"/>
          <w:szCs w:val="22"/>
          <w:lang w:eastAsia="en-US"/>
        </w:rPr>
        <w:t>полученный ответ на межведомственный запрос приобщается к документам заявителя</w:t>
      </w:r>
      <w:r w:rsidRPr="00E63481">
        <w:rPr>
          <w:rFonts w:eastAsia="Calibri"/>
          <w:lang w:eastAsia="en-US"/>
        </w:rPr>
        <w:t>.</w:t>
      </w:r>
    </w:p>
    <w:p w:rsidR="00E63481" w:rsidRPr="00E63481" w:rsidRDefault="00E63481" w:rsidP="00E63481">
      <w:pPr>
        <w:ind w:firstLine="709"/>
        <w:jc w:val="both"/>
        <w:rPr>
          <w:spacing w:val="2"/>
        </w:rPr>
      </w:pPr>
      <w:r w:rsidRPr="00E63481">
        <w:rPr>
          <w:spacing w:val="2"/>
        </w:rPr>
        <w:t xml:space="preserve">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w:t>
      </w:r>
      <w:r w:rsidR="001828BD">
        <w:rPr>
          <w:spacing w:val="2"/>
        </w:rPr>
        <w:t>ОУМИ</w:t>
      </w:r>
      <w:r w:rsidRPr="00E63481">
        <w:rPr>
          <w:spacing w:val="2"/>
        </w:rPr>
        <w:t>, ответственному за формирование и направление межведомственных запросов.</w:t>
      </w:r>
    </w:p>
    <w:p w:rsidR="00E63481" w:rsidRDefault="00E63481" w:rsidP="00E63481">
      <w:pPr>
        <w:autoSpaceDE w:val="0"/>
        <w:autoSpaceDN w:val="0"/>
        <w:adjustRightInd w:val="0"/>
        <w:ind w:firstLine="709"/>
        <w:jc w:val="both"/>
        <w:rPr>
          <w:rFonts w:eastAsia="Calibri"/>
          <w:sz w:val="20"/>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E63481" w:rsidRPr="00E63481" w:rsidRDefault="00E63481" w:rsidP="00E63481">
      <w:pPr>
        <w:autoSpaceDE w:val="0"/>
        <w:autoSpaceDN w:val="0"/>
        <w:adjustRightInd w:val="0"/>
        <w:jc w:val="center"/>
        <w:outlineLvl w:val="1"/>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44. Основанием для начала административной процедуры является поступление к специалисту </w:t>
      </w:r>
      <w:r w:rsidR="001828BD">
        <w:rPr>
          <w:rFonts w:eastAsia="Calibri"/>
          <w:lang w:eastAsia="en-US"/>
        </w:rPr>
        <w:t>ОУМИ</w:t>
      </w:r>
      <w:r w:rsidRPr="00E63481">
        <w:rPr>
          <w:rFonts w:eastAsia="Calibri"/>
          <w:lang w:eastAsia="en-US"/>
        </w:rPr>
        <w:t>,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E63481" w:rsidRPr="00E63481" w:rsidRDefault="00E63481" w:rsidP="00034BF7">
      <w:pPr>
        <w:autoSpaceDE w:val="0"/>
        <w:autoSpaceDN w:val="0"/>
        <w:adjustRightInd w:val="0"/>
        <w:ind w:firstLine="709"/>
        <w:jc w:val="both"/>
        <w:rPr>
          <w:rFonts w:eastAsia="Calibri"/>
          <w:lang w:eastAsia="en-US"/>
        </w:rPr>
      </w:pPr>
      <w:proofErr w:type="gramStart"/>
      <w:r w:rsidRPr="00E63481">
        <w:rPr>
          <w:rFonts w:eastAsia="Calibri"/>
          <w:lang w:eastAsia="en-US"/>
        </w:rPr>
        <w:t xml:space="preserve">Должностным лицом, ответственным за подготовку проекта решения об утверждении схемы расположения земельного участка (об отказе в </w:t>
      </w:r>
      <w:r w:rsidRPr="00E63481">
        <w:rPr>
          <w:rFonts w:eastAsia="Calibri"/>
          <w:lang w:eastAsia="en-US"/>
        </w:rPr>
        <w:lastRenderedPageBreak/>
        <w:t xml:space="preserve">утверждении схемы расположения земельного участка), является </w:t>
      </w:r>
      <w:r w:rsidR="001828BD">
        <w:rPr>
          <w:spacing w:val="2"/>
        </w:rPr>
        <w:t xml:space="preserve">главный </w:t>
      </w:r>
      <w:r w:rsidR="001828BD" w:rsidRPr="00E63481">
        <w:rPr>
          <w:spacing w:val="2"/>
        </w:rPr>
        <w:t xml:space="preserve">специалист </w:t>
      </w:r>
      <w:r w:rsidR="001828BD">
        <w:rPr>
          <w:rFonts w:eastAsia="Calibri"/>
          <w:lang w:eastAsia="en-US"/>
        </w:rPr>
        <w:t>отдела по управлению муниципальным имуществом Уполномоченного органа</w:t>
      </w:r>
      <w:r w:rsidRPr="00E63481">
        <w:rPr>
          <w:rFonts w:eastAsia="Calibri"/>
          <w:lang w:eastAsia="en-US"/>
        </w:rPr>
        <w:t>, ответственный за подготовку проекта решения.</w:t>
      </w:r>
      <w:proofErr w:type="gramEnd"/>
    </w:p>
    <w:p w:rsidR="00E63481" w:rsidRPr="00E63481" w:rsidRDefault="00E63481" w:rsidP="00034BF7">
      <w:pPr>
        <w:autoSpaceDE w:val="0"/>
        <w:autoSpaceDN w:val="0"/>
        <w:adjustRightInd w:val="0"/>
        <w:ind w:firstLine="709"/>
        <w:jc w:val="both"/>
        <w:rPr>
          <w:rFonts w:eastAsia="Calibri"/>
          <w:lang w:eastAsia="en-US"/>
        </w:rPr>
      </w:pPr>
      <w:proofErr w:type="gramStart"/>
      <w:r w:rsidRPr="00E63481">
        <w:rPr>
          <w:rFonts w:eastAsia="Calibri"/>
          <w:lang w:eastAsia="en-US"/>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w:t>
      </w:r>
      <w:r w:rsidR="001828BD">
        <w:rPr>
          <w:rFonts w:eastAsia="Calibri"/>
          <w:lang w:eastAsia="en-US"/>
        </w:rPr>
        <w:t>городского поселения Новоаганск</w:t>
      </w:r>
      <w:r w:rsidRPr="00E63481">
        <w:rPr>
          <w:rFonts w:eastAsia="Calibri"/>
          <w:lang w:eastAsia="en-US"/>
        </w:rPr>
        <w:t xml:space="preserve"> либо иное уполномоченное им лицо или лица.</w:t>
      </w:r>
      <w:proofErr w:type="gramEnd"/>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Административные действия, входящие в состав настоящей административной процедуры: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1) проверка представленных документов на наличие (отсутствие) оснований для отказа в предоставлении муниципальной услуги, указанных в пункте 23 Административного регламента, основания для приостановления предоставления муниципальной услуги, указанного в пункте  22 Административного регламента, в течение 1 рабочего дня со дня поступления заявления и документов к специалисту;</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2) в течение 2 рабочих дней с момента окончания проверки, указанной в подпункте 1 настоящего пункта, подготовка и подписание одного из проектов решений:</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об утверждении схемы расположения земельного участка;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об отказе в утверждении схемы расположения земельного участка;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 приостановлении предоставления муниципальной услуги;</w:t>
      </w:r>
    </w:p>
    <w:p w:rsidR="00E63481" w:rsidRPr="00E63481" w:rsidRDefault="00E63481" w:rsidP="00034BF7">
      <w:pPr>
        <w:autoSpaceDE w:val="0"/>
        <w:autoSpaceDN w:val="0"/>
        <w:adjustRightInd w:val="0"/>
        <w:ind w:firstLine="709"/>
        <w:jc w:val="both"/>
        <w:rPr>
          <w:rFonts w:eastAsia="Calibri"/>
          <w:lang w:eastAsia="en-US"/>
        </w:rPr>
      </w:pPr>
      <w:proofErr w:type="gramStart"/>
      <w:r w:rsidRPr="00E63481">
        <w:rPr>
          <w:rFonts w:eastAsia="Calibri"/>
          <w:lang w:eastAsia="en-US"/>
        </w:rPr>
        <w:t>3) в случае принятия решения о приостановлении предоставления муниципальной услуги, после принятия решения, указанного в абзаце втором пункта 22 Административного регламента,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roofErr w:type="gramEnd"/>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4) после подписания документов, указанных в подпунктах 2, 3 настоящего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w:t>
      </w:r>
      <w:r w:rsidRPr="00E63481">
        <w:rPr>
          <w:rFonts w:eastAsia="Calibri"/>
          <w:szCs w:val="22"/>
          <w:lang w:eastAsia="en-US"/>
        </w:rPr>
        <w:t>3 рабочих дней</w:t>
      </w:r>
      <w:r w:rsidRPr="00E63481">
        <w:rPr>
          <w:rFonts w:eastAsia="Calibri"/>
          <w:lang w:eastAsia="en-US"/>
        </w:rPr>
        <w:t xml:space="preserve"> со дня принятия соответствующего решения.</w:t>
      </w:r>
    </w:p>
    <w:p w:rsidR="00E63481" w:rsidRPr="00E63481" w:rsidRDefault="00E63481" w:rsidP="00034BF7">
      <w:pPr>
        <w:autoSpaceDE w:val="0"/>
        <w:autoSpaceDN w:val="0"/>
        <w:adjustRightInd w:val="0"/>
        <w:ind w:firstLine="709"/>
        <w:jc w:val="both"/>
        <w:rPr>
          <w:rFonts w:eastAsia="Calibri"/>
          <w:lang w:eastAsia="en-US"/>
        </w:rPr>
      </w:pPr>
      <w:proofErr w:type="gramStart"/>
      <w:r w:rsidRPr="00E63481">
        <w:rPr>
          <w:rFonts w:eastAsia="Calibri"/>
          <w:lang w:eastAsia="en-US"/>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E63481">
        <w:rPr>
          <w:rFonts w:eastAsia="Calibri"/>
          <w:lang w:eastAsia="en-US"/>
        </w:rPr>
        <w:t>Росреестра</w:t>
      </w:r>
      <w:proofErr w:type="spellEnd"/>
      <w:r w:rsidRPr="00E63481">
        <w:rPr>
          <w:rFonts w:eastAsia="Calibri"/>
          <w:lang w:eastAsia="en-US"/>
        </w:rPr>
        <w:t xml:space="preserve"> в срок не более чем пять рабочих дней со дня принятия указанного решения.</w:t>
      </w:r>
      <w:proofErr w:type="gramEnd"/>
    </w:p>
    <w:p w:rsidR="00E63481" w:rsidRPr="00E63481" w:rsidRDefault="00E63481" w:rsidP="00034BF7">
      <w:pPr>
        <w:autoSpaceDE w:val="0"/>
        <w:autoSpaceDN w:val="0"/>
        <w:adjustRightInd w:val="0"/>
        <w:ind w:firstLine="709"/>
        <w:jc w:val="both"/>
        <w:rPr>
          <w:rFonts w:eastAsia="Calibri"/>
          <w:lang w:eastAsia="en-US"/>
        </w:rPr>
      </w:pPr>
      <w:proofErr w:type="gramStart"/>
      <w:r w:rsidRPr="00E63481">
        <w:rPr>
          <w:rFonts w:eastAsia="Calibri"/>
          <w:lang w:eastAsia="en-US"/>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roofErr w:type="gramEnd"/>
    </w:p>
    <w:p w:rsidR="00E63481" w:rsidRPr="00E63481" w:rsidRDefault="00E63481" w:rsidP="00034BF7">
      <w:pPr>
        <w:autoSpaceDE w:val="0"/>
        <w:autoSpaceDN w:val="0"/>
        <w:adjustRightInd w:val="0"/>
        <w:ind w:firstLine="709"/>
        <w:jc w:val="both"/>
        <w:rPr>
          <w:rFonts w:eastAsia="Calibri"/>
          <w:lang w:eastAsia="en-US"/>
        </w:rPr>
      </w:pPr>
      <w:proofErr w:type="gramStart"/>
      <w:r w:rsidRPr="00E63481">
        <w:rPr>
          <w:rFonts w:eastAsia="Calibri"/>
          <w:lang w:eastAsia="en-US"/>
        </w:rPr>
        <w:lastRenderedPageBreak/>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23 Административного регламента, наличие (отсутствие) основания для приостановления предоставления муниципальной услуги, указанного в пункте 22 Административного регламента.</w:t>
      </w:r>
      <w:proofErr w:type="gramEnd"/>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Максимальный срок выполнения данной административной процедуры 11 рабочих  дней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Результатом выполнения данной административной процедуры является:</w:t>
      </w:r>
    </w:p>
    <w:p w:rsidR="00E63481" w:rsidRPr="00E63481" w:rsidRDefault="00E63481" w:rsidP="00034BF7">
      <w:pPr>
        <w:autoSpaceDE w:val="0"/>
        <w:autoSpaceDN w:val="0"/>
        <w:adjustRightInd w:val="0"/>
        <w:ind w:firstLine="709"/>
        <w:jc w:val="both"/>
        <w:rPr>
          <w:rFonts w:eastAsia="Calibri"/>
          <w:strike/>
          <w:lang w:eastAsia="en-US"/>
        </w:rPr>
      </w:pPr>
      <w:r w:rsidRPr="00E63481">
        <w:rPr>
          <w:rFonts w:eastAsia="Calibri"/>
          <w:lang w:eastAsia="en-US"/>
        </w:rPr>
        <w:t xml:space="preserve"> </w:t>
      </w:r>
      <w:proofErr w:type="gramStart"/>
      <w:r w:rsidRPr="00E63481">
        <w:rPr>
          <w:rFonts w:eastAsia="Calibri"/>
          <w:lang w:eastAsia="en-US"/>
        </w:rPr>
        <w:t xml:space="preserve">постановление администрации </w:t>
      </w:r>
      <w:r w:rsidR="00625D12">
        <w:rPr>
          <w:rFonts w:eastAsia="Calibri"/>
          <w:lang w:eastAsia="en-US"/>
        </w:rPr>
        <w:t>городского поселения Новоаганск</w:t>
      </w:r>
      <w:r w:rsidRPr="00E63481">
        <w:rPr>
          <w:rFonts w:eastAsia="Calibri"/>
          <w:lang w:eastAsia="en-US"/>
        </w:rPr>
        <w:t xml:space="preserve"> об утверждении схемы расположения земельного участка или земельных участков на кадастровом плане территории, подписанное главой </w:t>
      </w:r>
      <w:r w:rsidR="00625D12">
        <w:rPr>
          <w:rFonts w:eastAsia="Calibri"/>
          <w:lang w:eastAsia="en-US"/>
        </w:rPr>
        <w:t xml:space="preserve">городского поселения </w:t>
      </w:r>
      <w:r w:rsidR="00625D12" w:rsidRPr="004C53AF">
        <w:rPr>
          <w:rFonts w:eastAsia="Calibri"/>
          <w:lang w:eastAsia="en-US"/>
        </w:rPr>
        <w:t>Новоаганск</w:t>
      </w:r>
      <w:r w:rsidR="004C53AF" w:rsidRPr="004C53AF">
        <w:t xml:space="preserve"> </w:t>
      </w:r>
      <w:r w:rsidR="004C53AF" w:rsidRPr="004C53AF">
        <w:rPr>
          <w:rStyle w:val="afc"/>
          <w:b w:val="0"/>
        </w:rPr>
        <w:t>либо лицом, его замещающим</w:t>
      </w:r>
      <w:r w:rsidR="005A13E9">
        <w:rPr>
          <w:rStyle w:val="afc"/>
          <w:b w:val="0"/>
        </w:rPr>
        <w:t>,</w:t>
      </w:r>
      <w:r w:rsidRPr="00E63481">
        <w:rPr>
          <w:rFonts w:eastAsia="Calibri"/>
          <w:lang w:eastAsia="en-US"/>
        </w:rPr>
        <w:t xml:space="preserve"> с приложением утвержденной схемы расположения земельного участка; </w:t>
      </w:r>
      <w:proofErr w:type="gramEnd"/>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уведомление администрации </w:t>
      </w:r>
      <w:r w:rsidR="005A13E9">
        <w:rPr>
          <w:rFonts w:eastAsia="Calibri"/>
          <w:lang w:eastAsia="en-US"/>
        </w:rPr>
        <w:t>городского поселения Новоаганск</w:t>
      </w:r>
      <w:r w:rsidRPr="00E63481">
        <w:rPr>
          <w:rFonts w:eastAsia="Calibri"/>
          <w:lang w:eastAsia="en-US"/>
        </w:rPr>
        <w:t xml:space="preserve">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решение о приостановлении предоставления муниципальной услуги, в форме письма, подписанное </w:t>
      </w:r>
      <w:r w:rsidR="005A13E9" w:rsidRPr="00E63481">
        <w:rPr>
          <w:rFonts w:eastAsia="Calibri"/>
          <w:lang w:eastAsia="en-US"/>
        </w:rPr>
        <w:t xml:space="preserve">главой </w:t>
      </w:r>
      <w:r w:rsidR="005A13E9">
        <w:rPr>
          <w:rFonts w:eastAsia="Calibri"/>
          <w:lang w:eastAsia="en-US"/>
        </w:rPr>
        <w:t xml:space="preserve">городского поселения </w:t>
      </w:r>
      <w:r w:rsidR="005A13E9" w:rsidRPr="004C53AF">
        <w:rPr>
          <w:rFonts w:eastAsia="Calibri"/>
          <w:lang w:eastAsia="en-US"/>
        </w:rPr>
        <w:t>Новоаганск</w:t>
      </w:r>
      <w:r w:rsidR="005A13E9" w:rsidRPr="004C53AF">
        <w:t xml:space="preserve"> </w:t>
      </w:r>
      <w:r w:rsidR="005A13E9" w:rsidRPr="004C53AF">
        <w:rPr>
          <w:rStyle w:val="afc"/>
          <w:b w:val="0"/>
        </w:rPr>
        <w:t>либо лицом, его замещающим</w:t>
      </w:r>
      <w:r w:rsidRPr="00E63481">
        <w:rPr>
          <w:rFonts w:eastAsia="Calibri"/>
          <w:lang w:eastAsia="en-US"/>
        </w:rPr>
        <w:t>.</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A13E9">
        <w:rPr>
          <w:lang w:eastAsia="en-US"/>
        </w:rPr>
        <w:t>ОУМИ</w:t>
      </w:r>
      <w:r w:rsidRPr="00E63481">
        <w:rPr>
          <w:rFonts w:eastAsia="Calibri"/>
          <w:i/>
          <w:lang w:eastAsia="en-US"/>
        </w:rPr>
        <w:t>,</w:t>
      </w:r>
      <w:r w:rsidRPr="00E63481">
        <w:rPr>
          <w:rFonts w:eastAsia="Calibri"/>
          <w:lang w:eastAsia="en-US"/>
        </w:rPr>
        <w:t xml:space="preserve"> ответственный за выдачу (направление) заявителю результата предоставления муниципальной услуги, обеспечивает их передачу в МФЦ в соответствии с соглашением о взаимодействии.</w:t>
      </w:r>
    </w:p>
    <w:p w:rsidR="00E63481" w:rsidRPr="00E63481" w:rsidRDefault="00E63481" w:rsidP="00E63481">
      <w:pPr>
        <w:tabs>
          <w:tab w:val="left" w:pos="1276"/>
        </w:tabs>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Выдача (направление) результата предоставления</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E63481">
      <w:pPr>
        <w:autoSpaceDE w:val="0"/>
        <w:autoSpaceDN w:val="0"/>
        <w:adjustRightInd w:val="0"/>
        <w:rPr>
          <w:rFonts w:eastAsia="Calibri"/>
          <w:b/>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45. </w:t>
      </w:r>
      <w:proofErr w:type="gramStart"/>
      <w:r w:rsidRPr="00E63481">
        <w:rPr>
          <w:rFonts w:eastAsia="Calibri"/>
          <w:lang w:eastAsia="en-US"/>
        </w:rPr>
        <w:t>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 xml:space="preserve">Должностным лицом, ответственным за направление (выдачу) результата предоставления муниципальной услуги, является специалист </w:t>
      </w:r>
      <w:r w:rsidR="005A13E9">
        <w:rPr>
          <w:lang w:eastAsia="en-US"/>
        </w:rPr>
        <w:t>ОУМИ</w:t>
      </w:r>
      <w:r w:rsidRPr="00E63481">
        <w:rPr>
          <w:rFonts w:eastAsia="Calibri"/>
          <w:lang w:eastAsia="en-US"/>
        </w:rPr>
        <w:t>, ответственный за выдачу (направление) заявителю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Направление результата предоставления муниципальной услуги осуществляется – не позднее чем через 5</w:t>
      </w:r>
      <w:r w:rsidRPr="00E63481">
        <w:rPr>
          <w:rFonts w:eastAsia="Calibri"/>
          <w:i/>
          <w:sz w:val="24"/>
          <w:szCs w:val="24"/>
          <w:lang w:eastAsia="en-US"/>
        </w:rPr>
        <w:t xml:space="preserve"> </w:t>
      </w:r>
      <w:r w:rsidRPr="00E63481">
        <w:rPr>
          <w:rFonts w:eastAsia="Calibri"/>
          <w:lang w:eastAsia="en-US"/>
        </w:rPr>
        <w:t xml:space="preserve">рабочих  </w:t>
      </w:r>
      <w:r w:rsidRPr="00E63481">
        <w:rPr>
          <w:rFonts w:eastAsia="Calibri"/>
          <w:szCs w:val="22"/>
          <w:lang w:eastAsia="en-US"/>
        </w:rPr>
        <w:t xml:space="preserve">дней </w:t>
      </w:r>
      <w:r w:rsidRPr="00E63481">
        <w:rPr>
          <w:rFonts w:eastAsia="Calibri"/>
          <w:lang w:eastAsia="en-US"/>
        </w:rPr>
        <w:t>со дня окончательного оформления документа, являющегося результатом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Срок выдачи заявителю документа, являющегося результатом предоставления муниципальной услуги, при личном обращении – 15 минут.</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Срок направления заявителю документа, являющегося результатом предоставления муниципальной услуги, в электронной форме – в течение 5</w:t>
      </w:r>
      <w:r w:rsidRPr="00E63481">
        <w:rPr>
          <w:rFonts w:eastAsia="Calibri"/>
          <w:i/>
          <w:sz w:val="24"/>
          <w:szCs w:val="24"/>
          <w:lang w:eastAsia="en-US"/>
        </w:rPr>
        <w:t xml:space="preserve"> </w:t>
      </w:r>
      <w:r w:rsidRPr="00E63481">
        <w:rPr>
          <w:rFonts w:eastAsia="Calibri"/>
          <w:lang w:eastAsia="en-US"/>
        </w:rPr>
        <w:t xml:space="preserve">рабочих  </w:t>
      </w:r>
      <w:r w:rsidRPr="00E63481">
        <w:rPr>
          <w:rFonts w:eastAsia="Calibri"/>
          <w:szCs w:val="22"/>
          <w:lang w:eastAsia="en-US"/>
        </w:rPr>
        <w:t xml:space="preserve">дней </w:t>
      </w:r>
      <w:r w:rsidRPr="00E63481">
        <w:rPr>
          <w:rFonts w:eastAsia="Calibri"/>
          <w:lang w:eastAsia="en-US"/>
        </w:rPr>
        <w:t>с момента подписания и регистрации такого документа.</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выдача  заявителю оформленного решения в Уполномоченном органе или в МФЦ;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направление оформленного решения на электронную почту заявителя;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направление оформленного решения заявителю посредством Единого или регионального портала.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Способ </w:t>
      </w:r>
      <w:proofErr w:type="gramStart"/>
      <w:r w:rsidRPr="00E63481">
        <w:rPr>
          <w:rFonts w:eastAsia="Calibri"/>
          <w:lang w:eastAsia="en-US"/>
        </w:rPr>
        <w:t>фиксации результата выполнения административной процедуры</w:t>
      </w:r>
      <w:proofErr w:type="gramEnd"/>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 представителя по доверенности);</w:t>
      </w:r>
      <w:proofErr w:type="gramEnd"/>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случае направления заявителю документа, являющегося результатом предоставления муниципальной услуги (уведомления об отказе в выдаче разрешения)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lastRenderedPageBreak/>
        <w:t xml:space="preserve">в случае направления документов на электронную почту заявителя получение заявителем документов подтверждается </w:t>
      </w:r>
      <w:proofErr w:type="spellStart"/>
      <w:r w:rsidRPr="00E63481">
        <w:rPr>
          <w:rFonts w:eastAsia="Calibri"/>
          <w:lang w:eastAsia="en-US"/>
        </w:rPr>
        <w:t>скриншотом</w:t>
      </w:r>
      <w:proofErr w:type="spellEnd"/>
      <w:r w:rsidRPr="00E63481">
        <w:rPr>
          <w:rFonts w:eastAsia="Calibri"/>
          <w:lang w:eastAsia="en-US"/>
        </w:rPr>
        <w:t xml:space="preserve"> электронного уведомления о доставке сообщения (отчет о доставке электронного письма);</w:t>
      </w:r>
      <w:proofErr w:type="gramEnd"/>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 xml:space="preserve">в случае направления документов заявителю посредством Единого или регионального портала получение заявителем документов подтверждается прикреплением к электронному документообороту </w:t>
      </w:r>
      <w:proofErr w:type="spellStart"/>
      <w:r w:rsidRPr="00E63481">
        <w:rPr>
          <w:rFonts w:eastAsia="Calibri"/>
          <w:lang w:eastAsia="en-US"/>
        </w:rPr>
        <w:t>скриншота</w:t>
      </w:r>
      <w:proofErr w:type="spellEnd"/>
      <w:r w:rsidRPr="00E63481">
        <w:rPr>
          <w:rFonts w:eastAsia="Calibri"/>
          <w:lang w:eastAsia="en-US"/>
        </w:rPr>
        <w:t xml:space="preserve"> записи о выдаче документов заявителю.</w:t>
      </w:r>
      <w:proofErr w:type="gramEnd"/>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IV. Формы </w:t>
      </w:r>
      <w:proofErr w:type="gramStart"/>
      <w:r w:rsidRPr="00E63481">
        <w:rPr>
          <w:rFonts w:eastAsia="Calibri"/>
          <w:b/>
          <w:lang w:eastAsia="en-US"/>
        </w:rPr>
        <w:t>контроля за</w:t>
      </w:r>
      <w:proofErr w:type="gramEnd"/>
      <w:r w:rsidRPr="00E63481">
        <w:rPr>
          <w:rFonts w:eastAsia="Calibri"/>
          <w:b/>
          <w:lang w:eastAsia="en-US"/>
        </w:rPr>
        <w:t xml:space="preserve"> исполнением административного регламента</w:t>
      </w:r>
    </w:p>
    <w:p w:rsidR="00E63481" w:rsidRPr="00E63481" w:rsidRDefault="00E63481" w:rsidP="00034BF7">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Порядок осуществления текущего </w:t>
      </w:r>
      <w:proofErr w:type="gramStart"/>
      <w:r w:rsidRPr="00E63481">
        <w:rPr>
          <w:rFonts w:eastAsia="Calibri"/>
          <w:b/>
          <w:lang w:eastAsia="en-US"/>
        </w:rPr>
        <w:t>контроля за</w:t>
      </w:r>
      <w:proofErr w:type="gramEnd"/>
      <w:r w:rsidRPr="00E63481">
        <w:rPr>
          <w:rFonts w:eastAsia="Calibri"/>
          <w:b/>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481" w:rsidRPr="00E63481" w:rsidRDefault="00E63481" w:rsidP="00501AED">
      <w:pPr>
        <w:autoSpaceDE w:val="0"/>
        <w:autoSpaceDN w:val="0"/>
        <w:adjustRightInd w:val="0"/>
        <w:ind w:firstLine="709"/>
        <w:jc w:val="both"/>
        <w:rPr>
          <w:rFonts w:eastAsia="Calibri"/>
          <w:lang w:eastAsia="en-US"/>
        </w:rPr>
      </w:pPr>
    </w:p>
    <w:p w:rsidR="00E63481" w:rsidRPr="00E63481" w:rsidRDefault="00E63481" w:rsidP="00501AED">
      <w:pPr>
        <w:ind w:firstLine="709"/>
        <w:jc w:val="both"/>
        <w:rPr>
          <w:bCs/>
        </w:rPr>
      </w:pPr>
      <w:r w:rsidRPr="00E63481">
        <w:rPr>
          <w:bCs/>
        </w:rPr>
        <w:t xml:space="preserve">46. </w:t>
      </w:r>
      <w:r w:rsidRPr="00E63481">
        <w:rPr>
          <w:rFonts w:eastAsia="Calibri"/>
          <w:lang w:eastAsia="en-US"/>
        </w:rPr>
        <w:t xml:space="preserve">Текущий </w:t>
      </w:r>
      <w:proofErr w:type="gramStart"/>
      <w:r w:rsidRPr="00E63481">
        <w:rPr>
          <w:rFonts w:eastAsia="Calibri"/>
          <w:lang w:eastAsia="en-US"/>
        </w:rPr>
        <w:t>контроль за</w:t>
      </w:r>
      <w:proofErr w:type="gramEnd"/>
      <w:r w:rsidRPr="00E63481">
        <w:rPr>
          <w:rFonts w:eastAsia="Calibri"/>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w:t>
      </w:r>
      <w:r w:rsidR="00E95FCA">
        <w:rPr>
          <w:rFonts w:eastAsia="Calibri"/>
          <w:lang w:eastAsia="en-US"/>
        </w:rPr>
        <w:t>Уполномоченного органа</w:t>
      </w:r>
      <w:r w:rsidRPr="00E63481">
        <w:rPr>
          <w:rFonts w:eastAsia="Calibri"/>
          <w:lang w:eastAsia="en-US"/>
        </w:rPr>
        <w:t xml:space="preserve"> либо лицом, его замещающим.</w:t>
      </w:r>
    </w:p>
    <w:p w:rsidR="00E63481" w:rsidRPr="00E63481" w:rsidRDefault="00E63481" w:rsidP="00E63481">
      <w:pPr>
        <w:ind w:firstLine="709"/>
        <w:jc w:val="both"/>
        <w:rPr>
          <w:bCs/>
        </w:rPr>
      </w:pPr>
    </w:p>
    <w:p w:rsidR="00E63481" w:rsidRPr="00E63481" w:rsidRDefault="00E63481" w:rsidP="00034BF7">
      <w:pPr>
        <w:autoSpaceDE w:val="0"/>
        <w:autoSpaceDN w:val="0"/>
        <w:adjustRightInd w:val="0"/>
        <w:jc w:val="center"/>
        <w:rPr>
          <w:rFonts w:eastAsia="Calibri"/>
          <w:b/>
          <w:lang w:eastAsia="en-US"/>
        </w:rPr>
      </w:pPr>
      <w:proofErr w:type="gramStart"/>
      <w:r w:rsidRPr="00E63481">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E63481">
        <w:rPr>
          <w:rFonts w:eastAsia="Calibri"/>
          <w:b/>
          <w:lang w:eastAsia="en-US"/>
        </w:rPr>
        <w:br/>
        <w:t>их объединений и организаций</w:t>
      </w:r>
      <w:proofErr w:type="gramEnd"/>
    </w:p>
    <w:p w:rsidR="00E63481" w:rsidRPr="00E63481" w:rsidRDefault="00E63481" w:rsidP="00E63481">
      <w:pPr>
        <w:ind w:firstLine="709"/>
        <w:jc w:val="both"/>
        <w:rPr>
          <w:bCs/>
        </w:rPr>
      </w:pPr>
    </w:p>
    <w:p w:rsidR="00E63481" w:rsidRPr="00E63481" w:rsidRDefault="00E63481" w:rsidP="00034BF7">
      <w:pPr>
        <w:ind w:firstLine="709"/>
        <w:jc w:val="both"/>
        <w:rPr>
          <w:spacing w:val="2"/>
          <w:lang w:eastAsia="en-US"/>
        </w:rPr>
      </w:pPr>
      <w:r w:rsidRPr="00E63481">
        <w:rPr>
          <w:spacing w:val="2"/>
          <w:lang w:eastAsia="en-US"/>
        </w:rPr>
        <w:t xml:space="preserve">47. </w:t>
      </w:r>
      <w:proofErr w:type="gramStart"/>
      <w:r w:rsidRPr="00E63481">
        <w:rPr>
          <w:spacing w:val="2"/>
          <w:lang w:eastAsia="en-US"/>
        </w:rPr>
        <w:t>Контроль за</w:t>
      </w:r>
      <w:proofErr w:type="gramEnd"/>
      <w:r w:rsidRPr="00E63481">
        <w:rPr>
          <w:spacing w:val="2"/>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w:t>
      </w:r>
      <w:r w:rsidR="00E95FCA">
        <w:rPr>
          <w:spacing w:val="2"/>
          <w:lang w:eastAsia="en-US"/>
        </w:rPr>
        <w:t>Уполномоченного органа</w:t>
      </w:r>
      <w:r w:rsidRPr="00E63481">
        <w:rPr>
          <w:spacing w:val="2"/>
          <w:lang w:eastAsia="en-US"/>
        </w:rPr>
        <w:t xml:space="preserve"> либо лица, его замещающего.</w:t>
      </w:r>
    </w:p>
    <w:p w:rsidR="00E63481" w:rsidRPr="00E63481" w:rsidRDefault="00E63481" w:rsidP="00034BF7">
      <w:pPr>
        <w:ind w:firstLine="709"/>
        <w:jc w:val="both"/>
        <w:rPr>
          <w:rFonts w:ascii="Arial" w:hAnsi="Arial"/>
          <w:color w:val="332E2D"/>
          <w:spacing w:val="2"/>
          <w:sz w:val="24"/>
        </w:rPr>
      </w:pPr>
      <w:r w:rsidRPr="00E63481">
        <w:rPr>
          <w:spacing w:val="2"/>
          <w:lang w:eastAsia="en-US"/>
        </w:rPr>
        <w:t>Периодичность проведения плановых проверок – устанавливается на основании годовых планов работы администрации.</w:t>
      </w:r>
    </w:p>
    <w:p w:rsidR="00E63481" w:rsidRPr="00E63481" w:rsidRDefault="00E63481" w:rsidP="00034BF7">
      <w:pPr>
        <w:ind w:firstLine="709"/>
        <w:jc w:val="both"/>
        <w:rPr>
          <w:rFonts w:eastAsia="Calibri"/>
          <w:lang w:eastAsia="en-US"/>
        </w:rPr>
      </w:pPr>
      <w:r w:rsidRPr="00E63481">
        <w:rPr>
          <w:rFonts w:eastAsia="Calibri"/>
          <w:lang w:eastAsia="en-US"/>
        </w:rPr>
        <w:t xml:space="preserve">48. </w:t>
      </w:r>
      <w:r w:rsidRPr="00E63481">
        <w:t>Внеплановые проверки проводятся в случае выявления нарушения уполномоченным лицом администрации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r w:rsidRPr="00E63481">
        <w:rPr>
          <w:rFonts w:eastAsia="Calibri"/>
          <w:lang w:eastAsia="en-US"/>
        </w:rPr>
        <w:t>.</w:t>
      </w:r>
    </w:p>
    <w:p w:rsidR="00E63481" w:rsidRPr="00E63481" w:rsidRDefault="00E63481" w:rsidP="00034BF7">
      <w:pPr>
        <w:ind w:firstLine="709"/>
        <w:jc w:val="both"/>
        <w:rPr>
          <w:rFonts w:eastAsia="Calibri"/>
          <w:lang w:eastAsia="en-US"/>
        </w:rPr>
      </w:pPr>
      <w:r w:rsidRPr="00E63481">
        <w:rPr>
          <w:rFonts w:eastAsia="Calibri"/>
          <w:lang w:eastAsia="en-US"/>
        </w:rPr>
        <w:t>Рассмотрение жалобы заявителя осуществляется в порядке, предусмотренном разделом V Административного регламента.</w:t>
      </w:r>
    </w:p>
    <w:p w:rsidR="00E63481" w:rsidRPr="00E63481" w:rsidRDefault="00E63481" w:rsidP="00034BF7">
      <w:pPr>
        <w:ind w:firstLine="709"/>
        <w:jc w:val="both"/>
        <w:rPr>
          <w:rFonts w:eastAsia="Calibri"/>
          <w:lang w:eastAsia="en-US"/>
        </w:rPr>
      </w:pPr>
      <w:r w:rsidRPr="00E63481">
        <w:rPr>
          <w:rFonts w:eastAsia="Calibri"/>
          <w:lang w:eastAsia="en-US"/>
        </w:rPr>
        <w:lastRenderedPageBreak/>
        <w:t>Проверки проводятся лицами, уполномоченными руководителем Уполномоченного органа либо лицом, его замещающим.</w:t>
      </w:r>
    </w:p>
    <w:p w:rsidR="00E63481" w:rsidRPr="00E63481" w:rsidRDefault="00E63481" w:rsidP="00034BF7">
      <w:pPr>
        <w:ind w:firstLine="709"/>
        <w:jc w:val="both"/>
        <w:rPr>
          <w:rFonts w:eastAsia="Calibri"/>
          <w:lang w:eastAsia="en-US"/>
        </w:rPr>
      </w:pPr>
      <w:r w:rsidRPr="00E63481">
        <w:rPr>
          <w:rFonts w:eastAsia="Calibri"/>
          <w:lang w:eastAsia="en-US"/>
        </w:rPr>
        <w:t>49. Результаты проверки оформляются в форме акта, который подписывается лицами, участвующими в проведении проверки.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50. </w:t>
      </w:r>
      <w:proofErr w:type="gramStart"/>
      <w:r w:rsidRPr="00E63481">
        <w:rPr>
          <w:rFonts w:eastAsia="Calibri"/>
          <w:lang w:eastAsia="en-US"/>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с использованием адреса электронной почты Уполномоченного органа, в форме письменных и устных обращений в адрес Уполномоченного органа.</w:t>
      </w:r>
      <w:proofErr w:type="gramEnd"/>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E63481">
        <w:rPr>
          <w:rFonts w:eastAsia="Calibri"/>
          <w:b/>
          <w:lang w:eastAsia="en-US"/>
        </w:rPr>
        <w:t>за</w:t>
      </w:r>
      <w:proofErr w:type="gramEnd"/>
      <w:r w:rsidRPr="00E63481">
        <w:rPr>
          <w:rFonts w:eastAsia="Calibri"/>
          <w:b/>
          <w:lang w:eastAsia="en-US"/>
        </w:rPr>
        <w:t xml:space="preserve"> необоснованные </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межведомственные запросы</w:t>
      </w:r>
    </w:p>
    <w:p w:rsidR="00E63481" w:rsidRPr="00E63481" w:rsidRDefault="00E63481" w:rsidP="00E63481">
      <w:pPr>
        <w:autoSpaceDE w:val="0"/>
        <w:autoSpaceDN w:val="0"/>
        <w:adjustRightInd w:val="0"/>
        <w:jc w:val="center"/>
        <w:outlineLvl w:val="1"/>
        <w:rPr>
          <w:rFonts w:eastAsia="Calibri"/>
          <w:lang w:eastAsia="en-US"/>
        </w:rPr>
      </w:pPr>
    </w:p>
    <w:p w:rsidR="00E63481" w:rsidRPr="00E63481" w:rsidRDefault="00E63481" w:rsidP="00034BF7">
      <w:pPr>
        <w:tabs>
          <w:tab w:val="left" w:pos="1134"/>
          <w:tab w:val="left" w:pos="1276"/>
        </w:tabs>
        <w:ind w:firstLine="709"/>
        <w:jc w:val="both"/>
        <w:rPr>
          <w:spacing w:val="2"/>
        </w:rPr>
      </w:pPr>
      <w:r w:rsidRPr="00E63481">
        <w:rPr>
          <w:spacing w:val="2"/>
        </w:rPr>
        <w:t>51.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63481" w:rsidRPr="00E63481" w:rsidRDefault="00E63481" w:rsidP="00034BF7">
      <w:pPr>
        <w:tabs>
          <w:tab w:val="left" w:pos="1134"/>
          <w:tab w:val="left" w:pos="1276"/>
        </w:tabs>
        <w:autoSpaceDE w:val="0"/>
        <w:autoSpaceDN w:val="0"/>
        <w:adjustRightInd w:val="0"/>
        <w:ind w:firstLine="709"/>
        <w:jc w:val="both"/>
        <w:rPr>
          <w:spacing w:val="2"/>
        </w:rPr>
      </w:pPr>
      <w:r w:rsidRPr="00E63481">
        <w:rPr>
          <w:spacing w:val="2"/>
        </w:rPr>
        <w:t xml:space="preserve">Персональная ответственность </w:t>
      </w:r>
      <w:r w:rsidRPr="00E63481">
        <w:rPr>
          <w:rFonts w:eastAsia="Calibri"/>
          <w:spacing w:val="2"/>
        </w:rPr>
        <w:t>указанных</w:t>
      </w:r>
      <w:r w:rsidRPr="00E63481">
        <w:rPr>
          <w:spacing w:val="2"/>
        </w:rPr>
        <w:t xml:space="preserve"> лиц закрепляется в их должностных инструкциях в соответствии с требованиями законодательства.</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52. </w:t>
      </w:r>
      <w:proofErr w:type="gramStart"/>
      <w:r w:rsidRPr="00E63481">
        <w:rPr>
          <w:rFonts w:eastAsia="Calibri"/>
          <w:lang w:eastAsia="en-US"/>
        </w:rPr>
        <w:t xml:space="preserve">В соответствии со статьей 9.6 Закона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xml:space="preserve">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E63481">
        <w:rPr>
          <w:rFonts w:eastAsia="Calibri"/>
          <w:lang w:eastAsia="en-US"/>
        </w:rPr>
        <w:t xml:space="preserve">, </w:t>
      </w:r>
      <w:proofErr w:type="gramStart"/>
      <w:r w:rsidRPr="00E63481">
        <w:rPr>
          <w:rFonts w:eastAsia="Calibri"/>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E63481">
        <w:rPr>
          <w:rFonts w:eastAsia="Calibri"/>
          <w:lang w:eastAsia="en-US"/>
        </w:rPr>
        <w:t xml:space="preserve"> </w:t>
      </w:r>
      <w:proofErr w:type="gramStart"/>
      <w:r w:rsidRPr="00E63481">
        <w:rPr>
          <w:rFonts w:eastAsia="Calibri"/>
          <w:lang w:eastAsia="en-US"/>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roofErr w:type="gramEnd"/>
    </w:p>
    <w:p w:rsidR="00E63481" w:rsidRPr="00E63481" w:rsidRDefault="00E63481" w:rsidP="00E63481">
      <w:pPr>
        <w:autoSpaceDE w:val="0"/>
        <w:autoSpaceDN w:val="0"/>
        <w:adjustRightInd w:val="0"/>
        <w:jc w:val="center"/>
        <w:outlineLvl w:val="0"/>
        <w:rPr>
          <w:rFonts w:eastAsia="Calibri"/>
          <w:lang w:eastAsia="en-US"/>
        </w:rPr>
      </w:pPr>
      <w:bookmarkStart w:id="7" w:name="Par363"/>
      <w:bookmarkEnd w:id="7"/>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95FCA" w:rsidRPr="00FA1684" w:rsidRDefault="00E95FCA" w:rsidP="00E95FCA">
      <w:pPr>
        <w:autoSpaceDE w:val="0"/>
        <w:autoSpaceDN w:val="0"/>
        <w:adjustRightInd w:val="0"/>
        <w:ind w:firstLine="709"/>
        <w:jc w:val="both"/>
      </w:pPr>
      <w:r w:rsidRPr="00FA1684">
        <w:t xml:space="preserve">54.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E95FCA" w:rsidRPr="00FA1684" w:rsidRDefault="00E95FCA" w:rsidP="00E95FCA">
      <w:pPr>
        <w:pStyle w:val="afffa"/>
        <w:tabs>
          <w:tab w:val="left" w:pos="0"/>
        </w:tabs>
        <w:spacing w:line="240" w:lineRule="auto"/>
        <w:ind w:left="0"/>
        <w:rPr>
          <w:rFonts w:eastAsia="Calibri"/>
          <w:b/>
          <w:i/>
        </w:rPr>
      </w:pPr>
      <w:r w:rsidRPr="00FA1684">
        <w:rPr>
          <w:rFonts w:eastAsia="Calibri"/>
        </w:rPr>
        <w:t xml:space="preserve">В </w:t>
      </w:r>
      <w:r w:rsidRPr="00FA1684">
        <w:t>случае</w:t>
      </w:r>
      <w:r w:rsidRPr="00FA1684">
        <w:rPr>
          <w:rFonts w:eastAsia="Calibri"/>
        </w:rPr>
        <w:t xml:space="preserve"> обжалования решения должностного лица Уполномоченного </w:t>
      </w:r>
      <w:r w:rsidRPr="00FA1684">
        <w:t>органа</w:t>
      </w:r>
      <w:r w:rsidRPr="00FA1684">
        <w:rPr>
          <w:rFonts w:eastAsia="Calibri"/>
        </w:rPr>
        <w:t xml:space="preserve">, жалоба подается </w:t>
      </w:r>
      <w:r>
        <w:rPr>
          <w:rFonts w:eastAsia="Calibri"/>
        </w:rPr>
        <w:t>главе Уполномоченного</w:t>
      </w:r>
      <w:r w:rsidRPr="00FA1684">
        <w:t>.</w:t>
      </w:r>
    </w:p>
    <w:p w:rsidR="00E63481" w:rsidRPr="00E63481" w:rsidRDefault="00E63481" w:rsidP="00E95FCA">
      <w:pPr>
        <w:autoSpaceDE w:val="0"/>
        <w:autoSpaceDN w:val="0"/>
        <w:adjustRightInd w:val="0"/>
        <w:ind w:firstLine="709"/>
        <w:jc w:val="both"/>
        <w:rPr>
          <w:rFonts w:eastAsia="Calibri"/>
          <w:lang w:eastAsia="en-US"/>
        </w:rPr>
      </w:pPr>
      <w:proofErr w:type="gramStart"/>
      <w:r w:rsidRPr="00E63481">
        <w:rPr>
          <w:rFonts w:eastAsia="Calibri"/>
          <w:lang w:eastAsia="en-US"/>
        </w:rPr>
        <w:t xml:space="preserve">При обжаловании решения, действия (бездействие) автономного учреждения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xml:space="preserve"> «Многофункциональный центр предоставления государственных и муниципальных услуг </w:t>
      </w:r>
      <w:proofErr w:type="spellStart"/>
      <w:r w:rsidRPr="00E63481">
        <w:rPr>
          <w:rFonts w:eastAsia="Calibri"/>
          <w:lang w:eastAsia="en-US"/>
        </w:rPr>
        <w:t>Югры</w:t>
      </w:r>
      <w:proofErr w:type="spellEnd"/>
      <w:r w:rsidRPr="00E63481">
        <w:rPr>
          <w:rFonts w:eastAsia="Calibri"/>
          <w:lang w:eastAsia="en-US"/>
        </w:rPr>
        <w:t xml:space="preserve">» (далее – МФЦ </w:t>
      </w:r>
      <w:proofErr w:type="spellStart"/>
      <w:r w:rsidRPr="00E63481">
        <w:rPr>
          <w:rFonts w:eastAsia="Calibri"/>
          <w:lang w:eastAsia="en-US"/>
        </w:rPr>
        <w:t>Югры</w:t>
      </w:r>
      <w:proofErr w:type="spellEnd"/>
      <w:r w:rsidRPr="00E63481">
        <w:rPr>
          <w:rFonts w:eastAsia="Calibri"/>
          <w:lang w:eastAsia="en-US"/>
        </w:rPr>
        <w:t xml:space="preserve">) жалоба подается для рассмотрения в Департамент экономического развития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xml:space="preserve">, жалоба на решения, действия (бездействие) работников МФЦ </w:t>
      </w:r>
      <w:proofErr w:type="spellStart"/>
      <w:r w:rsidRPr="00E63481">
        <w:rPr>
          <w:rFonts w:eastAsia="Calibri"/>
          <w:lang w:eastAsia="en-US"/>
        </w:rPr>
        <w:t>Югры</w:t>
      </w:r>
      <w:proofErr w:type="spellEnd"/>
      <w:r w:rsidRPr="00E63481">
        <w:rPr>
          <w:rFonts w:eastAsia="Calibri"/>
          <w:lang w:eastAsia="en-US"/>
        </w:rPr>
        <w:t xml:space="preserve"> подается для рассмотрения руководителю МФЦ </w:t>
      </w:r>
      <w:proofErr w:type="spellStart"/>
      <w:r w:rsidRPr="00E63481">
        <w:rPr>
          <w:rFonts w:eastAsia="Calibri"/>
          <w:lang w:eastAsia="en-US"/>
        </w:rPr>
        <w:t>Югры</w:t>
      </w:r>
      <w:proofErr w:type="spellEnd"/>
      <w:r w:rsidRPr="00E63481">
        <w:rPr>
          <w:rFonts w:eastAsia="Calibri"/>
          <w:lang w:eastAsia="en-US"/>
        </w:rPr>
        <w:t>.</w:t>
      </w:r>
      <w:proofErr w:type="gramEnd"/>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Жалоба на решение, действие (бездействие) иного МФЦ, расположенного на территории Ханты-Мансийского автономного округа – </w:t>
      </w:r>
      <w:proofErr w:type="spellStart"/>
      <w:r w:rsidRPr="00E63481">
        <w:rPr>
          <w:rFonts w:eastAsia="Calibri"/>
          <w:lang w:eastAsia="en-US"/>
        </w:rPr>
        <w:t>Югры</w:t>
      </w:r>
      <w:proofErr w:type="spellEnd"/>
      <w:r w:rsidRPr="00E63481">
        <w:rPr>
          <w:rFonts w:eastAsia="Calibri"/>
          <w:lang w:eastAsia="en-US"/>
        </w:rPr>
        <w:t>, а также его работников, подается для рассмотрения в орган местного самоуправления, являющийся учредителем МФЦ, либо руководителю МФЦ.</w:t>
      </w:r>
    </w:p>
    <w:p w:rsidR="00E63481" w:rsidRPr="00E63481" w:rsidRDefault="00340E15" w:rsidP="00034BF7">
      <w:pPr>
        <w:autoSpaceDE w:val="0"/>
        <w:autoSpaceDN w:val="0"/>
        <w:adjustRightInd w:val="0"/>
        <w:ind w:firstLine="709"/>
        <w:jc w:val="both"/>
        <w:rPr>
          <w:rFonts w:eastAsia="Calibri"/>
          <w:lang w:eastAsia="en-US"/>
        </w:rPr>
      </w:pPr>
      <w:r>
        <w:rPr>
          <w:rFonts w:eastAsia="Calibri"/>
          <w:lang w:eastAsia="en-US"/>
        </w:rPr>
        <w:t>55</w:t>
      </w:r>
      <w:r w:rsidR="00E63481" w:rsidRPr="00E63481">
        <w:rPr>
          <w:rFonts w:eastAsia="Calibri"/>
          <w:lang w:eastAsia="en-US"/>
        </w:rPr>
        <w:t xml:space="preserve">. </w:t>
      </w:r>
      <w:proofErr w:type="gramStart"/>
      <w:r w:rsidR="00E63481" w:rsidRPr="00E63481">
        <w:rPr>
          <w:rFonts w:eastAsia="Calibri"/>
          <w:lang w:eastAsia="en-US"/>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w:t>
      </w:r>
      <w:r>
        <w:rPr>
          <w:rFonts w:eastAsia="Calibri"/>
          <w:lang w:eastAsia="en-US"/>
        </w:rPr>
        <w:t>:</w:t>
      </w:r>
      <w:r w:rsidR="00E63481" w:rsidRPr="00E63481">
        <w:rPr>
          <w:rFonts w:eastAsia="Calibri"/>
          <w:lang w:eastAsia="en-US"/>
        </w:rPr>
        <w:t xml:space="preserve"> на официальном сайте</w:t>
      </w:r>
      <w:r>
        <w:rPr>
          <w:rFonts w:eastAsia="Calibri"/>
          <w:lang w:eastAsia="en-US"/>
        </w:rPr>
        <w:t xml:space="preserve"> Уполномоченного органа</w:t>
      </w:r>
      <w:r w:rsidR="00E63481" w:rsidRPr="00E63481">
        <w:rPr>
          <w:rFonts w:eastAsia="Calibri"/>
          <w:lang w:eastAsia="en-US"/>
        </w:rPr>
        <w:t>,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E63481" w:rsidRPr="00E63481" w:rsidRDefault="00340E15" w:rsidP="00034BF7">
      <w:pPr>
        <w:autoSpaceDE w:val="0"/>
        <w:autoSpaceDN w:val="0"/>
        <w:adjustRightInd w:val="0"/>
        <w:ind w:firstLine="709"/>
        <w:jc w:val="both"/>
        <w:rPr>
          <w:rFonts w:eastAsia="Calibri"/>
          <w:lang w:eastAsia="en-US"/>
        </w:rPr>
      </w:pPr>
      <w:r>
        <w:rPr>
          <w:rFonts w:eastAsia="Calibri"/>
          <w:lang w:eastAsia="en-US"/>
        </w:rPr>
        <w:t>56</w:t>
      </w:r>
      <w:r w:rsidR="00E63481" w:rsidRPr="00E63481">
        <w:rPr>
          <w:rFonts w:eastAsia="Calibri"/>
          <w:lang w:eastAsia="en-US"/>
        </w:rPr>
        <w:t>.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E63481" w:rsidRPr="00E63481" w:rsidRDefault="00E63481" w:rsidP="00034BF7">
      <w:pPr>
        <w:autoSpaceDE w:val="0"/>
        <w:autoSpaceDN w:val="0"/>
        <w:adjustRightInd w:val="0"/>
        <w:ind w:firstLine="709"/>
        <w:jc w:val="both"/>
        <w:rPr>
          <w:rFonts w:eastAsia="Calibri"/>
          <w:lang w:eastAsia="en-US"/>
        </w:rPr>
      </w:pPr>
      <w:proofErr w:type="gramStart"/>
      <w:r w:rsidRPr="00E63481">
        <w:rPr>
          <w:rFonts w:eastAsia="Calibri"/>
          <w:lang w:eastAsia="en-US"/>
        </w:rPr>
        <w:t>Федеральный закон от 27 июля 2010 года № 210-ФЗ «Об организации предоставления государственных и муниципальных услуг»;</w:t>
      </w:r>
      <w:proofErr w:type="gramEnd"/>
    </w:p>
    <w:p w:rsidR="00E63481" w:rsidRPr="00E63481" w:rsidRDefault="00340E15" w:rsidP="00034BF7">
      <w:pPr>
        <w:autoSpaceDE w:val="0"/>
        <w:autoSpaceDN w:val="0"/>
        <w:adjustRightInd w:val="0"/>
        <w:ind w:firstLine="709"/>
        <w:jc w:val="both"/>
        <w:rPr>
          <w:rFonts w:eastAsia="Calibri"/>
          <w:lang w:eastAsia="en-US"/>
        </w:rPr>
      </w:pPr>
      <w:r w:rsidRPr="00AC57C3">
        <w:t xml:space="preserve">постановление администрации </w:t>
      </w:r>
      <w:r>
        <w:t>городского поселения Новоаганск</w:t>
      </w:r>
      <w:r w:rsidRPr="00AC57C3">
        <w:t xml:space="preserve"> от </w:t>
      </w:r>
      <w:r>
        <w:t>20.08.2019</w:t>
      </w:r>
      <w:r w:rsidRPr="00AC57C3">
        <w:t xml:space="preserve"> № </w:t>
      </w:r>
      <w:r>
        <w:t>307</w:t>
      </w:r>
      <w:r w:rsidRPr="00AC57C3">
        <w:t xml:space="preserve"> «О Порядке подачи и рассмотрения жалоб на решения</w:t>
      </w:r>
      <w:r>
        <w:t xml:space="preserve"> и </w:t>
      </w:r>
      <w:r w:rsidRPr="00AC57C3">
        <w:t xml:space="preserve"> действия (бездействие) органов администрации </w:t>
      </w:r>
      <w:r>
        <w:t>городского поселения Новоаганск</w:t>
      </w:r>
      <w:r w:rsidRPr="00AC57C3">
        <w:t>, их должностных лиц, муниципальных служащих при предоставлении муниципальных (государственных) услуг»</w:t>
      </w:r>
      <w:r w:rsidR="00E63481" w:rsidRPr="00E63481">
        <w:rPr>
          <w:rFonts w:eastAsia="Calibri"/>
          <w:lang w:eastAsia="en-US"/>
        </w:rPr>
        <w:t>.</w:t>
      </w:r>
    </w:p>
    <w:p w:rsidR="00E63481" w:rsidRPr="00E63481" w:rsidRDefault="00E63481" w:rsidP="00741A8B">
      <w:pPr>
        <w:ind w:left="4820"/>
        <w:jc w:val="both"/>
        <w:rPr>
          <w:rFonts w:eastAsia="Calibri"/>
          <w:lang w:eastAsia="en-US"/>
        </w:rPr>
      </w:pPr>
      <w:r w:rsidRPr="00E63481">
        <w:rPr>
          <w:rFonts w:eastAsia="Calibri"/>
          <w:i/>
          <w:sz w:val="24"/>
          <w:szCs w:val="24"/>
          <w:lang w:eastAsia="en-US"/>
        </w:rPr>
        <w:br w:type="page"/>
      </w:r>
      <w:r w:rsidRPr="00E63481">
        <w:rPr>
          <w:rFonts w:eastAsia="Calibri"/>
          <w:lang w:eastAsia="en-US"/>
        </w:rPr>
        <w:lastRenderedPageBreak/>
        <w:t xml:space="preserve">Приложение </w:t>
      </w:r>
      <w:r w:rsidR="00340E15">
        <w:rPr>
          <w:rFonts w:eastAsia="Calibri"/>
          <w:lang w:eastAsia="en-US"/>
        </w:rPr>
        <w:t xml:space="preserve">1 </w:t>
      </w:r>
      <w:r w:rsidRPr="00E63481">
        <w:rPr>
          <w:rFonts w:eastAsia="Calibri"/>
          <w:lang w:eastAsia="en-US"/>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63481" w:rsidRPr="00E63481" w:rsidRDefault="00E63481" w:rsidP="00E63481">
      <w:pPr>
        <w:autoSpaceDE w:val="0"/>
        <w:autoSpaceDN w:val="0"/>
        <w:adjustRightInd w:val="0"/>
        <w:jc w:val="both"/>
        <w:rPr>
          <w:rFonts w:eastAsia="Calibri"/>
          <w:sz w:val="20"/>
          <w:szCs w:val="20"/>
          <w:lang w:eastAsia="en-US"/>
        </w:rPr>
      </w:pPr>
      <w:r w:rsidRPr="00E63481">
        <w:rPr>
          <w:rFonts w:eastAsia="Calibri"/>
          <w:sz w:val="20"/>
          <w:szCs w:val="20"/>
          <w:lang w:eastAsia="en-US"/>
        </w:rPr>
        <w:t xml:space="preserve">      </w:t>
      </w:r>
    </w:p>
    <w:p w:rsidR="00E63481" w:rsidRPr="00E63481" w:rsidRDefault="00E63481" w:rsidP="00E63481">
      <w:pPr>
        <w:autoSpaceDE w:val="0"/>
        <w:autoSpaceDN w:val="0"/>
        <w:adjustRightInd w:val="0"/>
        <w:jc w:val="right"/>
        <w:rPr>
          <w:rFonts w:eastAsia="Calibri"/>
          <w:sz w:val="24"/>
          <w:szCs w:val="24"/>
          <w:lang w:eastAsia="en-US"/>
        </w:rPr>
      </w:pPr>
      <w:proofErr w:type="gramStart"/>
      <w:r w:rsidRPr="00E63481">
        <w:rPr>
          <w:rFonts w:eastAsia="Calibri"/>
          <w:sz w:val="24"/>
          <w:szCs w:val="24"/>
          <w:lang w:eastAsia="en-US"/>
        </w:rPr>
        <w:t>В _________________________________________________</w:t>
      </w:r>
      <w:proofErr w:type="gramEnd"/>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i/>
          <w:sz w:val="24"/>
          <w:szCs w:val="24"/>
          <w:lang w:eastAsia="en-US"/>
        </w:rPr>
        <w:t xml:space="preserve">           (указать наименование уполномоченного органа)</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w:t>
      </w:r>
      <w:proofErr w:type="gramStart"/>
      <w:r w:rsidRPr="00E63481">
        <w:rPr>
          <w:rFonts w:eastAsia="Calibri"/>
          <w:sz w:val="24"/>
          <w:szCs w:val="24"/>
          <w:lang w:eastAsia="en-US"/>
        </w:rPr>
        <w:t>от ________________________________________________</w:t>
      </w:r>
      <w:proofErr w:type="gramEnd"/>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(наименование заявителя,  ФИО гражданина)</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__________________________________________________</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 xml:space="preserve">          (реквизиты документа  удостоверяющего личность)</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____________________________________________________________</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(реквизиты документа, на основании которых представляет интересы)</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___________________________________________________________</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w:t>
      </w:r>
      <w:proofErr w:type="spellStart"/>
      <w:r w:rsidRPr="00E63481">
        <w:rPr>
          <w:rFonts w:eastAsia="Calibri"/>
          <w:sz w:val="20"/>
          <w:szCs w:val="20"/>
          <w:lang w:eastAsia="en-US"/>
        </w:rPr>
        <w:t>рег</w:t>
      </w:r>
      <w:proofErr w:type="spellEnd"/>
      <w:r w:rsidRPr="00E63481">
        <w:rPr>
          <w:rFonts w:eastAsia="Calibri"/>
          <w:sz w:val="20"/>
          <w:szCs w:val="20"/>
          <w:lang w:eastAsia="en-US"/>
        </w:rPr>
        <w:t>. номер записи ЕГРЮЛ,  ИНН налогоплательщика)</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почтовый адрес:____________________________</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телефон __________________________________</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адрес электронной почты:___________________</w:t>
      </w:r>
    </w:p>
    <w:p w:rsidR="00E63481" w:rsidRPr="00E63481" w:rsidRDefault="00E63481" w:rsidP="00E63481">
      <w:pPr>
        <w:autoSpaceDE w:val="0"/>
        <w:autoSpaceDN w:val="0"/>
        <w:adjustRightInd w:val="0"/>
        <w:jc w:val="both"/>
        <w:rPr>
          <w:rFonts w:eastAsia="Calibri"/>
          <w:sz w:val="24"/>
          <w:szCs w:val="24"/>
          <w:lang w:eastAsia="en-US"/>
        </w:rPr>
      </w:pPr>
    </w:p>
    <w:p w:rsidR="00E63481" w:rsidRPr="00E63481" w:rsidRDefault="00E63481" w:rsidP="00E63481">
      <w:pPr>
        <w:autoSpaceDE w:val="0"/>
        <w:autoSpaceDN w:val="0"/>
        <w:adjustRightInd w:val="0"/>
        <w:jc w:val="center"/>
        <w:rPr>
          <w:rFonts w:eastAsia="Calibri"/>
          <w:lang w:eastAsia="en-US"/>
        </w:rPr>
      </w:pPr>
      <w:r w:rsidRPr="00E63481">
        <w:rPr>
          <w:rFonts w:eastAsia="Calibri"/>
          <w:lang w:eastAsia="en-US"/>
        </w:rPr>
        <w:t>Заявление</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 xml:space="preserve">    Прошу утвердить схему расположения земельного участка (участков) на кадастровом плане территории (с кадастровым номером) 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ориентировочной площадью _________________, с местоположением: ________________________________________________________________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 xml:space="preserve">    Цель использования земельного </w:t>
      </w:r>
      <w:proofErr w:type="spellStart"/>
      <w:r w:rsidRPr="00E63481">
        <w:rPr>
          <w:rFonts w:eastAsia="Calibri"/>
          <w:lang w:eastAsia="en-US"/>
        </w:rPr>
        <w:t>участка:_________________________</w:t>
      </w:r>
      <w:proofErr w:type="spellEnd"/>
      <w:r w:rsidRPr="00E63481">
        <w:rPr>
          <w:rFonts w:eastAsia="Calibri"/>
          <w:lang w:eastAsia="en-US"/>
        </w:rPr>
        <w:t>.</w:t>
      </w:r>
    </w:p>
    <w:p w:rsidR="00E63481" w:rsidRPr="00E63481" w:rsidRDefault="00E63481" w:rsidP="00E63481">
      <w:pPr>
        <w:autoSpaceDE w:val="0"/>
        <w:autoSpaceDN w:val="0"/>
        <w:adjustRightInd w:val="0"/>
        <w:ind w:firstLine="284"/>
        <w:jc w:val="both"/>
        <w:rPr>
          <w:rFonts w:eastAsia="Calibri"/>
          <w:lang w:eastAsia="en-US"/>
        </w:rPr>
      </w:pPr>
      <w:r w:rsidRPr="00E63481">
        <w:rPr>
          <w:rFonts w:eastAsia="Calibri"/>
          <w:lang w:eastAsia="en-US"/>
        </w:rPr>
        <w:t>К заявлению прилагаются следующие документы:</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1)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2)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3)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4)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5)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E63481">
      <w:pPr>
        <w:autoSpaceDE w:val="0"/>
        <w:autoSpaceDN w:val="0"/>
        <w:adjustRightInd w:val="0"/>
        <w:rPr>
          <w:rFonts w:eastAsia="Calibri"/>
          <w:i/>
          <w:sz w:val="24"/>
          <w:szCs w:val="24"/>
          <w:lang w:eastAsia="en-US"/>
        </w:rPr>
      </w:pPr>
      <w:r w:rsidRPr="00E63481">
        <w:rPr>
          <w:rFonts w:eastAsia="Calibri"/>
          <w:i/>
          <w:sz w:val="24"/>
          <w:szCs w:val="24"/>
          <w:lang w:eastAsia="en-US"/>
        </w:rPr>
        <w:t xml:space="preserve">(ниже поставить </w:t>
      </w:r>
      <w:r w:rsidRPr="00E63481">
        <w:rPr>
          <w:rFonts w:eastAsia="Calibri"/>
          <w:i/>
          <w:sz w:val="24"/>
          <w:szCs w:val="24"/>
          <w:u w:val="single"/>
          <w:lang w:eastAsia="en-US"/>
        </w:rPr>
        <w:t>в одном</w:t>
      </w:r>
      <w:r w:rsidRPr="00E63481">
        <w:rPr>
          <w:rFonts w:eastAsia="Calibri"/>
          <w:i/>
          <w:sz w:val="24"/>
          <w:szCs w:val="24"/>
          <w:lang w:eastAsia="en-US"/>
        </w:rPr>
        <w:t xml:space="preserve"> из окошек  значок </w:t>
      </w:r>
      <w:r w:rsidRPr="00E63481">
        <w:rPr>
          <w:rFonts w:eastAsia="Calibri"/>
          <w:i/>
          <w:sz w:val="24"/>
          <w:szCs w:val="24"/>
          <w:lang w:val="en-US" w:eastAsia="en-US"/>
        </w:rPr>
        <w:t>V</w:t>
      </w:r>
      <w:r w:rsidRPr="00E63481">
        <w:rPr>
          <w:rFonts w:eastAsia="Calibri"/>
          <w:i/>
          <w:sz w:val="24"/>
          <w:szCs w:val="24"/>
          <w:lang w:eastAsia="en-US"/>
        </w:rPr>
        <w:t xml:space="preserve"> или </w:t>
      </w:r>
      <w:r w:rsidRPr="00E63481">
        <w:rPr>
          <w:rFonts w:eastAsia="Calibri"/>
          <w:i/>
          <w:sz w:val="24"/>
          <w:szCs w:val="24"/>
          <w:lang w:val="en-US" w:eastAsia="en-US"/>
        </w:rPr>
        <w:t>X</w:t>
      </w:r>
      <w:r w:rsidRPr="00E63481">
        <w:rPr>
          <w:rFonts w:eastAsia="Calibri"/>
          <w:i/>
          <w:sz w:val="24"/>
          <w:szCs w:val="24"/>
          <w:lang w:eastAsia="en-US"/>
        </w:rPr>
        <w:t>)</w:t>
      </w:r>
    </w:p>
    <w:p w:rsidR="00E63481" w:rsidRPr="00E63481" w:rsidRDefault="00E63481" w:rsidP="00E63481">
      <w:pPr>
        <w:autoSpaceDE w:val="0"/>
        <w:autoSpaceDN w:val="0"/>
        <w:adjustRightInd w:val="0"/>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proofErr w:type="gramStart"/>
      <w:r w:rsidRPr="00E63481">
        <w:rPr>
          <w:rFonts w:eastAsia="Calibri"/>
          <w:sz w:val="22"/>
          <w:szCs w:val="22"/>
          <w:lang w:eastAsia="en-US"/>
        </w:rPr>
        <w:t xml:space="preserve">└─┘ настоящим </w:t>
      </w:r>
      <w:r w:rsidRPr="00E63481">
        <w:rPr>
          <w:rFonts w:eastAsia="Calibri"/>
          <w:b/>
          <w:sz w:val="22"/>
          <w:szCs w:val="22"/>
          <w:lang w:eastAsia="en-US"/>
        </w:rPr>
        <w:t xml:space="preserve">подтверждаю </w:t>
      </w:r>
      <w:r w:rsidRPr="00E63481">
        <w:rPr>
          <w:rFonts w:eastAsia="Calibri"/>
          <w:sz w:val="22"/>
          <w:szCs w:val="22"/>
          <w:lang w:eastAsia="en-US"/>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jc w:val="both"/>
        <w:rPr>
          <w:rFonts w:eastAsia="Calibri"/>
          <w:sz w:val="22"/>
          <w:szCs w:val="22"/>
          <w:lang w:eastAsia="en-US"/>
        </w:rPr>
      </w:pP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proofErr w:type="gramStart"/>
      <w:r w:rsidRPr="00E63481">
        <w:rPr>
          <w:rFonts w:eastAsia="Calibri"/>
          <w:sz w:val="22"/>
          <w:szCs w:val="22"/>
          <w:lang w:eastAsia="en-US"/>
        </w:rPr>
        <w:t xml:space="preserve">└─┘ настоящим </w:t>
      </w:r>
      <w:r w:rsidRPr="00E63481">
        <w:rPr>
          <w:rFonts w:eastAsia="Calibri"/>
          <w:b/>
          <w:sz w:val="22"/>
          <w:szCs w:val="22"/>
          <w:lang w:eastAsia="en-US"/>
        </w:rPr>
        <w:t xml:space="preserve">не подтверждаю </w:t>
      </w:r>
      <w:r w:rsidRPr="00E63481">
        <w:rPr>
          <w:rFonts w:eastAsia="Calibri"/>
          <w:sz w:val="22"/>
          <w:szCs w:val="22"/>
          <w:lang w:eastAsia="en-US"/>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roofErr w:type="gramEnd"/>
    </w:p>
    <w:p w:rsidR="00E63481" w:rsidRPr="00E63481" w:rsidRDefault="00E63481" w:rsidP="00E63481">
      <w:pPr>
        <w:autoSpaceDE w:val="0"/>
        <w:autoSpaceDN w:val="0"/>
        <w:adjustRightInd w:val="0"/>
        <w:ind w:firstLine="284"/>
        <w:jc w:val="both"/>
        <w:rPr>
          <w:rFonts w:eastAsia="Calibri"/>
          <w:lang w:eastAsia="en-US"/>
        </w:rPr>
      </w:pPr>
    </w:p>
    <w:p w:rsidR="00E63481" w:rsidRPr="00E63481" w:rsidRDefault="00E63481" w:rsidP="00E63481">
      <w:pPr>
        <w:autoSpaceDE w:val="0"/>
        <w:autoSpaceDN w:val="0"/>
        <w:adjustRightInd w:val="0"/>
        <w:ind w:firstLine="284"/>
        <w:jc w:val="both"/>
        <w:rPr>
          <w:rFonts w:eastAsia="Calibri"/>
          <w:lang w:eastAsia="en-US"/>
        </w:rPr>
      </w:pPr>
      <w:r w:rsidRPr="00E63481">
        <w:rPr>
          <w:rFonts w:eastAsia="Calibri"/>
          <w:lang w:eastAsia="en-US"/>
        </w:rPr>
        <w:t>Документы,  являющиеся результатом предоставления муниципальной услуги, прошу выдать (направить):</w:t>
      </w:r>
    </w:p>
    <w:p w:rsidR="00E63481" w:rsidRPr="00E63481" w:rsidRDefault="00E63481" w:rsidP="00E63481">
      <w:pPr>
        <w:autoSpaceDE w:val="0"/>
        <w:autoSpaceDN w:val="0"/>
        <w:adjustRightInd w:val="0"/>
        <w:rPr>
          <w:rFonts w:eastAsia="Calibri"/>
          <w:i/>
          <w:sz w:val="24"/>
          <w:szCs w:val="24"/>
          <w:lang w:eastAsia="en-US"/>
        </w:rPr>
      </w:pPr>
      <w:r w:rsidRPr="00E63481">
        <w:rPr>
          <w:rFonts w:eastAsia="Calibri"/>
          <w:i/>
          <w:sz w:val="24"/>
          <w:szCs w:val="24"/>
          <w:lang w:eastAsia="en-US"/>
        </w:rPr>
        <w:t xml:space="preserve">(ниже отметить </w:t>
      </w:r>
      <w:proofErr w:type="gramStart"/>
      <w:r w:rsidRPr="00E63481">
        <w:rPr>
          <w:rFonts w:eastAsia="Calibri"/>
          <w:i/>
          <w:sz w:val="24"/>
          <w:szCs w:val="24"/>
          <w:lang w:eastAsia="en-US"/>
        </w:rPr>
        <w:t>необходимое</w:t>
      </w:r>
      <w:proofErr w:type="gramEnd"/>
      <w:r w:rsidRPr="00E63481">
        <w:rPr>
          <w:rFonts w:eastAsia="Calibri"/>
          <w:i/>
          <w:sz w:val="24"/>
          <w:szCs w:val="24"/>
          <w:lang w:eastAsia="en-US"/>
        </w:rPr>
        <w:t xml:space="preserve"> значком </w:t>
      </w:r>
      <w:r w:rsidRPr="00E63481">
        <w:rPr>
          <w:rFonts w:eastAsia="Calibri"/>
          <w:i/>
          <w:sz w:val="24"/>
          <w:szCs w:val="24"/>
          <w:lang w:val="en-US" w:eastAsia="en-US"/>
        </w:rPr>
        <w:t>V</w:t>
      </w:r>
      <w:r w:rsidRPr="00E63481">
        <w:rPr>
          <w:rFonts w:eastAsia="Calibri"/>
          <w:i/>
          <w:sz w:val="24"/>
          <w:szCs w:val="24"/>
          <w:lang w:eastAsia="en-US"/>
        </w:rPr>
        <w:t xml:space="preserve"> или </w:t>
      </w:r>
      <w:r w:rsidRPr="00E63481">
        <w:rPr>
          <w:rFonts w:eastAsia="Calibri"/>
          <w:i/>
          <w:sz w:val="24"/>
          <w:szCs w:val="24"/>
          <w:lang w:val="en-US" w:eastAsia="en-US"/>
        </w:rPr>
        <w:t>X</w:t>
      </w:r>
      <w:r w:rsidRPr="00E63481">
        <w:rPr>
          <w:rFonts w:eastAsia="Calibri"/>
          <w:i/>
          <w:sz w:val="24"/>
          <w:szCs w:val="24"/>
          <w:lang w:eastAsia="en-US"/>
        </w:rPr>
        <w:t>)</w:t>
      </w:r>
    </w:p>
    <w:p w:rsidR="00E63481" w:rsidRPr="00E63481" w:rsidRDefault="00E63481" w:rsidP="00E63481">
      <w:pPr>
        <w:autoSpaceDE w:val="0"/>
        <w:autoSpaceDN w:val="0"/>
        <w:adjustRightInd w:val="0"/>
        <w:ind w:firstLine="284"/>
        <w:jc w:val="both"/>
        <w:rPr>
          <w:rFonts w:eastAsia="Calibri"/>
          <w:lang w:eastAsia="en-US"/>
        </w:rPr>
      </w:pPr>
    </w:p>
    <w:p w:rsidR="00E63481" w:rsidRPr="00E63481" w:rsidRDefault="00E63481" w:rsidP="00E63481">
      <w:pPr>
        <w:autoSpaceDE w:val="0"/>
        <w:autoSpaceDN w:val="0"/>
        <w:adjustRightInd w:val="0"/>
        <w:rPr>
          <w:rFonts w:eastAsia="Calibri"/>
          <w:sz w:val="22"/>
          <w:szCs w:val="22"/>
          <w:lang w:eastAsia="en-US"/>
        </w:rPr>
      </w:pPr>
      <w:r w:rsidRPr="00E63481">
        <w:rPr>
          <w:rFonts w:eastAsia="Calibri"/>
          <w:sz w:val="22"/>
          <w:szCs w:val="22"/>
          <w:lang w:eastAsia="en-US"/>
        </w:rPr>
        <w:lastRenderedPageBreak/>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нарочно в виде бумажного документа в МФЦ</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xml:space="preserve">└─┘ нарочно в виде бумажного документа в </w:t>
      </w:r>
      <w:r w:rsidRPr="00E63481">
        <w:rPr>
          <w:rFonts w:eastAsia="Calibri"/>
          <w:i/>
          <w:sz w:val="22"/>
          <w:szCs w:val="22"/>
          <w:lang w:eastAsia="en-US"/>
        </w:rPr>
        <w:t>____________________________ (указать наименование уполномоченного органа)</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посредством почтовой связи в виде бумажного документа, отправленного на почтовый адрес: _________________________________________________________________________</w:t>
      </w:r>
    </w:p>
    <w:p w:rsidR="00E63481" w:rsidRPr="00E63481" w:rsidRDefault="00E63481" w:rsidP="00E63481">
      <w:pPr>
        <w:autoSpaceDE w:val="0"/>
        <w:autoSpaceDN w:val="0"/>
        <w:adjustRightInd w:val="0"/>
        <w:jc w:val="both"/>
        <w:rPr>
          <w:rFonts w:eastAsia="Calibri"/>
          <w:i/>
          <w:sz w:val="22"/>
          <w:szCs w:val="22"/>
          <w:lang w:eastAsia="en-US"/>
        </w:rPr>
      </w:pPr>
      <w:r w:rsidRPr="00E63481">
        <w:rPr>
          <w:rFonts w:eastAsia="Calibri"/>
          <w:sz w:val="22"/>
          <w:szCs w:val="22"/>
          <w:lang w:eastAsia="en-US"/>
        </w:rPr>
        <w:t xml:space="preserve">       </w:t>
      </w:r>
      <w:r w:rsidRPr="00E63481">
        <w:rPr>
          <w:rFonts w:eastAsia="Calibri"/>
          <w:i/>
          <w:sz w:val="22"/>
          <w:szCs w:val="22"/>
          <w:lang w:eastAsia="en-US"/>
        </w:rPr>
        <w:t>(указать почтовый адрес)</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в виде электронного документа, направленного посредством Единого портала</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в виде электронного документа, направленного на электронную почту заявителя</w:t>
      </w:r>
    </w:p>
    <w:p w:rsidR="00E63481" w:rsidRPr="00E63481" w:rsidRDefault="00E63481" w:rsidP="00E63481">
      <w:pPr>
        <w:autoSpaceDE w:val="0"/>
        <w:autoSpaceDN w:val="0"/>
        <w:adjustRightInd w:val="0"/>
        <w:jc w:val="right"/>
        <w:rPr>
          <w:rFonts w:eastAsia="Calibri"/>
          <w:lang w:eastAsia="en-US"/>
        </w:rPr>
      </w:pPr>
    </w:p>
    <w:p w:rsidR="00E63481" w:rsidRPr="00E63481" w:rsidRDefault="00E63481" w:rsidP="00E63481">
      <w:pPr>
        <w:autoSpaceDE w:val="0"/>
        <w:autoSpaceDN w:val="0"/>
        <w:adjustRightInd w:val="0"/>
        <w:jc w:val="right"/>
        <w:rPr>
          <w:rFonts w:eastAsia="Calibri"/>
          <w:lang w:eastAsia="en-US"/>
        </w:rPr>
      </w:pPr>
      <w:r w:rsidRPr="00E63481">
        <w:rPr>
          <w:rFonts w:eastAsia="Calibri"/>
          <w:lang w:eastAsia="en-US"/>
        </w:rPr>
        <w:t>«___» ____________ 201__ г.</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Заявитель (представитель) _______________________      _______________</w:t>
      </w:r>
    </w:p>
    <w:p w:rsidR="00E63481" w:rsidRPr="00E63481" w:rsidRDefault="00E63481" w:rsidP="00E63481">
      <w:pPr>
        <w:autoSpaceDE w:val="0"/>
        <w:autoSpaceDN w:val="0"/>
        <w:adjustRightInd w:val="0"/>
        <w:jc w:val="both"/>
        <w:rPr>
          <w:rFonts w:eastAsia="Calibri"/>
          <w:sz w:val="24"/>
          <w:szCs w:val="24"/>
          <w:lang w:eastAsia="en-US"/>
        </w:rPr>
      </w:pPr>
      <w:r w:rsidRPr="00E63481">
        <w:rPr>
          <w:rFonts w:eastAsia="Calibri"/>
          <w:sz w:val="24"/>
          <w:szCs w:val="24"/>
          <w:lang w:eastAsia="en-US"/>
        </w:rPr>
        <w:t xml:space="preserve">          (фамилия, имя, отчество полностью)       (подпись)</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sz w:val="24"/>
          <w:szCs w:val="24"/>
          <w:lang w:eastAsia="en-US"/>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администрации </w:t>
      </w:r>
      <w:r w:rsidR="00340E15">
        <w:rPr>
          <w:rFonts w:eastAsia="Calibri"/>
          <w:sz w:val="24"/>
          <w:szCs w:val="24"/>
          <w:lang w:eastAsia="en-US"/>
        </w:rPr>
        <w:t>городского поселения Новоаганск</w:t>
      </w:r>
      <w:r w:rsidRPr="00E63481">
        <w:rPr>
          <w:rFonts w:eastAsia="Calibri"/>
          <w:sz w:val="24"/>
          <w:szCs w:val="24"/>
          <w:lang w:eastAsia="en-US"/>
        </w:rPr>
        <w:t xml:space="preserve"> (его должностным лицам) на осуществление действий, необходимых для обработки персональных данных в целях предоставления муниципальной услуги «Утверждение схемы расположения земельного участка или земельных участков на кадастровом плане территории» (далее</w:t>
      </w:r>
      <w:proofErr w:type="gramEnd"/>
      <w:r w:rsidRPr="00E63481">
        <w:rPr>
          <w:rFonts w:eastAsia="Calibri"/>
          <w:sz w:val="24"/>
          <w:szCs w:val="24"/>
          <w:lang w:eastAsia="en-US"/>
        </w:rPr>
        <w:t xml:space="preserve"> – </w:t>
      </w:r>
      <w:proofErr w:type="gramStart"/>
      <w:r w:rsidRPr="00E63481">
        <w:rPr>
          <w:rFonts w:eastAsia="Calibri"/>
          <w:sz w:val="24"/>
          <w:szCs w:val="24"/>
          <w:lang w:eastAsia="en-US"/>
        </w:rPr>
        <w:t>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E63481">
        <w:rPr>
          <w:rFonts w:eastAsia="Calibri"/>
          <w:sz w:val="24"/>
          <w:szCs w:val="24"/>
          <w:lang w:eastAsia="en-US"/>
        </w:rPr>
        <w:t xml:space="preserve"> </w:t>
      </w:r>
      <w:proofErr w:type="gramStart"/>
      <w:r w:rsidRPr="00E63481">
        <w:rPr>
          <w:rFonts w:eastAsia="Calibri"/>
          <w:sz w:val="24"/>
          <w:szCs w:val="24"/>
          <w:lang w:eastAsia="en-US"/>
        </w:rPr>
        <w:t>Согласие дается в отношении персональных данных, содержащихся в настоящем заявлении, предоставленных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w:t>
      </w:r>
      <w:proofErr w:type="gramEnd"/>
      <w:r w:rsidRPr="00E63481">
        <w:rPr>
          <w:rFonts w:eastAsia="Calibri"/>
          <w:sz w:val="24"/>
          <w:szCs w:val="24"/>
          <w:lang w:eastAsia="en-US"/>
        </w:rPr>
        <w:t xml:space="preserve"> Согласие действует до момента отзыва такого согласия. </w:t>
      </w:r>
      <w:proofErr w:type="gramStart"/>
      <w:r w:rsidRPr="00E63481">
        <w:rPr>
          <w:rFonts w:eastAsia="Calibri"/>
          <w:sz w:val="24"/>
          <w:szCs w:val="24"/>
          <w:lang w:eastAsia="en-US"/>
        </w:rPr>
        <w:t xml:space="preserve">Отзыв согласия осуществляется путем направления письменного обращения об отзыве согласия в администрацию </w:t>
      </w:r>
      <w:r w:rsidR="00340E15">
        <w:rPr>
          <w:rFonts w:eastAsia="Calibri"/>
          <w:sz w:val="24"/>
          <w:szCs w:val="24"/>
          <w:lang w:eastAsia="en-US"/>
        </w:rPr>
        <w:t>городского поселения Новоаганск</w:t>
      </w:r>
      <w:r w:rsidRPr="00E63481">
        <w:rPr>
          <w:rFonts w:eastAsia="Calibri"/>
          <w:sz w:val="24"/>
          <w:szCs w:val="24"/>
          <w:lang w:eastAsia="en-US"/>
        </w:rPr>
        <w:t xml:space="preserve"> лично либо посредством почтового отправления и действует со дня получения указанным органом такого обращения.</w:t>
      </w:r>
      <w:proofErr w:type="gramEnd"/>
    </w:p>
    <w:p w:rsidR="00E63481" w:rsidRPr="00E63481" w:rsidRDefault="00E63481" w:rsidP="00E63481">
      <w:pPr>
        <w:autoSpaceDE w:val="0"/>
        <w:autoSpaceDN w:val="0"/>
        <w:adjustRightInd w:val="0"/>
        <w:jc w:val="right"/>
        <w:rPr>
          <w:rFonts w:eastAsia="Calibri"/>
          <w:lang w:eastAsia="en-US"/>
        </w:rPr>
      </w:pPr>
    </w:p>
    <w:p w:rsidR="00E63481" w:rsidRPr="00E63481" w:rsidRDefault="00E63481" w:rsidP="00E63481">
      <w:pPr>
        <w:autoSpaceDE w:val="0"/>
        <w:autoSpaceDN w:val="0"/>
        <w:adjustRightInd w:val="0"/>
        <w:jc w:val="right"/>
        <w:rPr>
          <w:rFonts w:eastAsia="Calibri"/>
          <w:lang w:eastAsia="en-US"/>
        </w:rPr>
      </w:pPr>
      <w:r w:rsidRPr="00E63481">
        <w:rPr>
          <w:rFonts w:eastAsia="Calibri"/>
          <w:lang w:eastAsia="en-US"/>
        </w:rPr>
        <w:t>«___» ____________ 201__ г.</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Заявитель (представитель) _______________________      _______________</w:t>
      </w:r>
    </w:p>
    <w:p w:rsidR="00E63481" w:rsidRPr="00E63481" w:rsidRDefault="00E63481" w:rsidP="00E63481">
      <w:pPr>
        <w:autoSpaceDE w:val="0"/>
        <w:autoSpaceDN w:val="0"/>
        <w:adjustRightInd w:val="0"/>
        <w:jc w:val="both"/>
        <w:rPr>
          <w:rFonts w:eastAsia="Calibri"/>
          <w:sz w:val="24"/>
          <w:szCs w:val="24"/>
          <w:lang w:eastAsia="en-US"/>
        </w:rPr>
      </w:pPr>
      <w:r w:rsidRPr="00E63481">
        <w:rPr>
          <w:rFonts w:eastAsia="Calibri"/>
          <w:sz w:val="24"/>
          <w:szCs w:val="24"/>
          <w:lang w:eastAsia="en-US"/>
        </w:rPr>
        <w:t xml:space="preserve">          (фамилия, имя, отчество полностью)       (подпись)</w:t>
      </w:r>
    </w:p>
    <w:p w:rsidR="00E63481" w:rsidRPr="00E63481" w:rsidRDefault="00E63481" w:rsidP="00E63481">
      <w:pPr>
        <w:autoSpaceDE w:val="0"/>
        <w:autoSpaceDN w:val="0"/>
        <w:adjustRightInd w:val="0"/>
        <w:jc w:val="both"/>
        <w:rPr>
          <w:rFonts w:eastAsia="Calibri"/>
          <w:lang w:eastAsia="en-US"/>
        </w:rPr>
      </w:pPr>
    </w:p>
    <w:p w:rsidR="00E63481" w:rsidRDefault="00E63481" w:rsidP="00E63481">
      <w:pPr>
        <w:autoSpaceDE w:val="0"/>
        <w:autoSpaceDN w:val="0"/>
        <w:adjustRightInd w:val="0"/>
        <w:jc w:val="both"/>
        <w:rPr>
          <w:rFonts w:eastAsia="Calibri"/>
          <w:lang w:eastAsia="en-US"/>
        </w:rPr>
      </w:pPr>
      <w:r w:rsidRPr="00E63481">
        <w:rPr>
          <w:rFonts w:eastAsia="Calibri"/>
          <w:lang w:eastAsia="en-US"/>
        </w:rPr>
        <w:t xml:space="preserve"> «___» ____________ 201__ г. </w:t>
      </w:r>
    </w:p>
    <w:p w:rsidR="00081308" w:rsidRDefault="00081308" w:rsidP="00E63481">
      <w:pPr>
        <w:autoSpaceDE w:val="0"/>
        <w:autoSpaceDN w:val="0"/>
        <w:adjustRightInd w:val="0"/>
        <w:jc w:val="both"/>
        <w:rPr>
          <w:rFonts w:eastAsia="Calibri"/>
          <w:lang w:eastAsia="en-US"/>
        </w:rPr>
      </w:pPr>
    </w:p>
    <w:p w:rsidR="00081308" w:rsidRDefault="00081308" w:rsidP="00E63481">
      <w:pPr>
        <w:autoSpaceDE w:val="0"/>
        <w:autoSpaceDN w:val="0"/>
        <w:adjustRightInd w:val="0"/>
        <w:jc w:val="both"/>
        <w:rPr>
          <w:rFonts w:eastAsia="Calibri"/>
          <w:lang w:eastAsia="en-US"/>
        </w:rPr>
      </w:pPr>
    </w:p>
    <w:p w:rsidR="00081308" w:rsidRDefault="00081308" w:rsidP="00E63481">
      <w:pPr>
        <w:autoSpaceDE w:val="0"/>
        <w:autoSpaceDN w:val="0"/>
        <w:adjustRightInd w:val="0"/>
        <w:jc w:val="both"/>
        <w:rPr>
          <w:rFonts w:eastAsia="Calibri"/>
          <w:lang w:eastAsia="en-US"/>
        </w:rPr>
      </w:pPr>
    </w:p>
    <w:p w:rsidR="00081308" w:rsidRDefault="00081308" w:rsidP="00E63481">
      <w:pPr>
        <w:autoSpaceDE w:val="0"/>
        <w:autoSpaceDN w:val="0"/>
        <w:adjustRightInd w:val="0"/>
        <w:jc w:val="both"/>
        <w:rPr>
          <w:rFonts w:eastAsia="Calibri"/>
          <w:lang w:eastAsia="en-US"/>
        </w:rPr>
      </w:pPr>
    </w:p>
    <w:p w:rsidR="00081308" w:rsidRDefault="00081308" w:rsidP="00E63481">
      <w:pPr>
        <w:autoSpaceDE w:val="0"/>
        <w:autoSpaceDN w:val="0"/>
        <w:adjustRightInd w:val="0"/>
        <w:jc w:val="both"/>
        <w:rPr>
          <w:rFonts w:eastAsia="Calibri"/>
          <w:lang w:eastAsia="en-US"/>
        </w:rPr>
      </w:pPr>
    </w:p>
    <w:p w:rsidR="00081308" w:rsidRDefault="00081308" w:rsidP="00E63481">
      <w:pPr>
        <w:autoSpaceDE w:val="0"/>
        <w:autoSpaceDN w:val="0"/>
        <w:adjustRightInd w:val="0"/>
        <w:jc w:val="both"/>
        <w:rPr>
          <w:rFonts w:eastAsia="Calibri"/>
          <w:lang w:eastAsia="en-US"/>
        </w:rPr>
      </w:pPr>
    </w:p>
    <w:p w:rsidR="00081308" w:rsidRPr="00FA1684" w:rsidRDefault="00081308" w:rsidP="00081308">
      <w:pPr>
        <w:autoSpaceDE w:val="0"/>
        <w:autoSpaceDN w:val="0"/>
        <w:adjustRightInd w:val="0"/>
        <w:ind w:left="4820"/>
        <w:jc w:val="both"/>
        <w:outlineLvl w:val="0"/>
      </w:pPr>
      <w:r w:rsidRPr="00FA1684">
        <w:lastRenderedPageBreak/>
        <w:t>Приложение 2</w:t>
      </w:r>
      <w:r>
        <w:t xml:space="preserve"> </w:t>
      </w:r>
      <w:r w:rsidRPr="00FA1684">
        <w:t>к Административному регламенту</w:t>
      </w:r>
      <w:r>
        <w:t xml:space="preserve"> </w:t>
      </w:r>
      <w:r w:rsidRPr="00FA1684">
        <w:t>предоставления муниципальной услуги</w:t>
      </w:r>
      <w:r>
        <w:t xml:space="preserve"> </w:t>
      </w:r>
      <w:r w:rsidRPr="00FA1684">
        <w:t>«Утверждение схемы расположения</w:t>
      </w:r>
      <w:r>
        <w:t xml:space="preserve"> </w:t>
      </w:r>
      <w:r w:rsidRPr="00FA1684">
        <w:t>земельного участка или земельных участков</w:t>
      </w:r>
      <w:r>
        <w:t xml:space="preserve"> </w:t>
      </w:r>
      <w:r w:rsidRPr="00FA1684">
        <w:t>на кадастровом плане территории»</w:t>
      </w:r>
    </w:p>
    <w:p w:rsidR="00081308" w:rsidRPr="00FA1684" w:rsidRDefault="00081308" w:rsidP="00081308">
      <w:pPr>
        <w:autoSpaceDE w:val="0"/>
        <w:autoSpaceDN w:val="0"/>
        <w:adjustRightInd w:val="0"/>
        <w:ind w:firstLine="540"/>
        <w:jc w:val="right"/>
      </w:pPr>
    </w:p>
    <w:p w:rsidR="00081308" w:rsidRPr="00FA1684" w:rsidRDefault="00081308" w:rsidP="00081308">
      <w:pPr>
        <w:autoSpaceDE w:val="0"/>
        <w:autoSpaceDN w:val="0"/>
        <w:adjustRightInd w:val="0"/>
        <w:jc w:val="center"/>
      </w:pPr>
      <w:r w:rsidRPr="00FA1684">
        <w:t>РАСПИСКА В ПОЛУЧЕНИИ ДОКУМЕНТОВ</w:t>
      </w:r>
    </w:p>
    <w:p w:rsidR="00081308" w:rsidRPr="00FA1684" w:rsidRDefault="00081308" w:rsidP="00081308">
      <w:pPr>
        <w:autoSpaceDE w:val="0"/>
        <w:autoSpaceDN w:val="0"/>
        <w:adjustRightInd w:val="0"/>
        <w:jc w:val="center"/>
      </w:pPr>
      <w:r w:rsidRPr="00FA1684">
        <w:t>при предоставлении муниципальной услуги</w:t>
      </w:r>
    </w:p>
    <w:p w:rsidR="00081308" w:rsidRPr="00FA1684" w:rsidRDefault="00081308" w:rsidP="00081308">
      <w:pPr>
        <w:autoSpaceDE w:val="0"/>
        <w:autoSpaceDN w:val="0"/>
        <w:adjustRightInd w:val="0"/>
        <w:jc w:val="center"/>
      </w:pPr>
      <w:r w:rsidRPr="00FA1684">
        <w:t>«Утверждение схемы расположения  земельного участка или земельных участков на кадастровом плане территории»</w:t>
      </w:r>
    </w:p>
    <w:p w:rsidR="00081308" w:rsidRPr="00FA1684" w:rsidRDefault="00081308" w:rsidP="00081308">
      <w:pPr>
        <w:autoSpaceDE w:val="0"/>
        <w:autoSpaceDN w:val="0"/>
        <w:adjustRightInd w:val="0"/>
      </w:pPr>
      <w:r w:rsidRPr="00FA1684">
        <w:t xml:space="preserve">   </w:t>
      </w:r>
    </w:p>
    <w:p w:rsidR="00081308" w:rsidRPr="00FA1684" w:rsidRDefault="00081308" w:rsidP="00081308">
      <w:pPr>
        <w:autoSpaceDE w:val="0"/>
        <w:autoSpaceDN w:val="0"/>
        <w:adjustRightInd w:val="0"/>
      </w:pPr>
      <w:r w:rsidRPr="00FA1684">
        <w:t xml:space="preserve"> ________________________________________________________________</w:t>
      </w:r>
    </w:p>
    <w:p w:rsidR="00081308" w:rsidRPr="00FA1684" w:rsidRDefault="00081308" w:rsidP="00081308">
      <w:pPr>
        <w:autoSpaceDE w:val="0"/>
        <w:autoSpaceDN w:val="0"/>
        <w:adjustRightInd w:val="0"/>
        <w:jc w:val="center"/>
        <w:rPr>
          <w:sz w:val="20"/>
          <w:szCs w:val="20"/>
        </w:rPr>
      </w:pPr>
      <w:r w:rsidRPr="00FA1684">
        <w:rPr>
          <w:sz w:val="20"/>
          <w:szCs w:val="20"/>
        </w:rPr>
        <w:t>(ФИО заявителя / представителя)</w:t>
      </w:r>
    </w:p>
    <w:p w:rsidR="00081308" w:rsidRPr="00FA1684" w:rsidRDefault="00081308" w:rsidP="00081308">
      <w:pPr>
        <w:autoSpaceDE w:val="0"/>
        <w:autoSpaceDN w:val="0"/>
        <w:adjustRightInd w:val="0"/>
      </w:pPr>
    </w:p>
    <w:p w:rsidR="00081308" w:rsidRPr="00FA1684" w:rsidRDefault="00081308" w:rsidP="00081308">
      <w:pPr>
        <w:autoSpaceDE w:val="0"/>
        <w:autoSpaceDN w:val="0"/>
        <w:adjustRightInd w:val="0"/>
        <w:ind w:firstLine="709"/>
      </w:pPr>
      <w:r w:rsidRPr="00FA1684">
        <w:t>1. Представленные документы</w:t>
      </w:r>
    </w:p>
    <w:p w:rsidR="00081308" w:rsidRPr="00FA1684" w:rsidRDefault="00081308" w:rsidP="00081308">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081308" w:rsidRPr="00FA1684" w:rsidTr="00713C0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r w:rsidRPr="00FA1684">
              <w:rPr>
                <w:sz w:val="24"/>
                <w:szCs w:val="24"/>
              </w:rPr>
              <w:t xml:space="preserve">№ </w:t>
            </w:r>
            <w:proofErr w:type="spellStart"/>
            <w:proofErr w:type="gramStart"/>
            <w:r w:rsidRPr="00FA1684">
              <w:rPr>
                <w:sz w:val="24"/>
                <w:szCs w:val="24"/>
              </w:rPr>
              <w:t>п</w:t>
            </w:r>
            <w:proofErr w:type="spellEnd"/>
            <w:proofErr w:type="gramEnd"/>
            <w:r w:rsidRPr="00FA1684">
              <w:rPr>
                <w:sz w:val="24"/>
                <w:szCs w:val="24"/>
              </w:rPr>
              <w:t>/</w:t>
            </w:r>
            <w:proofErr w:type="spellStart"/>
            <w:r w:rsidRPr="00FA1684">
              <w:rPr>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r w:rsidRPr="00FA1684">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r w:rsidRPr="00FA1684">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r w:rsidRPr="00FA1684">
              <w:rPr>
                <w:sz w:val="24"/>
                <w:szCs w:val="24"/>
              </w:rPr>
              <w:t>Примечание</w:t>
            </w:r>
          </w:p>
        </w:tc>
      </w:tr>
      <w:tr w:rsidR="00081308" w:rsidRPr="00FA1684" w:rsidTr="00713C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r>
    </w:tbl>
    <w:p w:rsidR="00081308" w:rsidRPr="00FA1684" w:rsidRDefault="00081308" w:rsidP="00081308">
      <w:pPr>
        <w:autoSpaceDE w:val="0"/>
        <w:autoSpaceDN w:val="0"/>
        <w:adjustRightInd w:val="0"/>
        <w:ind w:firstLine="709"/>
        <w:jc w:val="both"/>
      </w:pPr>
      <w:r w:rsidRPr="00FA1684">
        <w:t xml:space="preserve">2.  Недостающие  документы,  при  непредставлении которых принимается решение об отказе в предоставлении муниципальной услуги </w:t>
      </w:r>
    </w:p>
    <w:p w:rsidR="00081308" w:rsidRPr="00FA1684" w:rsidRDefault="00081308" w:rsidP="00081308">
      <w:pPr>
        <w:autoSpaceDE w:val="0"/>
        <w:autoSpaceDN w:val="0"/>
        <w:adjustRightInd w:val="0"/>
        <w:rPr>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081308" w:rsidRPr="00FA1684" w:rsidTr="00713C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r w:rsidRPr="00FA1684">
              <w:rPr>
                <w:sz w:val="24"/>
                <w:szCs w:val="24"/>
              </w:rPr>
              <w:t xml:space="preserve">№ </w:t>
            </w:r>
            <w:proofErr w:type="spellStart"/>
            <w:proofErr w:type="gramStart"/>
            <w:r w:rsidRPr="00FA1684">
              <w:rPr>
                <w:sz w:val="24"/>
                <w:szCs w:val="24"/>
              </w:rPr>
              <w:t>п</w:t>
            </w:r>
            <w:proofErr w:type="spellEnd"/>
            <w:proofErr w:type="gramEnd"/>
            <w:r w:rsidRPr="00FA1684">
              <w:rPr>
                <w:sz w:val="24"/>
                <w:szCs w:val="24"/>
              </w:rPr>
              <w:t>/</w:t>
            </w:r>
            <w:proofErr w:type="spellStart"/>
            <w:r w:rsidRPr="00FA1684">
              <w:rPr>
                <w:sz w:val="24"/>
                <w:szCs w:val="24"/>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r w:rsidRPr="00FA1684">
              <w:rPr>
                <w:sz w:val="24"/>
                <w:szCs w:val="24"/>
              </w:rPr>
              <w:t>Наименование документа</w:t>
            </w:r>
          </w:p>
        </w:tc>
      </w:tr>
      <w:tr w:rsidR="00081308" w:rsidRPr="00FA1684" w:rsidTr="00713C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rPr>
                <w:sz w:val="24"/>
                <w:szCs w:val="24"/>
              </w:rPr>
            </w:pPr>
            <w:r w:rsidRPr="00FA1684">
              <w:rPr>
                <w:sz w:val="24"/>
                <w:szCs w:val="24"/>
              </w:rPr>
              <w:t>копия документа, удостоверяющего личность заявителя</w:t>
            </w:r>
          </w:p>
        </w:tc>
      </w:tr>
      <w:tr w:rsidR="00081308" w:rsidRPr="00FA1684" w:rsidTr="00713C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rPr>
                <w:sz w:val="24"/>
                <w:szCs w:val="24"/>
              </w:rPr>
            </w:pPr>
            <w:r w:rsidRPr="00FA1684">
              <w:rPr>
                <w:sz w:val="24"/>
                <w:szCs w:val="24"/>
              </w:rPr>
              <w:t>доверенность (в случае обращения представителя заявителя)</w:t>
            </w:r>
          </w:p>
        </w:tc>
      </w:tr>
      <w:tr w:rsidR="00081308" w:rsidRPr="00FA1684" w:rsidTr="00713C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pStyle w:val="ConsPlusNormal"/>
              <w:rPr>
                <w:rFonts w:ascii="Times New Roman" w:hAnsi="Times New Roman" w:cs="Times New Roman"/>
                <w:sz w:val="24"/>
                <w:szCs w:val="24"/>
              </w:rPr>
            </w:pPr>
            <w:proofErr w:type="gramStart"/>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081308" w:rsidRPr="00FA1684" w:rsidRDefault="00081308" w:rsidP="00713C0A">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081308" w:rsidRPr="00FA1684" w:rsidRDefault="00081308" w:rsidP="00713C0A">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081308" w:rsidRPr="00FA1684" w:rsidTr="00713C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1308" w:rsidRPr="00FA1684" w:rsidRDefault="00081308" w:rsidP="00713C0A">
            <w:pPr>
              <w:autoSpaceDE w:val="0"/>
              <w:autoSpaceDN w:val="0"/>
              <w:adjustRightInd w:val="0"/>
              <w:rPr>
                <w:sz w:val="24"/>
                <w:szCs w:val="24"/>
              </w:rPr>
            </w:pPr>
            <w:r w:rsidRPr="00FA1684">
              <w:rPr>
                <w:sz w:val="24"/>
                <w:szCs w:val="24"/>
              </w:rPr>
              <w:t xml:space="preserve">копии правоустанавливающих и (или) </w:t>
            </w:r>
            <w:proofErr w:type="spellStart"/>
            <w:r w:rsidRPr="00FA1684">
              <w:rPr>
                <w:sz w:val="24"/>
                <w:szCs w:val="24"/>
              </w:rPr>
              <w:t>правоудостоверяющих</w:t>
            </w:r>
            <w:proofErr w:type="spellEnd"/>
            <w:r w:rsidRPr="00FA1684">
              <w:rPr>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081308" w:rsidRPr="00FA1684" w:rsidRDefault="00081308" w:rsidP="00081308">
      <w:pPr>
        <w:autoSpaceDE w:val="0"/>
        <w:autoSpaceDN w:val="0"/>
        <w:adjustRightInd w:val="0"/>
        <w:ind w:firstLine="709"/>
      </w:pPr>
    </w:p>
    <w:p w:rsidR="00081308" w:rsidRPr="00FA1684" w:rsidRDefault="00081308" w:rsidP="00081308">
      <w:pPr>
        <w:autoSpaceDE w:val="0"/>
        <w:autoSpaceDN w:val="0"/>
        <w:adjustRightInd w:val="0"/>
        <w:ind w:firstLine="709"/>
      </w:pPr>
      <w:r w:rsidRPr="00FA1684">
        <w:t>Заявителю разъяснены последствия не предоставления документов, указанных в пункте 2 настоящей расписки.</w:t>
      </w:r>
    </w:p>
    <w:p w:rsidR="00081308" w:rsidRPr="00FA1684" w:rsidRDefault="00081308" w:rsidP="00081308">
      <w:pPr>
        <w:autoSpaceDE w:val="0"/>
        <w:autoSpaceDN w:val="0"/>
        <w:adjustRightInd w:val="0"/>
        <w:jc w:val="both"/>
      </w:pPr>
    </w:p>
    <w:p w:rsidR="00081308" w:rsidRPr="00FA1684" w:rsidRDefault="00081308" w:rsidP="00081308">
      <w:pPr>
        <w:autoSpaceDE w:val="0"/>
        <w:autoSpaceDN w:val="0"/>
        <w:adjustRightInd w:val="0"/>
      </w:pPr>
      <w:r w:rsidRPr="00FA1684">
        <w:t>Документы сдал и один экземпляр расписки получил:</w:t>
      </w:r>
    </w:p>
    <w:p w:rsidR="00081308" w:rsidRPr="00FA1684" w:rsidRDefault="00081308" w:rsidP="00081308">
      <w:pPr>
        <w:autoSpaceDE w:val="0"/>
        <w:autoSpaceDN w:val="0"/>
        <w:adjustRightInd w:val="0"/>
        <w:jc w:val="both"/>
        <w:rPr>
          <w:sz w:val="24"/>
          <w:szCs w:val="24"/>
        </w:rPr>
      </w:pPr>
      <w:r w:rsidRPr="00FA1684">
        <w:t>_____________    _____________  __________________________________</w:t>
      </w:r>
      <w:r w:rsidRPr="00FA1684">
        <w:rPr>
          <w:sz w:val="24"/>
          <w:szCs w:val="24"/>
        </w:rPr>
        <w:t xml:space="preserve">                       </w:t>
      </w:r>
    </w:p>
    <w:p w:rsidR="00081308" w:rsidRPr="00FA1684" w:rsidRDefault="00081308" w:rsidP="00081308">
      <w:pPr>
        <w:autoSpaceDE w:val="0"/>
        <w:autoSpaceDN w:val="0"/>
        <w:adjustRightInd w:val="0"/>
        <w:rPr>
          <w:sz w:val="20"/>
          <w:szCs w:val="20"/>
        </w:rPr>
      </w:pPr>
      <w:r w:rsidRPr="00FA1684">
        <w:rPr>
          <w:sz w:val="16"/>
          <w:szCs w:val="16"/>
        </w:rPr>
        <w:t xml:space="preserve">        (дата)                                               (подпись)                                        (Ф.И.О. </w:t>
      </w:r>
      <w:r w:rsidRPr="00FA1684">
        <w:rPr>
          <w:sz w:val="20"/>
          <w:szCs w:val="20"/>
        </w:rPr>
        <w:t>заявителя /представителя)</w:t>
      </w:r>
    </w:p>
    <w:p w:rsidR="00081308" w:rsidRPr="00FA1684" w:rsidRDefault="00081308" w:rsidP="00081308">
      <w:pPr>
        <w:autoSpaceDE w:val="0"/>
        <w:autoSpaceDN w:val="0"/>
        <w:adjustRightInd w:val="0"/>
        <w:jc w:val="both"/>
        <w:rPr>
          <w:sz w:val="16"/>
          <w:szCs w:val="16"/>
        </w:rPr>
      </w:pPr>
    </w:p>
    <w:p w:rsidR="00081308" w:rsidRPr="00FA1684" w:rsidRDefault="00081308" w:rsidP="00081308">
      <w:pPr>
        <w:autoSpaceDE w:val="0"/>
        <w:autoSpaceDN w:val="0"/>
        <w:adjustRightInd w:val="0"/>
      </w:pPr>
      <w:r w:rsidRPr="00FA1684">
        <w:lastRenderedPageBreak/>
        <w:t>Документы  принял  на ______ листах и зарегистрировал в журнале регистрации</w:t>
      </w:r>
    </w:p>
    <w:p w:rsidR="00081308" w:rsidRPr="00FA1684" w:rsidRDefault="00081308" w:rsidP="00081308">
      <w:pPr>
        <w:autoSpaceDE w:val="0"/>
        <w:autoSpaceDN w:val="0"/>
        <w:adjustRightInd w:val="0"/>
        <w:rPr>
          <w:sz w:val="20"/>
          <w:szCs w:val="20"/>
        </w:rPr>
      </w:pPr>
    </w:p>
    <w:p w:rsidR="00081308" w:rsidRPr="00FA1684" w:rsidRDefault="00081308" w:rsidP="00081308">
      <w:pPr>
        <w:autoSpaceDE w:val="0"/>
        <w:autoSpaceDN w:val="0"/>
        <w:adjustRightInd w:val="0"/>
      </w:pPr>
      <w:proofErr w:type="gramStart"/>
      <w:r w:rsidRPr="00FA1684">
        <w:t>от ________________ № _______________</w:t>
      </w:r>
      <w:proofErr w:type="gramEnd"/>
    </w:p>
    <w:p w:rsidR="00081308" w:rsidRPr="00FA1684" w:rsidRDefault="00081308" w:rsidP="00081308">
      <w:pPr>
        <w:autoSpaceDE w:val="0"/>
        <w:autoSpaceDN w:val="0"/>
        <w:adjustRightInd w:val="0"/>
        <w:jc w:val="both"/>
        <w:rPr>
          <w:sz w:val="20"/>
          <w:szCs w:val="20"/>
        </w:rPr>
      </w:pPr>
      <w:r w:rsidRPr="00FA1684">
        <w:rPr>
          <w:sz w:val="20"/>
          <w:szCs w:val="20"/>
        </w:rPr>
        <w:t xml:space="preserve">                   (дата)                  </w:t>
      </w:r>
    </w:p>
    <w:p w:rsidR="00081308" w:rsidRPr="00FA1684" w:rsidRDefault="00081308" w:rsidP="00081308">
      <w:pPr>
        <w:autoSpaceDE w:val="0"/>
        <w:autoSpaceDN w:val="0"/>
        <w:adjustRightInd w:val="0"/>
        <w:jc w:val="both"/>
        <w:rPr>
          <w:sz w:val="24"/>
          <w:szCs w:val="24"/>
        </w:rPr>
      </w:pPr>
      <w:r w:rsidRPr="00FA1684">
        <w:t>_____________   __________   ____________________________________</w:t>
      </w:r>
    </w:p>
    <w:p w:rsidR="00081308" w:rsidRPr="00FA1684" w:rsidRDefault="00081308" w:rsidP="00081308">
      <w:pPr>
        <w:autoSpaceDE w:val="0"/>
        <w:autoSpaceDN w:val="0"/>
        <w:adjustRightInd w:val="0"/>
        <w:jc w:val="both"/>
        <w:rPr>
          <w:sz w:val="20"/>
          <w:szCs w:val="20"/>
        </w:rPr>
      </w:pPr>
      <w:r w:rsidRPr="00FA1684">
        <w:rPr>
          <w:sz w:val="20"/>
          <w:szCs w:val="20"/>
        </w:rPr>
        <w:t xml:space="preserve">   (должность)                       (подпись)                (Ф.И.О. специалиста уполномоченного органа  или МФЦ)</w:t>
      </w:r>
    </w:p>
    <w:p w:rsidR="00081308" w:rsidRPr="00E63481" w:rsidRDefault="00081308" w:rsidP="00E63481">
      <w:pPr>
        <w:autoSpaceDE w:val="0"/>
        <w:autoSpaceDN w:val="0"/>
        <w:adjustRightInd w:val="0"/>
        <w:jc w:val="both"/>
        <w:rPr>
          <w:rFonts w:eastAsia="Calibri"/>
          <w:lang w:eastAsia="en-US"/>
        </w:rPr>
      </w:pPr>
    </w:p>
    <w:sectPr w:rsidR="00081308" w:rsidRPr="00E63481" w:rsidSect="008A778F">
      <w:headerReference w:type="default" r:id="rId12"/>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963" w:rsidRDefault="00BE1963">
      <w:r>
        <w:separator/>
      </w:r>
    </w:p>
  </w:endnote>
  <w:endnote w:type="continuationSeparator" w:id="1">
    <w:p w:rsidR="00BE1963" w:rsidRDefault="00BE1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963" w:rsidRDefault="00BE1963">
      <w:r>
        <w:separator/>
      </w:r>
    </w:p>
  </w:footnote>
  <w:footnote w:type="continuationSeparator" w:id="1">
    <w:p w:rsidR="00BE1963" w:rsidRDefault="00BE1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2F0EBE" w:rsidRDefault="00EA5D9A">
        <w:pPr>
          <w:pStyle w:val="a4"/>
          <w:jc w:val="center"/>
        </w:pPr>
        <w:fldSimple w:instr="PAGE   \* MERGEFORMAT">
          <w:r w:rsidR="00AC2E29">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BE" w:rsidRDefault="00EA5D9A">
    <w:pPr>
      <w:pStyle w:val="a4"/>
      <w:jc w:val="center"/>
    </w:pPr>
    <w:fldSimple w:instr="PAGE   \* MERGEFORMAT">
      <w:r w:rsidR="00AC2E29">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7DA26B4"/>
    <w:multiLevelType w:val="hybridMultilevel"/>
    <w:tmpl w:val="0A687F88"/>
    <w:lvl w:ilvl="0" w:tplc="0D90A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4F3F67"/>
    <w:multiLevelType w:val="hybridMultilevel"/>
    <w:tmpl w:val="67049F80"/>
    <w:lvl w:ilvl="0" w:tplc="0D90A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12"/>
  </w:num>
  <w:num w:numId="6">
    <w:abstractNumId w:val="11"/>
  </w:num>
  <w:num w:numId="7">
    <w:abstractNumId w:val="15"/>
  </w:num>
  <w:num w:numId="8">
    <w:abstractNumId w:val="5"/>
  </w:num>
  <w:num w:numId="9">
    <w:abstractNumId w:val="6"/>
  </w:num>
  <w:num w:numId="10">
    <w:abstractNumId w:val="10"/>
  </w:num>
  <w:num w:numId="11">
    <w:abstractNumId w:val="14"/>
  </w:num>
  <w:num w:numId="1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34561"/>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BF7"/>
    <w:rsid w:val="00036F86"/>
    <w:rsid w:val="00040092"/>
    <w:rsid w:val="00041F76"/>
    <w:rsid w:val="0004313B"/>
    <w:rsid w:val="0004318A"/>
    <w:rsid w:val="000433F1"/>
    <w:rsid w:val="00043B2A"/>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308"/>
    <w:rsid w:val="00082889"/>
    <w:rsid w:val="000830CF"/>
    <w:rsid w:val="00084124"/>
    <w:rsid w:val="000845E2"/>
    <w:rsid w:val="00084C0C"/>
    <w:rsid w:val="00086634"/>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37C3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28BD"/>
    <w:rsid w:val="00185FE0"/>
    <w:rsid w:val="001911A0"/>
    <w:rsid w:val="00192586"/>
    <w:rsid w:val="00192BE8"/>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6CE"/>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076F"/>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0B56"/>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B7A"/>
    <w:rsid w:val="002E6C54"/>
    <w:rsid w:val="002E6FDD"/>
    <w:rsid w:val="002F09B5"/>
    <w:rsid w:val="002F0B5D"/>
    <w:rsid w:val="002F0EBE"/>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0E15"/>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6659"/>
    <w:rsid w:val="004B0797"/>
    <w:rsid w:val="004B51BA"/>
    <w:rsid w:val="004B64F4"/>
    <w:rsid w:val="004B676E"/>
    <w:rsid w:val="004B6EA1"/>
    <w:rsid w:val="004C04FE"/>
    <w:rsid w:val="004C0E84"/>
    <w:rsid w:val="004C18B9"/>
    <w:rsid w:val="004C1FD7"/>
    <w:rsid w:val="004C4852"/>
    <w:rsid w:val="004C53AF"/>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1AED"/>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DA"/>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13E9"/>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5D12"/>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688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02A9"/>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A8B"/>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AD1"/>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733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2A81"/>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3E5A"/>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249A"/>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02A8"/>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6C97"/>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2E2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8E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851"/>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5082"/>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2827"/>
    <w:rsid w:val="00BD10AD"/>
    <w:rsid w:val="00BD16C6"/>
    <w:rsid w:val="00BD1718"/>
    <w:rsid w:val="00BD17EE"/>
    <w:rsid w:val="00BD3C92"/>
    <w:rsid w:val="00BD4EED"/>
    <w:rsid w:val="00BD6577"/>
    <w:rsid w:val="00BD7D65"/>
    <w:rsid w:val="00BE05AC"/>
    <w:rsid w:val="00BE1963"/>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DBC"/>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481"/>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5FCA"/>
    <w:rsid w:val="00E976FC"/>
    <w:rsid w:val="00E977E8"/>
    <w:rsid w:val="00EA0591"/>
    <w:rsid w:val="00EA1102"/>
    <w:rsid w:val="00EA23BF"/>
    <w:rsid w:val="00EA49FB"/>
    <w:rsid w:val="00EA5D9A"/>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12BD"/>
    <w:rsid w:val="00EF3C82"/>
    <w:rsid w:val="00EF5239"/>
    <w:rsid w:val="00EF599B"/>
    <w:rsid w:val="00EF74BC"/>
    <w:rsid w:val="00F00C71"/>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76A3D"/>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1B3"/>
    <w:rsid w:val="00FB73E9"/>
    <w:rsid w:val="00FB75B5"/>
    <w:rsid w:val="00FB7796"/>
    <w:rsid w:val="00FB7DD3"/>
    <w:rsid w:val="00FC178A"/>
    <w:rsid w:val="00FC5B2B"/>
    <w:rsid w:val="00FC62F2"/>
    <w:rsid w:val="00FC64DF"/>
    <w:rsid w:val="00FC667B"/>
    <w:rsid w:val="00FC777F"/>
    <w:rsid w:val="00FD2190"/>
    <w:rsid w:val="00FD33BF"/>
    <w:rsid w:val="00FE1915"/>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E63481"/>
  </w:style>
  <w:style w:type="table" w:customStyle="1" w:styleId="72">
    <w:name w:val="Сетка таблицы7"/>
    <w:basedOn w:val="a2"/>
    <w:next w:val="ab"/>
    <w:uiPriority w:val="59"/>
    <w:rsid w:val="00E63481"/>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webSettings" Target="webSettings.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66FD-5488-45CE-9CC5-66C79688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8380</Words>
  <Characters>67162</Characters>
  <Application>Microsoft Office Word</Application>
  <DocSecurity>0</DocSecurity>
  <Lines>559</Lines>
  <Paragraphs>150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Work</cp:lastModifiedBy>
  <cp:revision>2</cp:revision>
  <cp:lastPrinted>2019-11-25T07:43:00Z</cp:lastPrinted>
  <dcterms:created xsi:type="dcterms:W3CDTF">2019-11-25T07:45:00Z</dcterms:created>
  <dcterms:modified xsi:type="dcterms:W3CDTF">2019-11-25T07:45:00Z</dcterms:modified>
</cp:coreProperties>
</file>