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57" w:rsidRPr="0010657B" w:rsidRDefault="00FC2E85" w:rsidP="0010657B">
      <w:pPr>
        <w:tabs>
          <w:tab w:val="left" w:pos="5420"/>
        </w:tabs>
        <w:spacing w:line="240" w:lineRule="auto"/>
        <w:jc w:val="right"/>
        <w:rPr>
          <w:szCs w:val="28"/>
          <w:lang w:eastAsia="ru-RU"/>
        </w:rPr>
      </w:pPr>
      <w:r>
        <w:rPr>
          <w:noProof/>
          <w:szCs w:val="28"/>
          <w:lang w:eastAsia="ru-RU"/>
        </w:rPr>
        <w:drawing>
          <wp:anchor distT="0" distB="0" distL="114300" distR="114300" simplePos="0" relativeHeight="251659264" behindDoc="0" locked="0" layoutInCell="1" allowOverlap="1">
            <wp:simplePos x="0" y="0"/>
            <wp:positionH relativeFrom="column">
              <wp:posOffset>2900680</wp:posOffset>
            </wp:positionH>
            <wp:positionV relativeFrom="paragraph">
              <wp:posOffset>-243205</wp:posOffset>
            </wp:positionV>
            <wp:extent cx="593090" cy="73914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 cy="739140"/>
                    </a:xfrm>
                    <a:prstGeom prst="rect">
                      <a:avLst/>
                    </a:prstGeom>
                    <a:noFill/>
                    <a:ln>
                      <a:noFill/>
                    </a:ln>
                  </pic:spPr>
                </pic:pic>
              </a:graphicData>
            </a:graphic>
          </wp:anchor>
        </w:drawing>
      </w:r>
    </w:p>
    <w:p w:rsidR="00AD5757" w:rsidRPr="00AD5757" w:rsidRDefault="00AD5757" w:rsidP="00AD5757">
      <w:pPr>
        <w:keepNext/>
        <w:spacing w:line="240" w:lineRule="auto"/>
        <w:jc w:val="center"/>
        <w:outlineLvl w:val="1"/>
        <w:rPr>
          <w:b/>
          <w:bCs/>
          <w:iCs/>
          <w:sz w:val="32"/>
          <w:szCs w:val="28"/>
          <w:lang w:eastAsia="ru-RU"/>
        </w:rPr>
      </w:pPr>
      <w:r w:rsidRPr="00AD5757">
        <w:rPr>
          <w:b/>
          <w:bCs/>
          <w:iCs/>
          <w:sz w:val="32"/>
          <w:szCs w:val="28"/>
          <w:lang w:eastAsia="ru-RU"/>
        </w:rPr>
        <w:t>АДМИНИСТРАЦИЯ</w:t>
      </w:r>
    </w:p>
    <w:p w:rsidR="00AD5757" w:rsidRPr="00AD5757" w:rsidRDefault="00AD5757" w:rsidP="00AD5757">
      <w:pPr>
        <w:keepNext/>
        <w:spacing w:line="240" w:lineRule="auto"/>
        <w:jc w:val="center"/>
        <w:outlineLvl w:val="1"/>
        <w:rPr>
          <w:b/>
          <w:bCs/>
          <w:iCs/>
          <w:sz w:val="32"/>
          <w:szCs w:val="28"/>
          <w:lang w:eastAsia="ru-RU"/>
        </w:rPr>
      </w:pPr>
      <w:r w:rsidRPr="00AD5757">
        <w:rPr>
          <w:b/>
          <w:bCs/>
          <w:iCs/>
          <w:sz w:val="32"/>
          <w:szCs w:val="28"/>
          <w:lang w:eastAsia="ru-RU"/>
        </w:rPr>
        <w:t>ГОРОДСКОГО ПОСЕЛЕНИЯ НОВОАГАНСК</w:t>
      </w:r>
    </w:p>
    <w:p w:rsidR="00AD5757" w:rsidRPr="00AD5757" w:rsidRDefault="00AD5757" w:rsidP="00AD5757">
      <w:pPr>
        <w:keepNext/>
        <w:spacing w:line="240" w:lineRule="auto"/>
        <w:jc w:val="center"/>
        <w:outlineLvl w:val="3"/>
        <w:rPr>
          <w:b/>
          <w:bCs/>
          <w:sz w:val="24"/>
          <w:szCs w:val="28"/>
        </w:rPr>
      </w:pPr>
      <w:r w:rsidRPr="00AD5757">
        <w:rPr>
          <w:b/>
          <w:bCs/>
          <w:sz w:val="24"/>
          <w:szCs w:val="28"/>
        </w:rPr>
        <w:t>Нижневартовского района</w:t>
      </w:r>
    </w:p>
    <w:p w:rsidR="00AD5757" w:rsidRPr="00AD5757" w:rsidRDefault="00AD5757" w:rsidP="00AD5757">
      <w:pPr>
        <w:keepNext/>
        <w:spacing w:line="240" w:lineRule="auto"/>
        <w:jc w:val="center"/>
        <w:outlineLvl w:val="3"/>
        <w:rPr>
          <w:b/>
          <w:bCs/>
          <w:sz w:val="24"/>
          <w:szCs w:val="28"/>
        </w:rPr>
      </w:pPr>
      <w:r w:rsidRPr="00AD5757">
        <w:rPr>
          <w:b/>
          <w:bCs/>
          <w:szCs w:val="28"/>
        </w:rPr>
        <w:t>Ханты-Мансийского автономного округа - Югры</w:t>
      </w:r>
    </w:p>
    <w:p w:rsidR="00AD5757" w:rsidRPr="00AD5757" w:rsidRDefault="00AD5757" w:rsidP="00AD5757">
      <w:pPr>
        <w:spacing w:line="240" w:lineRule="auto"/>
        <w:jc w:val="center"/>
        <w:rPr>
          <w:b/>
          <w:sz w:val="44"/>
          <w:szCs w:val="28"/>
          <w:lang w:eastAsia="ru-RU"/>
        </w:rPr>
      </w:pPr>
      <w:r w:rsidRPr="00AD5757">
        <w:rPr>
          <w:b/>
          <w:sz w:val="40"/>
          <w:szCs w:val="28"/>
          <w:lang w:eastAsia="ru-RU"/>
        </w:rPr>
        <w:t>ПОСТАНОВЛЕНИЕ</w:t>
      </w:r>
    </w:p>
    <w:p w:rsidR="00AD5757" w:rsidRPr="00AD5757" w:rsidRDefault="00AD5757" w:rsidP="00AD5757">
      <w:pPr>
        <w:spacing w:line="240" w:lineRule="auto"/>
        <w:jc w:val="both"/>
        <w:rPr>
          <w:sz w:val="22"/>
          <w:szCs w:val="28"/>
          <w:lang w:eastAsia="ru-RU"/>
        </w:rPr>
      </w:pPr>
    </w:p>
    <w:p w:rsidR="00AD5757" w:rsidRPr="00AD5757" w:rsidRDefault="00AD5757" w:rsidP="00AD5757">
      <w:pPr>
        <w:spacing w:line="240" w:lineRule="auto"/>
        <w:jc w:val="both"/>
        <w:rPr>
          <w:sz w:val="22"/>
          <w:szCs w:val="28"/>
          <w:lang w:eastAsia="ru-RU"/>
        </w:rPr>
      </w:pPr>
    </w:p>
    <w:p w:rsidR="00AD5757" w:rsidRPr="00FF2D05" w:rsidRDefault="00BF4006" w:rsidP="00AD5757">
      <w:pPr>
        <w:spacing w:line="240" w:lineRule="auto"/>
        <w:jc w:val="both"/>
        <w:rPr>
          <w:sz w:val="24"/>
          <w:szCs w:val="24"/>
          <w:u w:val="single"/>
          <w:lang w:eastAsia="ru-RU"/>
        </w:rPr>
      </w:pPr>
      <w:r>
        <w:rPr>
          <w:sz w:val="24"/>
          <w:szCs w:val="24"/>
          <w:lang w:eastAsia="ru-RU"/>
        </w:rPr>
        <w:t>о</w:t>
      </w:r>
      <w:r w:rsidR="00AD5757" w:rsidRPr="00FF2D05">
        <w:rPr>
          <w:sz w:val="24"/>
          <w:szCs w:val="24"/>
          <w:lang w:eastAsia="ru-RU"/>
        </w:rPr>
        <w:t>т</w:t>
      </w:r>
      <w:r>
        <w:rPr>
          <w:sz w:val="24"/>
          <w:szCs w:val="24"/>
          <w:lang w:eastAsia="ru-RU"/>
        </w:rPr>
        <w:t xml:space="preserve"> </w:t>
      </w:r>
      <w:r w:rsidRPr="00BF4006">
        <w:rPr>
          <w:sz w:val="24"/>
          <w:szCs w:val="24"/>
          <w:u w:val="single"/>
          <w:lang w:eastAsia="ru-RU"/>
        </w:rPr>
        <w:t>15.10.2021</w:t>
      </w:r>
      <w:r>
        <w:rPr>
          <w:sz w:val="24"/>
          <w:szCs w:val="24"/>
          <w:lang w:eastAsia="ru-RU"/>
        </w:rPr>
        <w:t xml:space="preserve">    </w:t>
      </w:r>
      <w:r w:rsidR="005A2AA1" w:rsidRPr="00FF2D05">
        <w:rPr>
          <w:sz w:val="24"/>
          <w:szCs w:val="24"/>
          <w:lang w:eastAsia="ru-RU"/>
        </w:rPr>
        <w:t xml:space="preserve">                                                                                                                      </w:t>
      </w:r>
      <w:r>
        <w:rPr>
          <w:sz w:val="24"/>
          <w:szCs w:val="24"/>
          <w:lang w:eastAsia="ru-RU"/>
        </w:rPr>
        <w:t xml:space="preserve"> </w:t>
      </w:r>
      <w:r w:rsidR="00AD5757" w:rsidRPr="00FF2D05">
        <w:rPr>
          <w:sz w:val="24"/>
          <w:szCs w:val="24"/>
          <w:lang w:eastAsia="ru-RU"/>
        </w:rPr>
        <w:t>№</w:t>
      </w:r>
      <w:r>
        <w:rPr>
          <w:sz w:val="24"/>
          <w:szCs w:val="24"/>
          <w:lang w:eastAsia="ru-RU"/>
        </w:rPr>
        <w:t xml:space="preserve"> </w:t>
      </w:r>
      <w:r w:rsidRPr="00BF4006">
        <w:rPr>
          <w:sz w:val="24"/>
          <w:szCs w:val="24"/>
          <w:u w:val="single"/>
          <w:lang w:eastAsia="ru-RU"/>
        </w:rPr>
        <w:t>357</w:t>
      </w:r>
    </w:p>
    <w:p w:rsidR="00AD5757" w:rsidRPr="00AD5757" w:rsidRDefault="00AD5757" w:rsidP="00AD5757">
      <w:pPr>
        <w:spacing w:line="240" w:lineRule="auto"/>
        <w:rPr>
          <w:sz w:val="24"/>
          <w:szCs w:val="28"/>
          <w:lang w:eastAsia="ru-RU"/>
        </w:rPr>
      </w:pPr>
      <w:r w:rsidRPr="00AD5757">
        <w:rPr>
          <w:sz w:val="24"/>
          <w:szCs w:val="28"/>
          <w:lang w:eastAsia="ru-RU"/>
        </w:rPr>
        <w:t>п.г.т. Новоаганск</w:t>
      </w:r>
    </w:p>
    <w:p w:rsidR="00AD5757" w:rsidRPr="00AD5757" w:rsidRDefault="00AD5757" w:rsidP="00AD5757">
      <w:pPr>
        <w:spacing w:line="240" w:lineRule="auto"/>
        <w:rPr>
          <w:sz w:val="24"/>
          <w:szCs w:val="28"/>
          <w:lang w:eastAsia="ru-RU"/>
        </w:rPr>
      </w:pPr>
    </w:p>
    <w:p w:rsidR="00AD5757" w:rsidRPr="00AD5757" w:rsidRDefault="00A16639" w:rsidP="00806F98">
      <w:pPr>
        <w:widowControl w:val="0"/>
        <w:tabs>
          <w:tab w:val="left" w:pos="3402"/>
          <w:tab w:val="left" w:pos="4253"/>
          <w:tab w:val="left" w:pos="4536"/>
        </w:tabs>
        <w:autoSpaceDE w:val="0"/>
        <w:autoSpaceDN w:val="0"/>
        <w:adjustRightInd w:val="0"/>
        <w:spacing w:line="240" w:lineRule="auto"/>
        <w:ind w:right="4393"/>
        <w:jc w:val="both"/>
        <w:rPr>
          <w:sz w:val="24"/>
          <w:szCs w:val="28"/>
          <w:lang w:eastAsia="ar-SA"/>
        </w:rPr>
      </w:pPr>
      <w:r>
        <w:rPr>
          <w:szCs w:val="28"/>
          <w:lang w:eastAsia="ru-RU"/>
        </w:rPr>
        <w:t xml:space="preserve">О внесении изменений в </w:t>
      </w:r>
      <w:r w:rsidR="00806F98">
        <w:rPr>
          <w:szCs w:val="28"/>
          <w:lang w:eastAsia="ru-RU"/>
        </w:rPr>
        <w:t xml:space="preserve">постановление администрации городского поселения Новоаганск </w:t>
      </w:r>
      <w:r w:rsidR="00515940">
        <w:rPr>
          <w:szCs w:val="28"/>
          <w:lang w:eastAsia="ru-RU"/>
        </w:rPr>
        <w:t xml:space="preserve">от 31.10.2016 № 371 </w:t>
      </w:r>
      <w:r w:rsidR="00806F98">
        <w:rPr>
          <w:szCs w:val="28"/>
          <w:lang w:eastAsia="ru-RU"/>
        </w:rPr>
        <w:t>«</w:t>
      </w:r>
      <w:r w:rsidR="00806F98" w:rsidRPr="00470055">
        <w:rPr>
          <w:szCs w:val="28"/>
        </w:rPr>
        <w:t xml:space="preserve">Об утверждении  </w:t>
      </w:r>
      <w:proofErr w:type="gramStart"/>
      <w:r w:rsidR="00806F98">
        <w:rPr>
          <w:szCs w:val="28"/>
        </w:rPr>
        <w:t xml:space="preserve">порядка ведения реестра </w:t>
      </w:r>
      <w:r w:rsidR="00806F98" w:rsidRPr="00B62576">
        <w:rPr>
          <w:szCs w:val="28"/>
        </w:rPr>
        <w:t>муниципальных маршрутов регулярных пассажирских перевозок</w:t>
      </w:r>
      <w:proofErr w:type="gramEnd"/>
      <w:r w:rsidR="00806F98" w:rsidRPr="00B62576">
        <w:rPr>
          <w:szCs w:val="28"/>
        </w:rPr>
        <w:t xml:space="preserve"> автомобильным </w:t>
      </w:r>
      <w:r w:rsidR="00806F98">
        <w:rPr>
          <w:szCs w:val="28"/>
        </w:rPr>
        <w:t>транспортом общего пользования на территории</w:t>
      </w:r>
      <w:r w:rsidR="00806F98" w:rsidRPr="00B62576">
        <w:rPr>
          <w:szCs w:val="28"/>
        </w:rPr>
        <w:t xml:space="preserve"> городско</w:t>
      </w:r>
      <w:r w:rsidR="00806F98">
        <w:rPr>
          <w:szCs w:val="28"/>
        </w:rPr>
        <w:t>го поселения</w:t>
      </w:r>
      <w:r w:rsidR="00806F98" w:rsidRPr="00B62576">
        <w:rPr>
          <w:szCs w:val="28"/>
        </w:rPr>
        <w:t xml:space="preserve"> Новоаганск</w:t>
      </w:r>
      <w:r w:rsidR="00806F98">
        <w:rPr>
          <w:szCs w:val="28"/>
        </w:rPr>
        <w:t>»</w:t>
      </w:r>
      <w:r w:rsidR="00515940" w:rsidRPr="00515940">
        <w:rPr>
          <w:szCs w:val="28"/>
          <w:lang w:eastAsia="ru-RU"/>
        </w:rPr>
        <w:t xml:space="preserve"> </w:t>
      </w:r>
    </w:p>
    <w:p w:rsidR="00806F98" w:rsidRDefault="00DE4507" w:rsidP="009E5D82">
      <w:pPr>
        <w:pStyle w:val="1"/>
        <w:ind w:firstLine="708"/>
        <w:jc w:val="both"/>
        <w:rPr>
          <w:rFonts w:ascii="Times New Roman" w:eastAsia="Calibri" w:hAnsi="Times New Roman"/>
          <w:b w:val="0"/>
          <w:sz w:val="28"/>
          <w:szCs w:val="28"/>
        </w:rPr>
      </w:pPr>
      <w:r w:rsidRPr="00EC50C4">
        <w:rPr>
          <w:rFonts w:ascii="Times New Roman" w:hAnsi="Times New Roman"/>
          <w:b w:val="0"/>
          <w:sz w:val="28"/>
          <w:szCs w:val="28"/>
        </w:rPr>
        <w:t xml:space="preserve">В соответствии </w:t>
      </w:r>
      <w:r w:rsidRPr="00EC50C4">
        <w:rPr>
          <w:rFonts w:ascii="Times New Roman" w:eastAsia="Calibri" w:hAnsi="Times New Roman"/>
          <w:b w:val="0"/>
          <w:sz w:val="28"/>
          <w:szCs w:val="28"/>
        </w:rPr>
        <w:t xml:space="preserve">с </w:t>
      </w:r>
      <w:r w:rsidR="00A66796" w:rsidRPr="00A66796">
        <w:rPr>
          <w:rFonts w:ascii="Times New Roman" w:eastAsia="Calibri" w:hAnsi="Times New Roman"/>
          <w:b w:val="0"/>
          <w:sz w:val="28"/>
          <w:szCs w:val="28"/>
        </w:rPr>
        <w:t>Федеральн</w:t>
      </w:r>
      <w:r w:rsidR="00A66796">
        <w:rPr>
          <w:rFonts w:ascii="Times New Roman" w:eastAsia="Calibri" w:hAnsi="Times New Roman"/>
          <w:b w:val="0"/>
          <w:sz w:val="28"/>
          <w:szCs w:val="28"/>
        </w:rPr>
        <w:t>ым</w:t>
      </w:r>
      <w:r w:rsidR="00A66796" w:rsidRPr="00A66796">
        <w:rPr>
          <w:rFonts w:ascii="Times New Roman" w:eastAsia="Calibri" w:hAnsi="Times New Roman"/>
          <w:b w:val="0"/>
          <w:sz w:val="28"/>
          <w:szCs w:val="28"/>
        </w:rPr>
        <w:t xml:space="preserve"> закон</w:t>
      </w:r>
      <w:r w:rsidR="00A66796">
        <w:rPr>
          <w:rFonts w:ascii="Times New Roman" w:eastAsia="Calibri" w:hAnsi="Times New Roman"/>
          <w:b w:val="0"/>
          <w:sz w:val="28"/>
          <w:szCs w:val="28"/>
        </w:rPr>
        <w:t>ом</w:t>
      </w:r>
      <w:r w:rsidR="00A66796" w:rsidRPr="00A66796">
        <w:rPr>
          <w:rFonts w:ascii="Times New Roman" w:eastAsia="Calibri" w:hAnsi="Times New Roman"/>
          <w:b w:val="0"/>
          <w:sz w:val="28"/>
          <w:szCs w:val="28"/>
        </w:rPr>
        <w:t xml:space="preserve"> от </w:t>
      </w:r>
      <w:r w:rsidR="00806F98">
        <w:rPr>
          <w:rFonts w:ascii="Times New Roman" w:eastAsia="Calibri" w:hAnsi="Times New Roman"/>
          <w:b w:val="0"/>
          <w:sz w:val="28"/>
          <w:szCs w:val="28"/>
        </w:rPr>
        <w:t>02</w:t>
      </w:r>
      <w:r w:rsidR="00A66796" w:rsidRPr="00A66796">
        <w:rPr>
          <w:rFonts w:ascii="Times New Roman" w:eastAsia="Calibri" w:hAnsi="Times New Roman"/>
          <w:b w:val="0"/>
          <w:sz w:val="28"/>
          <w:szCs w:val="28"/>
        </w:rPr>
        <w:t xml:space="preserve"> июля 20</w:t>
      </w:r>
      <w:r w:rsidR="00806F98">
        <w:rPr>
          <w:rFonts w:ascii="Times New Roman" w:eastAsia="Calibri" w:hAnsi="Times New Roman"/>
          <w:b w:val="0"/>
          <w:sz w:val="28"/>
          <w:szCs w:val="28"/>
        </w:rPr>
        <w:t>21</w:t>
      </w:r>
      <w:r w:rsidR="00A66796" w:rsidRPr="00A66796">
        <w:rPr>
          <w:rFonts w:ascii="Times New Roman" w:eastAsia="Calibri" w:hAnsi="Times New Roman"/>
          <w:b w:val="0"/>
          <w:sz w:val="28"/>
          <w:szCs w:val="28"/>
        </w:rPr>
        <w:t xml:space="preserve"> г. № </w:t>
      </w:r>
      <w:r w:rsidR="00806F98">
        <w:rPr>
          <w:rFonts w:ascii="Times New Roman" w:eastAsia="Calibri" w:hAnsi="Times New Roman"/>
          <w:b w:val="0"/>
          <w:sz w:val="28"/>
          <w:szCs w:val="28"/>
        </w:rPr>
        <w:t>337</w:t>
      </w:r>
      <w:r w:rsidR="00A66796" w:rsidRPr="00A66796">
        <w:rPr>
          <w:rFonts w:ascii="Times New Roman" w:eastAsia="Calibri" w:hAnsi="Times New Roman"/>
          <w:b w:val="0"/>
          <w:sz w:val="28"/>
          <w:szCs w:val="28"/>
        </w:rPr>
        <w:t xml:space="preserve">-ФЗ </w:t>
      </w:r>
      <w:r w:rsidR="00806F98" w:rsidRPr="00806F98">
        <w:rPr>
          <w:rFonts w:ascii="Times New Roman" w:eastAsia="Calibri" w:hAnsi="Times New Roman"/>
          <w:b w:val="0"/>
          <w:sz w:val="28"/>
          <w:szCs w:val="28"/>
        </w:rPr>
        <w:t xml:space="preserve">"О внесении изменений в статьи 2 и 6 Федерального закона "О государственном </w:t>
      </w:r>
      <w:proofErr w:type="gramStart"/>
      <w:r w:rsidR="00806F98" w:rsidRPr="00806F98">
        <w:rPr>
          <w:rFonts w:ascii="Times New Roman" w:eastAsia="Calibri" w:hAnsi="Times New Roman"/>
          <w:b w:val="0"/>
          <w:sz w:val="28"/>
          <w:szCs w:val="28"/>
        </w:rPr>
        <w:t>контроле за</w:t>
      </w:r>
      <w:proofErr w:type="gramEnd"/>
      <w:r w:rsidR="00806F98" w:rsidRPr="00806F98">
        <w:rPr>
          <w:rFonts w:ascii="Times New Roman" w:eastAsia="Calibri" w:hAnsi="Times New Roman"/>
          <w:b w:val="0"/>
          <w:sz w:val="28"/>
          <w:szCs w:val="28"/>
        </w:rPr>
        <w:t xml:space="preserve"> осуществлением международных автомобильных перевозок и об ответственности за нарушение порядка их выполнения" и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06F98">
        <w:rPr>
          <w:rFonts w:ascii="Times New Roman" w:eastAsia="Calibri" w:hAnsi="Times New Roman"/>
          <w:b w:val="0"/>
          <w:sz w:val="28"/>
          <w:szCs w:val="28"/>
        </w:rPr>
        <w:t>:</w:t>
      </w:r>
      <w:r w:rsidR="00806F98" w:rsidRPr="00806F98">
        <w:rPr>
          <w:rFonts w:ascii="Times New Roman" w:eastAsia="Calibri" w:hAnsi="Times New Roman"/>
          <w:b w:val="0"/>
          <w:sz w:val="28"/>
          <w:szCs w:val="28"/>
        </w:rPr>
        <w:t xml:space="preserve"> </w:t>
      </w:r>
    </w:p>
    <w:p w:rsidR="00EE5CB9" w:rsidRPr="009E5D82" w:rsidRDefault="009E5D82" w:rsidP="009E5D82">
      <w:pPr>
        <w:pStyle w:val="1"/>
        <w:ind w:firstLine="708"/>
        <w:jc w:val="both"/>
        <w:rPr>
          <w:rFonts w:ascii="Times New Roman" w:hAnsi="Times New Roman"/>
          <w:b w:val="0"/>
          <w:sz w:val="28"/>
          <w:szCs w:val="28"/>
        </w:rPr>
      </w:pPr>
      <w:r w:rsidRPr="009E5D82">
        <w:rPr>
          <w:rFonts w:ascii="Times New Roman" w:hAnsi="Times New Roman"/>
          <w:b w:val="0"/>
          <w:sz w:val="28"/>
          <w:szCs w:val="28"/>
        </w:rPr>
        <w:t xml:space="preserve">1. </w:t>
      </w:r>
      <w:r w:rsidR="00A16639">
        <w:rPr>
          <w:rFonts w:ascii="Times New Roman" w:hAnsi="Times New Roman"/>
          <w:b w:val="0"/>
          <w:sz w:val="28"/>
          <w:szCs w:val="28"/>
        </w:rPr>
        <w:t>Внести в</w:t>
      </w:r>
      <w:r w:rsidR="00B9102C">
        <w:rPr>
          <w:rFonts w:ascii="Times New Roman" w:hAnsi="Times New Roman"/>
          <w:b w:val="0"/>
          <w:sz w:val="28"/>
          <w:szCs w:val="28"/>
        </w:rPr>
        <w:t xml:space="preserve"> </w:t>
      </w:r>
      <w:r w:rsidR="00806F98" w:rsidRPr="00806F98">
        <w:rPr>
          <w:rFonts w:ascii="Times New Roman" w:hAnsi="Times New Roman"/>
          <w:b w:val="0"/>
          <w:sz w:val="28"/>
          <w:szCs w:val="28"/>
        </w:rPr>
        <w:t xml:space="preserve"> постановление администрации городского поселения Новоаганск </w:t>
      </w:r>
      <w:r w:rsidR="00515940" w:rsidRPr="00806F98">
        <w:rPr>
          <w:rFonts w:ascii="Times New Roman" w:hAnsi="Times New Roman"/>
          <w:b w:val="0"/>
          <w:sz w:val="28"/>
          <w:szCs w:val="28"/>
        </w:rPr>
        <w:t xml:space="preserve">от 31.10.2016 № 371 </w:t>
      </w:r>
      <w:r w:rsidR="00806F98" w:rsidRPr="00806F98">
        <w:rPr>
          <w:rFonts w:ascii="Times New Roman" w:hAnsi="Times New Roman"/>
          <w:b w:val="0"/>
          <w:sz w:val="28"/>
          <w:szCs w:val="28"/>
        </w:rPr>
        <w:t xml:space="preserve">«Об утверждении  </w:t>
      </w:r>
      <w:proofErr w:type="gramStart"/>
      <w:r w:rsidR="00806F98" w:rsidRPr="00806F98">
        <w:rPr>
          <w:rFonts w:ascii="Times New Roman" w:hAnsi="Times New Roman"/>
          <w:b w:val="0"/>
          <w:sz w:val="28"/>
          <w:szCs w:val="28"/>
        </w:rPr>
        <w:t>порядка ведения реестра муниципальных маршрутов регулярных пассажирских перевозок</w:t>
      </w:r>
      <w:proofErr w:type="gramEnd"/>
      <w:r w:rsidR="00806F98" w:rsidRPr="00806F98">
        <w:rPr>
          <w:rFonts w:ascii="Times New Roman" w:hAnsi="Times New Roman"/>
          <w:b w:val="0"/>
          <w:sz w:val="28"/>
          <w:szCs w:val="28"/>
        </w:rPr>
        <w:t xml:space="preserve"> автомобильным транспортом общего пользования на территории городского поселения Новоаганск»</w:t>
      </w:r>
      <w:r w:rsidR="00806F98">
        <w:rPr>
          <w:rFonts w:ascii="Times New Roman" w:hAnsi="Times New Roman"/>
          <w:b w:val="0"/>
          <w:sz w:val="28"/>
          <w:szCs w:val="28"/>
        </w:rPr>
        <w:t xml:space="preserve"> </w:t>
      </w:r>
      <w:r w:rsidR="00A16639">
        <w:rPr>
          <w:rFonts w:ascii="Times New Roman" w:hAnsi="Times New Roman"/>
          <w:b w:val="0"/>
          <w:sz w:val="28"/>
          <w:szCs w:val="28"/>
        </w:rPr>
        <w:t>следующие изменения:</w:t>
      </w:r>
    </w:p>
    <w:p w:rsidR="00DE4507" w:rsidRPr="009E5D82" w:rsidRDefault="00DE4507" w:rsidP="009E5D82">
      <w:pPr>
        <w:autoSpaceDE w:val="0"/>
        <w:autoSpaceDN w:val="0"/>
        <w:adjustRightInd w:val="0"/>
        <w:spacing w:line="240" w:lineRule="auto"/>
        <w:ind w:firstLine="709"/>
        <w:jc w:val="both"/>
        <w:outlineLvl w:val="0"/>
        <w:rPr>
          <w:szCs w:val="28"/>
          <w:lang w:eastAsia="ru-RU"/>
        </w:rPr>
      </w:pPr>
    </w:p>
    <w:p w:rsidR="00EE5CB9" w:rsidRDefault="00E40E9D" w:rsidP="00EE5CB9">
      <w:pPr>
        <w:autoSpaceDE w:val="0"/>
        <w:autoSpaceDN w:val="0"/>
        <w:adjustRightInd w:val="0"/>
        <w:spacing w:line="240" w:lineRule="auto"/>
        <w:ind w:firstLine="709"/>
        <w:contextualSpacing/>
        <w:jc w:val="both"/>
        <w:outlineLvl w:val="0"/>
        <w:rPr>
          <w:szCs w:val="28"/>
          <w:lang w:eastAsia="ru-RU"/>
        </w:rPr>
      </w:pPr>
      <w:r>
        <w:rPr>
          <w:szCs w:val="28"/>
          <w:lang w:eastAsia="ru-RU"/>
        </w:rPr>
        <w:t>1.1.</w:t>
      </w:r>
      <w:r w:rsidR="00515940">
        <w:rPr>
          <w:szCs w:val="28"/>
          <w:lang w:eastAsia="ru-RU"/>
        </w:rPr>
        <w:t xml:space="preserve"> </w:t>
      </w:r>
      <w:r w:rsidR="00806F98">
        <w:rPr>
          <w:szCs w:val="28"/>
          <w:lang w:eastAsia="ru-RU"/>
        </w:rPr>
        <w:t>Пункт 2.7 изложить в новой редакции</w:t>
      </w:r>
      <w:r w:rsidR="00B9102C">
        <w:rPr>
          <w:szCs w:val="28"/>
          <w:lang w:eastAsia="ru-RU"/>
        </w:rPr>
        <w:t xml:space="preserve">: </w:t>
      </w:r>
    </w:p>
    <w:p w:rsidR="00806F98" w:rsidRPr="00806F98" w:rsidRDefault="00290CC5" w:rsidP="00806F98">
      <w:pPr>
        <w:widowControl w:val="0"/>
        <w:autoSpaceDE w:val="0"/>
        <w:autoSpaceDN w:val="0"/>
        <w:spacing w:line="240" w:lineRule="auto"/>
        <w:ind w:firstLine="709"/>
        <w:jc w:val="both"/>
        <w:rPr>
          <w:szCs w:val="28"/>
          <w:lang w:eastAsia="ru-RU"/>
        </w:rPr>
      </w:pPr>
      <w:r>
        <w:rPr>
          <w:szCs w:val="28"/>
          <w:lang w:eastAsia="ru-RU"/>
        </w:rPr>
        <w:t>«</w:t>
      </w:r>
      <w:r w:rsidR="00806F98" w:rsidRPr="00806F98">
        <w:rPr>
          <w:szCs w:val="28"/>
          <w:lang w:eastAsia="ru-RU"/>
        </w:rPr>
        <w:t>В реестры маршрутов регулярных перевозок должны быть включены следующие сведения:</w:t>
      </w:r>
    </w:p>
    <w:p w:rsidR="00806F98" w:rsidRPr="00806F98" w:rsidRDefault="00806F98" w:rsidP="00806F98">
      <w:pPr>
        <w:widowControl w:val="0"/>
        <w:autoSpaceDE w:val="0"/>
        <w:autoSpaceDN w:val="0"/>
        <w:spacing w:line="240" w:lineRule="auto"/>
        <w:ind w:firstLine="709"/>
        <w:jc w:val="both"/>
        <w:rPr>
          <w:szCs w:val="28"/>
          <w:lang w:eastAsia="ru-RU"/>
        </w:rPr>
      </w:pPr>
      <w:proofErr w:type="gramStart"/>
      <w:r w:rsidRPr="00806F98">
        <w:rPr>
          <w:szCs w:val="28"/>
          <w:lang w:eastAsia="ru-RU"/>
        </w:rPr>
        <w:t>1) регистрационный номер маршрута регулярных перевозок в соответствующем реестре;</w:t>
      </w:r>
      <w:proofErr w:type="gramEnd"/>
    </w:p>
    <w:p w:rsidR="00A16639" w:rsidRPr="004C7572" w:rsidRDefault="00806F98" w:rsidP="00806F98">
      <w:pPr>
        <w:widowControl w:val="0"/>
        <w:autoSpaceDE w:val="0"/>
        <w:autoSpaceDN w:val="0"/>
        <w:spacing w:line="240" w:lineRule="auto"/>
        <w:ind w:firstLine="709"/>
        <w:jc w:val="both"/>
        <w:rPr>
          <w:color w:val="000000" w:themeColor="text1"/>
          <w:szCs w:val="28"/>
        </w:rPr>
      </w:pPr>
      <w:proofErr w:type="gramStart"/>
      <w:r w:rsidRPr="00806F98">
        <w:rPr>
          <w:szCs w:val="28"/>
          <w:lang w:eastAsia="ru-RU"/>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A966C1" w:rsidRDefault="00515940" w:rsidP="006968C1">
      <w:pPr>
        <w:autoSpaceDE w:val="0"/>
        <w:autoSpaceDN w:val="0"/>
        <w:adjustRightInd w:val="0"/>
        <w:spacing w:line="240" w:lineRule="auto"/>
        <w:ind w:firstLine="708"/>
        <w:jc w:val="both"/>
        <w:outlineLvl w:val="0"/>
        <w:rPr>
          <w:bCs/>
          <w:szCs w:val="28"/>
        </w:rPr>
      </w:pPr>
      <w:r w:rsidRPr="00515940">
        <w:rPr>
          <w:bCs/>
          <w:szCs w:val="28"/>
        </w:rPr>
        <w:lastRenderedPageBreak/>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515940">
        <w:rPr>
          <w:bCs/>
          <w:szCs w:val="28"/>
        </w:rPr>
        <w:t>расположены</w:t>
      </w:r>
      <w:proofErr w:type="gramEnd"/>
      <w:r w:rsidRPr="00515940">
        <w:rPr>
          <w:bCs/>
          <w:szCs w:val="28"/>
        </w:rPr>
        <w:t xml:space="preserve"> начальный остановочный пункт и конечный остановочный пункт по данному маршруту;</w:t>
      </w:r>
    </w:p>
    <w:p w:rsidR="00515940" w:rsidRPr="00515940" w:rsidRDefault="00515940" w:rsidP="00515940">
      <w:pPr>
        <w:autoSpaceDE w:val="0"/>
        <w:autoSpaceDN w:val="0"/>
        <w:adjustRightInd w:val="0"/>
        <w:spacing w:line="240" w:lineRule="auto"/>
        <w:ind w:firstLine="708"/>
        <w:jc w:val="both"/>
        <w:outlineLvl w:val="0"/>
        <w:rPr>
          <w:bCs/>
          <w:szCs w:val="28"/>
        </w:rPr>
      </w:pPr>
      <w:r w:rsidRPr="00515940">
        <w:rPr>
          <w:bCs/>
          <w:szCs w:val="28"/>
        </w:rP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515940" w:rsidRPr="00515940" w:rsidRDefault="00515940" w:rsidP="00515940">
      <w:pPr>
        <w:autoSpaceDE w:val="0"/>
        <w:autoSpaceDN w:val="0"/>
        <w:adjustRightInd w:val="0"/>
        <w:spacing w:line="240" w:lineRule="auto"/>
        <w:ind w:firstLine="708"/>
        <w:jc w:val="both"/>
        <w:outlineLvl w:val="0"/>
        <w:rPr>
          <w:bCs/>
          <w:szCs w:val="28"/>
        </w:rPr>
      </w:pPr>
      <w:r w:rsidRPr="00515940">
        <w:rPr>
          <w:bCs/>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15940" w:rsidRPr="00515940" w:rsidRDefault="00515940" w:rsidP="00515940">
      <w:pPr>
        <w:autoSpaceDE w:val="0"/>
        <w:autoSpaceDN w:val="0"/>
        <w:adjustRightInd w:val="0"/>
        <w:spacing w:line="240" w:lineRule="auto"/>
        <w:ind w:firstLine="708"/>
        <w:jc w:val="both"/>
        <w:outlineLvl w:val="0"/>
        <w:rPr>
          <w:bCs/>
          <w:szCs w:val="28"/>
        </w:rPr>
      </w:pPr>
      <w:r w:rsidRPr="00515940">
        <w:rPr>
          <w:bCs/>
          <w:szCs w:val="28"/>
        </w:rPr>
        <w:t>6) протяженность маршрута регулярных перевозок;</w:t>
      </w:r>
    </w:p>
    <w:p w:rsidR="00515940" w:rsidRPr="00515940" w:rsidRDefault="00515940" w:rsidP="00515940">
      <w:pPr>
        <w:autoSpaceDE w:val="0"/>
        <w:autoSpaceDN w:val="0"/>
        <w:adjustRightInd w:val="0"/>
        <w:spacing w:line="240" w:lineRule="auto"/>
        <w:ind w:firstLine="708"/>
        <w:jc w:val="both"/>
        <w:outlineLvl w:val="0"/>
        <w:rPr>
          <w:bCs/>
          <w:szCs w:val="28"/>
        </w:rPr>
      </w:pPr>
      <w:r w:rsidRPr="00515940">
        <w:rPr>
          <w:bCs/>
          <w:szCs w:val="28"/>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15940" w:rsidRDefault="00515940" w:rsidP="00515940">
      <w:pPr>
        <w:autoSpaceDE w:val="0"/>
        <w:autoSpaceDN w:val="0"/>
        <w:adjustRightInd w:val="0"/>
        <w:spacing w:line="240" w:lineRule="auto"/>
        <w:ind w:firstLine="708"/>
        <w:jc w:val="both"/>
        <w:outlineLvl w:val="0"/>
        <w:rPr>
          <w:bCs/>
          <w:szCs w:val="28"/>
        </w:rPr>
      </w:pPr>
      <w:r w:rsidRPr="00515940">
        <w:rPr>
          <w:bCs/>
          <w:szCs w:val="28"/>
        </w:rPr>
        <w:t>8) вид регулярных перевозок;</w:t>
      </w:r>
    </w:p>
    <w:p w:rsidR="00515940" w:rsidRDefault="00515940" w:rsidP="006968C1">
      <w:pPr>
        <w:autoSpaceDE w:val="0"/>
        <w:autoSpaceDN w:val="0"/>
        <w:adjustRightInd w:val="0"/>
        <w:spacing w:line="240" w:lineRule="auto"/>
        <w:ind w:firstLine="708"/>
        <w:jc w:val="both"/>
        <w:outlineLvl w:val="0"/>
        <w:rPr>
          <w:bCs/>
          <w:szCs w:val="28"/>
        </w:rPr>
      </w:pPr>
      <w:proofErr w:type="gramStart"/>
      <w:r w:rsidRPr="00515940">
        <w:rPr>
          <w:bCs/>
          <w:szCs w:val="28"/>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rsidRPr="00515940">
        <w:rPr>
          <w:bCs/>
          <w:szCs w:val="28"/>
        </w:rPr>
        <w:t xml:space="preserve"> перевозок;</w:t>
      </w:r>
    </w:p>
    <w:p w:rsidR="00515940" w:rsidRDefault="00515940" w:rsidP="006968C1">
      <w:pPr>
        <w:autoSpaceDE w:val="0"/>
        <w:autoSpaceDN w:val="0"/>
        <w:adjustRightInd w:val="0"/>
        <w:spacing w:line="240" w:lineRule="auto"/>
        <w:ind w:firstLine="708"/>
        <w:jc w:val="both"/>
        <w:outlineLvl w:val="0"/>
        <w:rPr>
          <w:bCs/>
          <w:szCs w:val="28"/>
        </w:rPr>
      </w:pPr>
      <w:r w:rsidRPr="00515940">
        <w:rPr>
          <w:bCs/>
          <w:szCs w:val="28"/>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515940" w:rsidRDefault="00515940" w:rsidP="006968C1">
      <w:pPr>
        <w:autoSpaceDE w:val="0"/>
        <w:autoSpaceDN w:val="0"/>
        <w:adjustRightInd w:val="0"/>
        <w:spacing w:line="240" w:lineRule="auto"/>
        <w:ind w:firstLine="708"/>
        <w:jc w:val="both"/>
        <w:outlineLvl w:val="0"/>
        <w:rPr>
          <w:bCs/>
          <w:szCs w:val="28"/>
        </w:rPr>
      </w:pPr>
      <w:r w:rsidRPr="00515940">
        <w:rPr>
          <w:bCs/>
          <w:szCs w:val="28"/>
        </w:rP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515940" w:rsidRDefault="00515940" w:rsidP="006968C1">
      <w:pPr>
        <w:autoSpaceDE w:val="0"/>
        <w:autoSpaceDN w:val="0"/>
        <w:adjustRightInd w:val="0"/>
        <w:spacing w:line="240" w:lineRule="auto"/>
        <w:ind w:firstLine="708"/>
        <w:jc w:val="both"/>
        <w:outlineLvl w:val="0"/>
        <w:rPr>
          <w:bCs/>
          <w:szCs w:val="28"/>
        </w:rPr>
      </w:pPr>
      <w:r w:rsidRPr="00515940">
        <w:rPr>
          <w:bCs/>
          <w:szCs w:val="28"/>
        </w:rPr>
        <w:t>12) дата начала осуществления регулярных перевозок;</w:t>
      </w:r>
    </w:p>
    <w:p w:rsidR="00515940" w:rsidRDefault="00515940" w:rsidP="006968C1">
      <w:pPr>
        <w:autoSpaceDE w:val="0"/>
        <w:autoSpaceDN w:val="0"/>
        <w:adjustRightInd w:val="0"/>
        <w:spacing w:line="240" w:lineRule="auto"/>
        <w:ind w:firstLine="708"/>
        <w:jc w:val="both"/>
        <w:outlineLvl w:val="0"/>
        <w:rPr>
          <w:bCs/>
          <w:szCs w:val="28"/>
        </w:rPr>
      </w:pPr>
      <w:r w:rsidRPr="00515940">
        <w:rPr>
          <w:bCs/>
          <w:szCs w:val="28"/>
        </w:rP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515940" w:rsidRDefault="00515940" w:rsidP="006968C1">
      <w:pPr>
        <w:autoSpaceDE w:val="0"/>
        <w:autoSpaceDN w:val="0"/>
        <w:adjustRightInd w:val="0"/>
        <w:spacing w:line="240" w:lineRule="auto"/>
        <w:ind w:firstLine="708"/>
        <w:jc w:val="both"/>
        <w:outlineLvl w:val="0"/>
        <w:rPr>
          <w:bCs/>
          <w:szCs w:val="28"/>
        </w:rPr>
      </w:pPr>
      <w:r w:rsidRPr="00515940">
        <w:rPr>
          <w:bCs/>
          <w:szCs w:val="28"/>
        </w:rP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r w:rsidR="00290CC5">
        <w:rPr>
          <w:bCs/>
          <w:szCs w:val="28"/>
        </w:rPr>
        <w:t>»</w:t>
      </w:r>
      <w:r w:rsidRPr="00515940">
        <w:rPr>
          <w:bCs/>
          <w:szCs w:val="28"/>
        </w:rPr>
        <w:t>.</w:t>
      </w:r>
    </w:p>
    <w:p w:rsidR="00515940" w:rsidRDefault="00515940" w:rsidP="006968C1">
      <w:pPr>
        <w:autoSpaceDE w:val="0"/>
        <w:autoSpaceDN w:val="0"/>
        <w:adjustRightInd w:val="0"/>
        <w:spacing w:line="240" w:lineRule="auto"/>
        <w:ind w:firstLine="708"/>
        <w:jc w:val="both"/>
        <w:outlineLvl w:val="0"/>
        <w:rPr>
          <w:bCs/>
          <w:szCs w:val="28"/>
        </w:rPr>
      </w:pPr>
    </w:p>
    <w:p w:rsidR="00515940" w:rsidRDefault="00515940" w:rsidP="006968C1">
      <w:pPr>
        <w:autoSpaceDE w:val="0"/>
        <w:autoSpaceDN w:val="0"/>
        <w:adjustRightInd w:val="0"/>
        <w:spacing w:line="240" w:lineRule="auto"/>
        <w:ind w:firstLine="708"/>
        <w:jc w:val="both"/>
        <w:outlineLvl w:val="0"/>
        <w:rPr>
          <w:bCs/>
          <w:szCs w:val="28"/>
        </w:rPr>
      </w:pPr>
      <w:r>
        <w:rPr>
          <w:bCs/>
          <w:szCs w:val="28"/>
        </w:rPr>
        <w:t xml:space="preserve">2. </w:t>
      </w:r>
      <w:r w:rsidR="00B932FB" w:rsidRPr="00B932FB">
        <w:rPr>
          <w:bCs/>
          <w:szCs w:val="28"/>
        </w:rPr>
        <w:t>Приложение к порядку ведения реестра муниципальных маршрутов регулярных перевозок автомобильным транспортом общего пользования на территории городского поселения Новоаганск</w:t>
      </w:r>
      <w:r w:rsidR="00B932FB">
        <w:rPr>
          <w:bCs/>
          <w:szCs w:val="28"/>
        </w:rPr>
        <w:t xml:space="preserve"> изложить в новой редакции согласно приложению к настоящему постановлению.</w:t>
      </w:r>
    </w:p>
    <w:p w:rsidR="00DE4507" w:rsidRPr="006C084D" w:rsidRDefault="00515940" w:rsidP="006968C1">
      <w:pPr>
        <w:autoSpaceDE w:val="0"/>
        <w:autoSpaceDN w:val="0"/>
        <w:adjustRightInd w:val="0"/>
        <w:spacing w:line="240" w:lineRule="auto"/>
        <w:ind w:firstLine="708"/>
        <w:jc w:val="both"/>
        <w:outlineLvl w:val="0"/>
        <w:rPr>
          <w:bCs/>
          <w:szCs w:val="28"/>
        </w:rPr>
      </w:pPr>
      <w:r>
        <w:rPr>
          <w:bCs/>
          <w:szCs w:val="28"/>
        </w:rPr>
        <w:lastRenderedPageBreak/>
        <w:t>3</w:t>
      </w:r>
      <w:r w:rsidR="00DE4507" w:rsidRPr="006C084D">
        <w:rPr>
          <w:bCs/>
          <w:szCs w:val="28"/>
        </w:rPr>
        <w:t>. Настоящее постановление вступает в силу со дня его официального опубликования (обнародования).</w:t>
      </w:r>
    </w:p>
    <w:p w:rsidR="00DE4507" w:rsidRPr="006C084D" w:rsidRDefault="00DE4507" w:rsidP="00AE0CE1">
      <w:pPr>
        <w:autoSpaceDE w:val="0"/>
        <w:autoSpaceDN w:val="0"/>
        <w:adjustRightInd w:val="0"/>
        <w:spacing w:line="240" w:lineRule="auto"/>
        <w:jc w:val="both"/>
        <w:outlineLvl w:val="0"/>
        <w:rPr>
          <w:bCs/>
          <w:szCs w:val="28"/>
        </w:rPr>
      </w:pPr>
    </w:p>
    <w:p w:rsidR="00DE4507" w:rsidRPr="006C084D" w:rsidRDefault="00515940" w:rsidP="006968C1">
      <w:pPr>
        <w:autoSpaceDE w:val="0"/>
        <w:autoSpaceDN w:val="0"/>
        <w:adjustRightInd w:val="0"/>
        <w:spacing w:line="240" w:lineRule="auto"/>
        <w:ind w:firstLine="708"/>
        <w:jc w:val="both"/>
        <w:outlineLvl w:val="0"/>
        <w:rPr>
          <w:bCs/>
          <w:szCs w:val="28"/>
        </w:rPr>
      </w:pPr>
      <w:bookmarkStart w:id="0" w:name="_GoBack"/>
      <w:bookmarkEnd w:id="0"/>
      <w:r>
        <w:rPr>
          <w:bCs/>
          <w:szCs w:val="28"/>
        </w:rPr>
        <w:t>4</w:t>
      </w:r>
      <w:r w:rsidR="00DE4507" w:rsidRPr="006C084D">
        <w:rPr>
          <w:bCs/>
          <w:szCs w:val="28"/>
        </w:rPr>
        <w:t xml:space="preserve">. </w:t>
      </w:r>
      <w:proofErr w:type="gramStart"/>
      <w:r w:rsidR="00DE4507" w:rsidRPr="006C084D">
        <w:rPr>
          <w:bCs/>
          <w:szCs w:val="28"/>
        </w:rPr>
        <w:t>Контроль за</w:t>
      </w:r>
      <w:proofErr w:type="gramEnd"/>
      <w:r w:rsidR="00DE4507" w:rsidRPr="006C084D">
        <w:rPr>
          <w:bCs/>
          <w:szCs w:val="28"/>
        </w:rPr>
        <w:t xml:space="preserve"> исполнением настоящего постановления возложить на заместителя главы городского поселения Новоаганск А.А. Филатова.</w:t>
      </w:r>
    </w:p>
    <w:p w:rsidR="00DE4507" w:rsidRPr="006C084D" w:rsidRDefault="00DE4507" w:rsidP="00DE4507">
      <w:pPr>
        <w:autoSpaceDE w:val="0"/>
        <w:autoSpaceDN w:val="0"/>
        <w:adjustRightInd w:val="0"/>
        <w:jc w:val="both"/>
        <w:outlineLvl w:val="0"/>
        <w:rPr>
          <w:bCs/>
          <w:szCs w:val="28"/>
        </w:rPr>
      </w:pPr>
    </w:p>
    <w:p w:rsidR="00AB0177" w:rsidRDefault="00AB0177" w:rsidP="00DE4507">
      <w:pPr>
        <w:autoSpaceDE w:val="0"/>
        <w:autoSpaceDN w:val="0"/>
        <w:adjustRightInd w:val="0"/>
        <w:jc w:val="both"/>
        <w:outlineLvl w:val="0"/>
        <w:rPr>
          <w:bCs/>
          <w:szCs w:val="28"/>
        </w:rPr>
      </w:pPr>
    </w:p>
    <w:p w:rsidR="00DE4507" w:rsidRPr="006C084D" w:rsidRDefault="00DE4507" w:rsidP="00DE5A0D">
      <w:pPr>
        <w:autoSpaceDE w:val="0"/>
        <w:autoSpaceDN w:val="0"/>
        <w:adjustRightInd w:val="0"/>
        <w:ind w:firstLine="708"/>
        <w:jc w:val="both"/>
        <w:outlineLvl w:val="0"/>
        <w:rPr>
          <w:bCs/>
          <w:szCs w:val="28"/>
        </w:rPr>
      </w:pPr>
      <w:r w:rsidRPr="006C084D">
        <w:rPr>
          <w:bCs/>
          <w:szCs w:val="28"/>
        </w:rPr>
        <w:t xml:space="preserve">Глава городского поселения                                  </w:t>
      </w:r>
      <w:r w:rsidR="00DE5A0D">
        <w:rPr>
          <w:bCs/>
          <w:szCs w:val="28"/>
        </w:rPr>
        <w:t xml:space="preserve">                                 </w:t>
      </w:r>
      <w:r w:rsidRPr="006C084D">
        <w:rPr>
          <w:bCs/>
          <w:szCs w:val="28"/>
        </w:rPr>
        <w:t>Е.Г. Поль</w:t>
      </w:r>
    </w:p>
    <w:p w:rsidR="00AD5757" w:rsidRPr="00AD5757" w:rsidRDefault="00AD5757" w:rsidP="00AD5757">
      <w:pPr>
        <w:spacing w:after="120" w:line="240" w:lineRule="auto"/>
        <w:ind w:left="283"/>
        <w:rPr>
          <w:szCs w:val="28"/>
        </w:rPr>
      </w:pPr>
    </w:p>
    <w:p w:rsidR="00AD5757" w:rsidRDefault="00AD5757" w:rsidP="00020668">
      <w:pPr>
        <w:tabs>
          <w:tab w:val="left" w:pos="10080"/>
        </w:tabs>
        <w:suppressAutoHyphens/>
        <w:spacing w:line="240" w:lineRule="auto"/>
        <w:jc w:val="center"/>
        <w:rPr>
          <w:b/>
          <w:szCs w:val="28"/>
          <w:lang w:eastAsia="ar-SA"/>
        </w:rPr>
      </w:pPr>
    </w:p>
    <w:p w:rsidR="00B87696" w:rsidRDefault="00B87696" w:rsidP="00B87696">
      <w:pPr>
        <w:widowControl w:val="0"/>
        <w:autoSpaceDE w:val="0"/>
        <w:autoSpaceDN w:val="0"/>
        <w:adjustRightInd w:val="0"/>
        <w:spacing w:line="240" w:lineRule="auto"/>
        <w:rPr>
          <w:b/>
          <w:szCs w:val="28"/>
          <w:lang w:eastAsia="ar-SA"/>
        </w:rPr>
      </w:pPr>
      <w:bookmarkStart w:id="1" w:name="Par30"/>
      <w:bookmarkEnd w:id="1"/>
    </w:p>
    <w:p w:rsidR="006D5711" w:rsidRDefault="006D5711" w:rsidP="00B87696">
      <w:pPr>
        <w:widowControl w:val="0"/>
        <w:autoSpaceDE w:val="0"/>
        <w:autoSpaceDN w:val="0"/>
        <w:adjustRightInd w:val="0"/>
        <w:spacing w:line="240" w:lineRule="auto"/>
        <w:jc w:val="right"/>
        <w:rPr>
          <w:rFonts w:eastAsia="Calibri"/>
          <w:szCs w:val="28"/>
        </w:rPr>
      </w:pPr>
    </w:p>
    <w:p w:rsidR="006D5711" w:rsidRDefault="006D5711" w:rsidP="00B87696">
      <w:pPr>
        <w:widowControl w:val="0"/>
        <w:autoSpaceDE w:val="0"/>
        <w:autoSpaceDN w:val="0"/>
        <w:adjustRightInd w:val="0"/>
        <w:spacing w:line="240" w:lineRule="auto"/>
        <w:jc w:val="right"/>
        <w:rPr>
          <w:rFonts w:eastAsia="Calibri"/>
          <w:szCs w:val="28"/>
        </w:rPr>
      </w:pPr>
    </w:p>
    <w:p w:rsidR="006D5711" w:rsidRDefault="006D5711" w:rsidP="00B87696">
      <w:pPr>
        <w:widowControl w:val="0"/>
        <w:autoSpaceDE w:val="0"/>
        <w:autoSpaceDN w:val="0"/>
        <w:adjustRightInd w:val="0"/>
        <w:spacing w:line="240" w:lineRule="auto"/>
        <w:jc w:val="right"/>
        <w:rPr>
          <w:rFonts w:eastAsia="Calibri"/>
          <w:szCs w:val="28"/>
        </w:rPr>
      </w:pPr>
    </w:p>
    <w:p w:rsidR="006D5711" w:rsidRDefault="006D5711" w:rsidP="00B87696">
      <w:pPr>
        <w:widowControl w:val="0"/>
        <w:autoSpaceDE w:val="0"/>
        <w:autoSpaceDN w:val="0"/>
        <w:adjustRightInd w:val="0"/>
        <w:spacing w:line="240" w:lineRule="auto"/>
        <w:jc w:val="right"/>
        <w:rPr>
          <w:rFonts w:eastAsia="Calibri"/>
          <w:szCs w:val="28"/>
        </w:rPr>
      </w:pPr>
    </w:p>
    <w:p w:rsidR="006D5711" w:rsidRDefault="006D5711" w:rsidP="00B87696">
      <w:pPr>
        <w:widowControl w:val="0"/>
        <w:autoSpaceDE w:val="0"/>
        <w:autoSpaceDN w:val="0"/>
        <w:adjustRightInd w:val="0"/>
        <w:spacing w:line="240" w:lineRule="auto"/>
        <w:jc w:val="right"/>
        <w:rPr>
          <w:rFonts w:eastAsia="Calibri"/>
          <w:szCs w:val="28"/>
        </w:rPr>
      </w:pPr>
    </w:p>
    <w:p w:rsidR="006D5711" w:rsidRDefault="006D5711" w:rsidP="00B87696">
      <w:pPr>
        <w:widowControl w:val="0"/>
        <w:autoSpaceDE w:val="0"/>
        <w:autoSpaceDN w:val="0"/>
        <w:adjustRightInd w:val="0"/>
        <w:spacing w:line="240" w:lineRule="auto"/>
        <w:jc w:val="right"/>
        <w:rPr>
          <w:rFonts w:eastAsia="Calibri"/>
          <w:szCs w:val="28"/>
        </w:rPr>
      </w:pPr>
    </w:p>
    <w:p w:rsidR="006D5711" w:rsidRDefault="006D5711" w:rsidP="00B87696">
      <w:pPr>
        <w:widowControl w:val="0"/>
        <w:autoSpaceDE w:val="0"/>
        <w:autoSpaceDN w:val="0"/>
        <w:adjustRightInd w:val="0"/>
        <w:spacing w:line="240" w:lineRule="auto"/>
        <w:jc w:val="right"/>
        <w:rPr>
          <w:rFonts w:eastAsia="Calibri"/>
          <w:szCs w:val="28"/>
        </w:rPr>
      </w:pPr>
    </w:p>
    <w:p w:rsidR="00563BBE" w:rsidRDefault="00563BBE" w:rsidP="00B87696">
      <w:pPr>
        <w:widowControl w:val="0"/>
        <w:autoSpaceDE w:val="0"/>
        <w:autoSpaceDN w:val="0"/>
        <w:adjustRightInd w:val="0"/>
        <w:spacing w:line="240" w:lineRule="auto"/>
        <w:jc w:val="right"/>
        <w:rPr>
          <w:rFonts w:eastAsia="Calibri"/>
          <w:szCs w:val="28"/>
        </w:rPr>
      </w:pPr>
    </w:p>
    <w:p w:rsidR="00563BBE" w:rsidRDefault="00563BBE" w:rsidP="00B87696">
      <w:pPr>
        <w:widowControl w:val="0"/>
        <w:autoSpaceDE w:val="0"/>
        <w:autoSpaceDN w:val="0"/>
        <w:adjustRightInd w:val="0"/>
        <w:spacing w:line="240" w:lineRule="auto"/>
        <w:jc w:val="right"/>
        <w:rPr>
          <w:rFonts w:eastAsia="Calibri"/>
          <w:szCs w:val="28"/>
        </w:rPr>
      </w:pPr>
    </w:p>
    <w:p w:rsidR="00DE4507" w:rsidRDefault="00DE4507" w:rsidP="00B87696">
      <w:pPr>
        <w:widowControl w:val="0"/>
        <w:autoSpaceDE w:val="0"/>
        <w:autoSpaceDN w:val="0"/>
        <w:adjustRightInd w:val="0"/>
        <w:spacing w:line="240" w:lineRule="auto"/>
        <w:jc w:val="right"/>
        <w:rPr>
          <w:rFonts w:eastAsia="Calibri"/>
          <w:szCs w:val="28"/>
        </w:rPr>
      </w:pPr>
    </w:p>
    <w:p w:rsidR="00DE4507" w:rsidRDefault="00DE4507" w:rsidP="00B87696">
      <w:pPr>
        <w:widowControl w:val="0"/>
        <w:autoSpaceDE w:val="0"/>
        <w:autoSpaceDN w:val="0"/>
        <w:adjustRightInd w:val="0"/>
        <w:spacing w:line="240" w:lineRule="auto"/>
        <w:jc w:val="right"/>
        <w:rPr>
          <w:rFonts w:eastAsia="Calibri"/>
          <w:szCs w:val="28"/>
        </w:rPr>
      </w:pPr>
    </w:p>
    <w:p w:rsidR="00DE4507" w:rsidRDefault="00DE4507" w:rsidP="00B87696">
      <w:pPr>
        <w:widowControl w:val="0"/>
        <w:autoSpaceDE w:val="0"/>
        <w:autoSpaceDN w:val="0"/>
        <w:adjustRightInd w:val="0"/>
        <w:spacing w:line="240" w:lineRule="auto"/>
        <w:jc w:val="right"/>
        <w:rPr>
          <w:rFonts w:eastAsia="Calibri"/>
          <w:szCs w:val="28"/>
        </w:rPr>
      </w:pPr>
    </w:p>
    <w:p w:rsidR="00DE4507" w:rsidRDefault="00DE4507" w:rsidP="00B87696">
      <w:pPr>
        <w:widowControl w:val="0"/>
        <w:autoSpaceDE w:val="0"/>
        <w:autoSpaceDN w:val="0"/>
        <w:adjustRightInd w:val="0"/>
        <w:spacing w:line="240" w:lineRule="auto"/>
        <w:jc w:val="right"/>
        <w:rPr>
          <w:rFonts w:eastAsia="Calibri"/>
          <w:szCs w:val="28"/>
        </w:rPr>
      </w:pPr>
    </w:p>
    <w:p w:rsidR="00DE4507" w:rsidRDefault="00DE4507" w:rsidP="00B87696">
      <w:pPr>
        <w:widowControl w:val="0"/>
        <w:autoSpaceDE w:val="0"/>
        <w:autoSpaceDN w:val="0"/>
        <w:adjustRightInd w:val="0"/>
        <w:spacing w:line="240" w:lineRule="auto"/>
        <w:jc w:val="right"/>
        <w:rPr>
          <w:rFonts w:eastAsia="Calibri"/>
          <w:szCs w:val="28"/>
        </w:rPr>
      </w:pPr>
    </w:p>
    <w:p w:rsidR="00DE4507" w:rsidRDefault="00DE4507" w:rsidP="00B87696">
      <w:pPr>
        <w:widowControl w:val="0"/>
        <w:autoSpaceDE w:val="0"/>
        <w:autoSpaceDN w:val="0"/>
        <w:adjustRightInd w:val="0"/>
        <w:spacing w:line="240" w:lineRule="auto"/>
        <w:jc w:val="right"/>
        <w:rPr>
          <w:rFonts w:eastAsia="Calibri"/>
          <w:szCs w:val="28"/>
        </w:rPr>
      </w:pPr>
    </w:p>
    <w:p w:rsidR="00DE4507" w:rsidRDefault="00DE4507" w:rsidP="00B87696">
      <w:pPr>
        <w:widowControl w:val="0"/>
        <w:autoSpaceDE w:val="0"/>
        <w:autoSpaceDN w:val="0"/>
        <w:adjustRightInd w:val="0"/>
        <w:spacing w:line="240" w:lineRule="auto"/>
        <w:jc w:val="right"/>
        <w:rPr>
          <w:rFonts w:eastAsia="Calibri"/>
          <w:szCs w:val="28"/>
        </w:rPr>
      </w:pPr>
    </w:p>
    <w:p w:rsidR="00563BBE" w:rsidRDefault="00563BBE" w:rsidP="00B87696">
      <w:pPr>
        <w:widowControl w:val="0"/>
        <w:autoSpaceDE w:val="0"/>
        <w:autoSpaceDN w:val="0"/>
        <w:adjustRightInd w:val="0"/>
        <w:spacing w:line="240" w:lineRule="auto"/>
        <w:jc w:val="right"/>
        <w:rPr>
          <w:rFonts w:eastAsia="Calibri"/>
          <w:szCs w:val="28"/>
        </w:rPr>
      </w:pPr>
    </w:p>
    <w:p w:rsidR="00563BBE" w:rsidRDefault="00563BBE" w:rsidP="00B87696">
      <w:pPr>
        <w:widowControl w:val="0"/>
        <w:autoSpaceDE w:val="0"/>
        <w:autoSpaceDN w:val="0"/>
        <w:adjustRightInd w:val="0"/>
        <w:spacing w:line="240" w:lineRule="auto"/>
        <w:jc w:val="right"/>
        <w:rPr>
          <w:rFonts w:eastAsia="Calibri"/>
          <w:szCs w:val="28"/>
        </w:rPr>
      </w:pPr>
    </w:p>
    <w:p w:rsidR="00563BBE" w:rsidRDefault="00563BBE" w:rsidP="00B87696">
      <w:pPr>
        <w:widowControl w:val="0"/>
        <w:autoSpaceDE w:val="0"/>
        <w:autoSpaceDN w:val="0"/>
        <w:adjustRightInd w:val="0"/>
        <w:spacing w:line="240" w:lineRule="auto"/>
        <w:jc w:val="right"/>
        <w:rPr>
          <w:rFonts w:eastAsia="Calibri"/>
          <w:szCs w:val="28"/>
        </w:rPr>
      </w:pPr>
    </w:p>
    <w:p w:rsidR="00DA31DC" w:rsidRDefault="00DA31DC" w:rsidP="00DA31DC"/>
    <w:p w:rsidR="0092420D" w:rsidRDefault="0092420D"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rsidP="00DA31DC">
      <w:pPr>
        <w:spacing w:line="240" w:lineRule="auto"/>
        <w:rPr>
          <w:rFonts w:eastAsia="Calibri"/>
          <w:i/>
          <w:sz w:val="24"/>
          <w:szCs w:val="24"/>
        </w:rPr>
      </w:pPr>
    </w:p>
    <w:p w:rsidR="006F64AC" w:rsidRDefault="006F64AC">
      <w:pPr>
        <w:jc w:val="both"/>
        <w:rPr>
          <w:color w:val="000000"/>
          <w:sz w:val="24"/>
          <w:szCs w:val="24"/>
        </w:rPr>
        <w:sectPr w:rsidR="006F64AC" w:rsidSect="00B932FB">
          <w:headerReference w:type="even" r:id="rId9"/>
          <w:headerReference w:type="default" r:id="rId10"/>
          <w:headerReference w:type="first" r:id="rId11"/>
          <w:pgSz w:w="11906" w:h="16838"/>
          <w:pgMar w:top="1134" w:right="567" w:bottom="709" w:left="1134" w:header="567" w:footer="567" w:gutter="0"/>
          <w:cols w:space="708"/>
          <w:titlePg/>
          <w:docGrid w:linePitch="381"/>
        </w:sectPr>
      </w:pPr>
    </w:p>
    <w:tbl>
      <w:tblPr>
        <w:tblW w:w="0" w:type="auto"/>
        <w:jc w:val="right"/>
        <w:tblLook w:val="04A0"/>
      </w:tblPr>
      <w:tblGrid>
        <w:gridCol w:w="5951"/>
        <w:gridCol w:w="3904"/>
      </w:tblGrid>
      <w:tr w:rsidR="006F64AC" w:rsidTr="006F64AC">
        <w:trPr>
          <w:jc w:val="right"/>
        </w:trPr>
        <w:tc>
          <w:tcPr>
            <w:tcW w:w="5951" w:type="dxa"/>
          </w:tcPr>
          <w:p w:rsidR="006F64AC" w:rsidRDefault="006F64AC">
            <w:pPr>
              <w:jc w:val="both"/>
              <w:rPr>
                <w:color w:val="000000"/>
                <w:sz w:val="24"/>
                <w:szCs w:val="24"/>
              </w:rPr>
            </w:pPr>
          </w:p>
        </w:tc>
        <w:tc>
          <w:tcPr>
            <w:tcW w:w="3904" w:type="dxa"/>
            <w:hideMark/>
          </w:tcPr>
          <w:p w:rsidR="006F64AC" w:rsidRPr="00290CC5" w:rsidRDefault="006F64AC" w:rsidP="006F64AC">
            <w:pPr>
              <w:rPr>
                <w:color w:val="000000"/>
                <w:sz w:val="20"/>
                <w:szCs w:val="20"/>
              </w:rPr>
            </w:pPr>
            <w:r w:rsidRPr="00290CC5">
              <w:rPr>
                <w:color w:val="000000"/>
                <w:sz w:val="20"/>
                <w:szCs w:val="20"/>
              </w:rPr>
              <w:t xml:space="preserve">Приложение к постановлению администрации городского поселения Новоаганск </w:t>
            </w:r>
          </w:p>
          <w:p w:rsidR="006F64AC" w:rsidRPr="00290CC5" w:rsidRDefault="00BF4006" w:rsidP="006F64AC">
            <w:pPr>
              <w:rPr>
                <w:color w:val="000000"/>
                <w:sz w:val="20"/>
                <w:szCs w:val="20"/>
              </w:rPr>
            </w:pPr>
            <w:r>
              <w:rPr>
                <w:color w:val="000000"/>
                <w:sz w:val="20"/>
                <w:szCs w:val="20"/>
              </w:rPr>
              <w:t>о</w:t>
            </w:r>
            <w:r w:rsidR="006F64AC" w:rsidRPr="00290CC5">
              <w:rPr>
                <w:color w:val="000000"/>
                <w:sz w:val="20"/>
                <w:szCs w:val="20"/>
              </w:rPr>
              <w:t>т</w:t>
            </w:r>
            <w:r>
              <w:rPr>
                <w:color w:val="000000"/>
                <w:sz w:val="20"/>
                <w:szCs w:val="20"/>
              </w:rPr>
              <w:t xml:space="preserve"> </w:t>
            </w:r>
            <w:r w:rsidRPr="00BF4006">
              <w:rPr>
                <w:color w:val="000000"/>
                <w:sz w:val="20"/>
                <w:szCs w:val="20"/>
                <w:u w:val="single"/>
              </w:rPr>
              <w:t>15.10.2021</w:t>
            </w:r>
            <w:r w:rsidR="006F64AC" w:rsidRPr="00290CC5">
              <w:rPr>
                <w:color w:val="000000"/>
                <w:sz w:val="20"/>
                <w:szCs w:val="20"/>
              </w:rPr>
              <w:t xml:space="preserve"> №</w:t>
            </w:r>
            <w:r>
              <w:rPr>
                <w:color w:val="000000"/>
                <w:sz w:val="20"/>
                <w:szCs w:val="20"/>
              </w:rPr>
              <w:t xml:space="preserve"> </w:t>
            </w:r>
            <w:r w:rsidRPr="00BF4006">
              <w:rPr>
                <w:color w:val="000000"/>
                <w:sz w:val="20"/>
                <w:szCs w:val="20"/>
                <w:u w:val="single"/>
              </w:rPr>
              <w:t>357</w:t>
            </w:r>
          </w:p>
          <w:p w:rsidR="00290CC5" w:rsidRPr="00290CC5" w:rsidRDefault="00290CC5" w:rsidP="006F64AC">
            <w:pPr>
              <w:rPr>
                <w:color w:val="000000"/>
                <w:sz w:val="20"/>
                <w:szCs w:val="20"/>
              </w:rPr>
            </w:pPr>
          </w:p>
          <w:p w:rsidR="00290CC5" w:rsidRPr="006F64AC" w:rsidRDefault="00290CC5" w:rsidP="006F64AC">
            <w:pPr>
              <w:rPr>
                <w:color w:val="000000"/>
                <w:sz w:val="24"/>
                <w:szCs w:val="24"/>
              </w:rPr>
            </w:pPr>
            <w:r w:rsidRPr="00290CC5">
              <w:rPr>
                <w:color w:val="000000"/>
                <w:sz w:val="20"/>
                <w:szCs w:val="20"/>
              </w:rPr>
              <w:t xml:space="preserve">Приложение к порядку ведения реестра муниципальных маршрутов регулярных перевозок </w:t>
            </w:r>
            <w:r w:rsidRPr="00290CC5">
              <w:rPr>
                <w:sz w:val="20"/>
                <w:szCs w:val="20"/>
              </w:rPr>
              <w:t>автомобильным транспортом общего пользования</w:t>
            </w:r>
            <w:r w:rsidRPr="00290CC5">
              <w:rPr>
                <w:color w:val="000000"/>
                <w:sz w:val="20"/>
                <w:szCs w:val="20"/>
              </w:rPr>
              <w:t xml:space="preserve"> на территории городского поселения Новоаганск</w:t>
            </w:r>
          </w:p>
        </w:tc>
      </w:tr>
    </w:tbl>
    <w:p w:rsidR="006F64AC" w:rsidRDefault="006F64AC" w:rsidP="006F64AC">
      <w:pPr>
        <w:rPr>
          <w:szCs w:val="28"/>
        </w:rPr>
      </w:pPr>
    </w:p>
    <w:tbl>
      <w:tblPr>
        <w:tblW w:w="5000" w:type="pct"/>
        <w:tblLook w:val="04A0"/>
      </w:tblPr>
      <w:tblGrid>
        <w:gridCol w:w="622"/>
        <w:gridCol w:w="235"/>
        <w:gridCol w:w="1008"/>
        <w:gridCol w:w="1139"/>
        <w:gridCol w:w="1243"/>
        <w:gridCol w:w="1208"/>
        <w:gridCol w:w="1201"/>
        <w:gridCol w:w="1294"/>
        <w:gridCol w:w="1288"/>
        <w:gridCol w:w="1211"/>
        <w:gridCol w:w="1111"/>
        <w:gridCol w:w="1144"/>
        <w:gridCol w:w="1175"/>
        <w:gridCol w:w="1332"/>
      </w:tblGrid>
      <w:tr w:rsidR="006F64AC" w:rsidTr="006F64AC">
        <w:trPr>
          <w:trHeight w:val="1312"/>
        </w:trPr>
        <w:tc>
          <w:tcPr>
            <w:tcW w:w="284" w:type="pct"/>
          </w:tcPr>
          <w:p w:rsidR="006F64AC" w:rsidRDefault="006F64AC">
            <w:pPr>
              <w:jc w:val="center"/>
              <w:rPr>
                <w:color w:val="000000"/>
                <w:szCs w:val="28"/>
              </w:rPr>
            </w:pPr>
          </w:p>
        </w:tc>
        <w:tc>
          <w:tcPr>
            <w:tcW w:w="4716" w:type="pct"/>
            <w:gridSpan w:val="13"/>
            <w:tcBorders>
              <w:top w:val="nil"/>
              <w:left w:val="nil"/>
              <w:bottom w:val="single" w:sz="8" w:space="0" w:color="000000"/>
              <w:right w:val="nil"/>
            </w:tcBorders>
            <w:hideMark/>
          </w:tcPr>
          <w:p w:rsidR="006F64AC" w:rsidRDefault="006F64AC">
            <w:pPr>
              <w:jc w:val="center"/>
              <w:rPr>
                <w:color w:val="000000"/>
                <w:szCs w:val="28"/>
              </w:rPr>
            </w:pPr>
            <w:r>
              <w:rPr>
                <w:color w:val="000000"/>
                <w:szCs w:val="28"/>
              </w:rPr>
              <w:t xml:space="preserve">РЕЕСТР                                                                                                                                                                                                                                                                                                                                                                                                  муниципальных маршрутов регулярных пассажирских перевозок </w:t>
            </w:r>
          </w:p>
          <w:p w:rsidR="006F64AC" w:rsidRDefault="006F64AC">
            <w:pPr>
              <w:jc w:val="center"/>
              <w:rPr>
                <w:color w:val="000000"/>
                <w:szCs w:val="28"/>
              </w:rPr>
            </w:pPr>
            <w:r>
              <w:rPr>
                <w:szCs w:val="28"/>
              </w:rPr>
              <w:t>автомобильным транспортом общего пользования</w:t>
            </w:r>
          </w:p>
          <w:p w:rsidR="006F64AC" w:rsidRDefault="006F64AC">
            <w:pPr>
              <w:jc w:val="center"/>
              <w:rPr>
                <w:color w:val="000000"/>
                <w:szCs w:val="28"/>
              </w:rPr>
            </w:pPr>
            <w:r>
              <w:rPr>
                <w:color w:val="000000"/>
                <w:szCs w:val="28"/>
              </w:rPr>
              <w:t xml:space="preserve">на территории городского поселения Новоаганск                                                                                                                                                                  </w:t>
            </w:r>
          </w:p>
        </w:tc>
      </w:tr>
      <w:tr w:rsidR="006F64AC" w:rsidRPr="00290CC5" w:rsidTr="00290CC5">
        <w:trPr>
          <w:trHeight w:val="2235"/>
        </w:trPr>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proofErr w:type="gramStart"/>
            <w:r w:rsidRPr="00290CC5">
              <w:rPr>
                <w:sz w:val="16"/>
                <w:szCs w:val="16"/>
              </w:rPr>
              <w:t>Регистра ционный</w:t>
            </w:r>
            <w:proofErr w:type="gramEnd"/>
            <w:r w:rsidRPr="00290CC5">
              <w:rPr>
                <w:sz w:val="16"/>
                <w:szCs w:val="16"/>
              </w:rPr>
              <w:t xml:space="preserve"> номер маршрута</w:t>
            </w:r>
          </w:p>
        </w:tc>
        <w:tc>
          <w:tcPr>
            <w:tcW w:w="279"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Порядковый номер маршрута</w:t>
            </w:r>
          </w:p>
        </w:tc>
        <w:tc>
          <w:tcPr>
            <w:tcW w:w="372" w:type="pct"/>
            <w:tcBorders>
              <w:top w:val="nil"/>
              <w:left w:val="single" w:sz="4" w:space="0" w:color="auto"/>
              <w:bottom w:val="single" w:sz="4" w:space="0" w:color="auto"/>
              <w:right w:val="single" w:sz="8" w:space="0" w:color="auto"/>
            </w:tcBorders>
            <w:vAlign w:val="center"/>
            <w:hideMark/>
          </w:tcPr>
          <w:p w:rsidR="006F64AC" w:rsidRPr="00290CC5" w:rsidRDefault="006F64AC">
            <w:pPr>
              <w:jc w:val="center"/>
              <w:rPr>
                <w:sz w:val="16"/>
                <w:szCs w:val="16"/>
              </w:rPr>
            </w:pPr>
            <w:r w:rsidRPr="00290CC5">
              <w:rPr>
                <w:sz w:val="16"/>
                <w:szCs w:val="16"/>
              </w:rPr>
              <w:t>Наименование маршрута (с указанием наименования начального и конечного остановочных пунктов)</w:t>
            </w:r>
          </w:p>
        </w:tc>
        <w:tc>
          <w:tcPr>
            <w:tcW w:w="403" w:type="pct"/>
            <w:tcBorders>
              <w:top w:val="nil"/>
              <w:left w:val="nil"/>
              <w:bottom w:val="single" w:sz="4" w:space="0" w:color="auto"/>
              <w:right w:val="single" w:sz="8" w:space="0" w:color="auto"/>
            </w:tcBorders>
            <w:vAlign w:val="center"/>
            <w:hideMark/>
          </w:tcPr>
          <w:p w:rsidR="006F64AC" w:rsidRPr="00290CC5" w:rsidRDefault="006F64AC">
            <w:pPr>
              <w:jc w:val="center"/>
              <w:rPr>
                <w:sz w:val="16"/>
                <w:szCs w:val="16"/>
              </w:rPr>
            </w:pPr>
            <w:r w:rsidRPr="00290CC5">
              <w:rPr>
                <w:sz w:val="16"/>
                <w:szCs w:val="16"/>
              </w:rPr>
              <w:t>Наименование промежуточных остановочных пунктов</w:t>
            </w:r>
          </w:p>
        </w:tc>
        <w:tc>
          <w:tcPr>
            <w:tcW w:w="392" w:type="pct"/>
            <w:tcBorders>
              <w:top w:val="nil"/>
              <w:left w:val="nil"/>
              <w:bottom w:val="single" w:sz="4" w:space="0" w:color="auto"/>
              <w:right w:val="single" w:sz="8" w:space="0" w:color="auto"/>
            </w:tcBorders>
            <w:vAlign w:val="center"/>
            <w:hideMark/>
          </w:tcPr>
          <w:p w:rsidR="006F64AC" w:rsidRPr="00290CC5" w:rsidRDefault="006F64AC">
            <w:pPr>
              <w:jc w:val="center"/>
              <w:rPr>
                <w:sz w:val="16"/>
                <w:szCs w:val="16"/>
              </w:rPr>
            </w:pPr>
            <w:r w:rsidRPr="00290CC5">
              <w:rPr>
                <w:sz w:val="16"/>
                <w:szCs w:val="16"/>
              </w:rPr>
              <w:t>Наименование улиц, автомобильных дорог  между остановочными пунктами</w:t>
            </w:r>
          </w:p>
        </w:tc>
        <w:tc>
          <w:tcPr>
            <w:tcW w:w="391" w:type="pct"/>
            <w:tcBorders>
              <w:top w:val="nil"/>
              <w:left w:val="nil"/>
              <w:bottom w:val="single" w:sz="4" w:space="0" w:color="auto"/>
              <w:right w:val="single" w:sz="8" w:space="0" w:color="auto"/>
            </w:tcBorders>
            <w:vAlign w:val="center"/>
            <w:hideMark/>
          </w:tcPr>
          <w:p w:rsidR="006F64AC" w:rsidRPr="00290CC5" w:rsidRDefault="006F64AC">
            <w:pPr>
              <w:jc w:val="center"/>
              <w:rPr>
                <w:sz w:val="16"/>
                <w:szCs w:val="16"/>
              </w:rPr>
            </w:pPr>
            <w:r w:rsidRPr="00290CC5">
              <w:rPr>
                <w:sz w:val="16"/>
                <w:szCs w:val="16"/>
              </w:rPr>
              <w:t xml:space="preserve">Протяженность маршрута, </w:t>
            </w:r>
            <w:proofErr w:type="gramStart"/>
            <w:r w:rsidRPr="00290CC5">
              <w:rPr>
                <w:sz w:val="16"/>
                <w:szCs w:val="16"/>
              </w:rPr>
              <w:t>км</w:t>
            </w:r>
            <w:proofErr w:type="gramEnd"/>
          </w:p>
        </w:tc>
        <w:tc>
          <w:tcPr>
            <w:tcW w:w="417" w:type="pct"/>
            <w:tcBorders>
              <w:top w:val="nil"/>
              <w:left w:val="nil"/>
              <w:bottom w:val="single" w:sz="4" w:space="0" w:color="auto"/>
              <w:right w:val="single" w:sz="8" w:space="0" w:color="auto"/>
            </w:tcBorders>
            <w:vAlign w:val="center"/>
            <w:hideMark/>
          </w:tcPr>
          <w:p w:rsidR="006F64AC" w:rsidRPr="00290CC5" w:rsidRDefault="006F64AC">
            <w:pPr>
              <w:jc w:val="center"/>
              <w:rPr>
                <w:sz w:val="16"/>
                <w:szCs w:val="16"/>
              </w:rPr>
            </w:pPr>
            <w:r w:rsidRPr="00290CC5">
              <w:rPr>
                <w:sz w:val="16"/>
                <w:szCs w:val="16"/>
              </w:rPr>
              <w:t>Порядок посадки/высадки пассажиров (только в установленных остановочных пунктах - УОП, в любом не запрещенном ПДД месте - ЛМ)</w:t>
            </w:r>
          </w:p>
        </w:tc>
        <w:tc>
          <w:tcPr>
            <w:tcW w:w="416" w:type="pct"/>
            <w:tcBorders>
              <w:top w:val="nil"/>
              <w:left w:val="nil"/>
              <w:bottom w:val="single" w:sz="4" w:space="0" w:color="auto"/>
              <w:right w:val="single" w:sz="8" w:space="0" w:color="auto"/>
            </w:tcBorders>
            <w:vAlign w:val="center"/>
            <w:hideMark/>
          </w:tcPr>
          <w:p w:rsidR="006F64AC" w:rsidRPr="00290CC5" w:rsidRDefault="006F64AC">
            <w:pPr>
              <w:jc w:val="center"/>
              <w:rPr>
                <w:sz w:val="16"/>
                <w:szCs w:val="16"/>
              </w:rPr>
            </w:pPr>
            <w:r w:rsidRPr="00290CC5">
              <w:rPr>
                <w:sz w:val="16"/>
                <w:szCs w:val="16"/>
              </w:rPr>
              <w:t xml:space="preserve">Вид перевозок (по регулируемым тарифам - </w:t>
            </w:r>
            <w:proofErr w:type="gramStart"/>
            <w:r w:rsidRPr="00290CC5">
              <w:rPr>
                <w:sz w:val="16"/>
                <w:szCs w:val="16"/>
              </w:rPr>
              <w:t>С</w:t>
            </w:r>
            <w:proofErr w:type="gramEnd"/>
            <w:r w:rsidRPr="00290CC5">
              <w:rPr>
                <w:sz w:val="16"/>
                <w:szCs w:val="16"/>
              </w:rPr>
              <w:t>,  по нерегулируемым тарифам - К)</w:t>
            </w:r>
          </w:p>
        </w:tc>
        <w:tc>
          <w:tcPr>
            <w:tcW w:w="393" w:type="pct"/>
            <w:tcBorders>
              <w:top w:val="nil"/>
              <w:left w:val="nil"/>
              <w:bottom w:val="single" w:sz="4" w:space="0" w:color="auto"/>
              <w:right w:val="single" w:sz="8" w:space="0" w:color="auto"/>
            </w:tcBorders>
            <w:vAlign w:val="center"/>
            <w:hideMark/>
          </w:tcPr>
          <w:p w:rsidR="006F64AC" w:rsidRPr="00290CC5" w:rsidRDefault="006F64AC">
            <w:pPr>
              <w:jc w:val="center"/>
              <w:rPr>
                <w:sz w:val="16"/>
                <w:szCs w:val="16"/>
              </w:rPr>
            </w:pPr>
            <w:r w:rsidRPr="00290CC5">
              <w:rPr>
                <w:sz w:val="16"/>
                <w:szCs w:val="16"/>
              </w:rPr>
              <w:t>Экологические характеристики транспортных средств</w:t>
            </w:r>
          </w:p>
        </w:tc>
        <w:tc>
          <w:tcPr>
            <w:tcW w:w="364" w:type="pct"/>
            <w:tcBorders>
              <w:top w:val="nil"/>
              <w:left w:val="nil"/>
              <w:bottom w:val="single" w:sz="4" w:space="0" w:color="auto"/>
              <w:right w:val="single" w:sz="4" w:space="0" w:color="auto"/>
            </w:tcBorders>
            <w:vAlign w:val="center"/>
            <w:hideMark/>
          </w:tcPr>
          <w:p w:rsidR="006F64AC" w:rsidRPr="00290CC5" w:rsidRDefault="006F64AC">
            <w:pPr>
              <w:jc w:val="center"/>
              <w:rPr>
                <w:sz w:val="16"/>
                <w:szCs w:val="16"/>
              </w:rPr>
            </w:pPr>
            <w:proofErr w:type="gramStart"/>
            <w:r w:rsidRPr="00290CC5">
              <w:rPr>
                <w:sz w:val="16"/>
                <w:szCs w:val="16"/>
              </w:rPr>
              <w:t>Вид (автобус-А) и классы транспортных средств, максимальное количество транспортных средств каждого класса (особо малый - ОМ, малый - М, средний - С, большой - Б, особо большой - ОБ)</w:t>
            </w:r>
            <w:proofErr w:type="gramEnd"/>
          </w:p>
        </w:tc>
        <w:tc>
          <w:tcPr>
            <w:tcW w:w="374" w:type="pct"/>
            <w:tcBorders>
              <w:top w:val="single" w:sz="4" w:space="0" w:color="auto"/>
              <w:left w:val="single" w:sz="4" w:space="0" w:color="auto"/>
              <w:bottom w:val="single" w:sz="4" w:space="0" w:color="auto"/>
              <w:right w:val="single" w:sz="4" w:space="0" w:color="auto"/>
            </w:tcBorders>
          </w:tcPr>
          <w:p w:rsidR="006F64AC" w:rsidRPr="00290CC5" w:rsidRDefault="006F64AC">
            <w:pPr>
              <w:jc w:val="center"/>
              <w:rPr>
                <w:sz w:val="16"/>
                <w:szCs w:val="16"/>
              </w:rPr>
            </w:pPr>
          </w:p>
          <w:p w:rsidR="006F64AC" w:rsidRPr="00290CC5" w:rsidRDefault="006F64AC">
            <w:pPr>
              <w:jc w:val="center"/>
              <w:rPr>
                <w:sz w:val="16"/>
                <w:szCs w:val="16"/>
              </w:rPr>
            </w:pPr>
          </w:p>
          <w:p w:rsidR="006F64AC" w:rsidRPr="00290CC5" w:rsidRDefault="006F64AC">
            <w:pPr>
              <w:jc w:val="center"/>
              <w:rPr>
                <w:sz w:val="16"/>
                <w:szCs w:val="16"/>
              </w:rPr>
            </w:pPr>
          </w:p>
          <w:p w:rsidR="006F64AC" w:rsidRPr="00290CC5" w:rsidRDefault="006F64AC">
            <w:pPr>
              <w:jc w:val="center"/>
              <w:rPr>
                <w:sz w:val="16"/>
                <w:szCs w:val="16"/>
              </w:rPr>
            </w:pPr>
          </w:p>
          <w:p w:rsidR="006F64AC" w:rsidRPr="00290CC5" w:rsidRDefault="006F64AC">
            <w:pPr>
              <w:jc w:val="center"/>
              <w:rPr>
                <w:sz w:val="16"/>
                <w:szCs w:val="16"/>
              </w:rPr>
            </w:pPr>
          </w:p>
          <w:p w:rsidR="006F64AC" w:rsidRPr="00290CC5" w:rsidRDefault="006F64AC">
            <w:pPr>
              <w:jc w:val="center"/>
              <w:rPr>
                <w:sz w:val="16"/>
                <w:szCs w:val="16"/>
              </w:rPr>
            </w:pPr>
            <w:r w:rsidRPr="00290CC5">
              <w:rPr>
                <w:sz w:val="16"/>
                <w:szCs w:val="16"/>
              </w:rPr>
              <w:t>Планируемое расписание для каждого остановочного пункта</w:t>
            </w:r>
          </w:p>
        </w:tc>
        <w:tc>
          <w:tcPr>
            <w:tcW w:w="383"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Дата начала осуществления регулярных перевозок</w:t>
            </w:r>
          </w:p>
        </w:tc>
        <w:tc>
          <w:tcPr>
            <w:tcW w:w="428" w:type="pct"/>
            <w:tcBorders>
              <w:top w:val="nil"/>
              <w:left w:val="single" w:sz="4" w:space="0" w:color="auto"/>
              <w:bottom w:val="single" w:sz="4" w:space="0" w:color="auto"/>
              <w:right w:val="single" w:sz="8" w:space="0" w:color="auto"/>
            </w:tcBorders>
            <w:vAlign w:val="center"/>
            <w:hideMark/>
          </w:tcPr>
          <w:p w:rsidR="006F64AC" w:rsidRPr="00290CC5" w:rsidRDefault="006F64AC">
            <w:pPr>
              <w:jc w:val="center"/>
              <w:rPr>
                <w:sz w:val="16"/>
                <w:szCs w:val="16"/>
              </w:rPr>
            </w:pPr>
            <w:r w:rsidRPr="00290CC5">
              <w:rPr>
                <w:sz w:val="16"/>
                <w:szCs w:val="16"/>
              </w:rPr>
              <w:t>Наименование и место нахождения юридического лица,  или Ф.И.О. индивидуального предпринимателя (в том числе участников договора простого товарищества)</w:t>
            </w:r>
          </w:p>
        </w:tc>
      </w:tr>
      <w:tr w:rsidR="006F64AC" w:rsidRPr="00290CC5" w:rsidTr="00290CC5">
        <w:trPr>
          <w:trHeight w:val="562"/>
        </w:trPr>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1</w:t>
            </w:r>
          </w:p>
        </w:tc>
        <w:tc>
          <w:tcPr>
            <w:tcW w:w="279"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2</w:t>
            </w:r>
          </w:p>
        </w:tc>
        <w:tc>
          <w:tcPr>
            <w:tcW w:w="372"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290CC5" w:rsidP="00290CC5">
            <w:pPr>
              <w:jc w:val="center"/>
              <w:rPr>
                <w:sz w:val="16"/>
                <w:szCs w:val="16"/>
              </w:rPr>
            </w:pPr>
            <w:r w:rsidRPr="00290CC5">
              <w:rPr>
                <w:sz w:val="16"/>
                <w:szCs w:val="16"/>
              </w:rPr>
              <w:t>4</w:t>
            </w:r>
          </w:p>
        </w:tc>
        <w:tc>
          <w:tcPr>
            <w:tcW w:w="392"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5</w:t>
            </w:r>
          </w:p>
        </w:tc>
        <w:tc>
          <w:tcPr>
            <w:tcW w:w="391"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6</w:t>
            </w:r>
          </w:p>
        </w:tc>
        <w:tc>
          <w:tcPr>
            <w:tcW w:w="417"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7</w:t>
            </w:r>
          </w:p>
        </w:tc>
        <w:tc>
          <w:tcPr>
            <w:tcW w:w="416"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8</w:t>
            </w:r>
          </w:p>
        </w:tc>
        <w:tc>
          <w:tcPr>
            <w:tcW w:w="393"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9</w:t>
            </w:r>
          </w:p>
        </w:tc>
        <w:tc>
          <w:tcPr>
            <w:tcW w:w="364"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10</w:t>
            </w:r>
          </w:p>
        </w:tc>
        <w:tc>
          <w:tcPr>
            <w:tcW w:w="374"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rsidP="00290CC5">
            <w:pPr>
              <w:jc w:val="center"/>
              <w:rPr>
                <w:sz w:val="16"/>
                <w:szCs w:val="16"/>
              </w:rPr>
            </w:pPr>
            <w:r w:rsidRPr="00290CC5">
              <w:rPr>
                <w:sz w:val="16"/>
                <w:szCs w:val="16"/>
              </w:rPr>
              <w:t>11</w:t>
            </w:r>
          </w:p>
        </w:tc>
        <w:tc>
          <w:tcPr>
            <w:tcW w:w="383"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12</w:t>
            </w:r>
          </w:p>
        </w:tc>
        <w:tc>
          <w:tcPr>
            <w:tcW w:w="428" w:type="pct"/>
            <w:tcBorders>
              <w:top w:val="single" w:sz="4" w:space="0" w:color="auto"/>
              <w:left w:val="single" w:sz="4" w:space="0" w:color="auto"/>
              <w:bottom w:val="single" w:sz="4" w:space="0" w:color="auto"/>
              <w:right w:val="single" w:sz="4" w:space="0" w:color="auto"/>
            </w:tcBorders>
            <w:vAlign w:val="center"/>
            <w:hideMark/>
          </w:tcPr>
          <w:p w:rsidR="006F64AC" w:rsidRPr="00290CC5" w:rsidRDefault="006F64AC">
            <w:pPr>
              <w:jc w:val="center"/>
              <w:rPr>
                <w:sz w:val="16"/>
                <w:szCs w:val="16"/>
              </w:rPr>
            </w:pPr>
            <w:r w:rsidRPr="00290CC5">
              <w:rPr>
                <w:sz w:val="16"/>
                <w:szCs w:val="16"/>
              </w:rPr>
              <w:t>13</w:t>
            </w:r>
          </w:p>
        </w:tc>
      </w:tr>
      <w:tr w:rsidR="00290CC5" w:rsidRPr="00290CC5" w:rsidTr="00290CC5">
        <w:trPr>
          <w:trHeight w:val="562"/>
        </w:trPr>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pPr>
              <w:jc w:val="center"/>
              <w:rPr>
                <w:sz w:val="16"/>
                <w:szCs w:val="16"/>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pPr>
              <w:jc w:val="center"/>
              <w:rPr>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pPr>
              <w:jc w:val="center"/>
              <w:rPr>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rsidP="00290CC5">
            <w:pPr>
              <w:jc w:val="center"/>
              <w:rPr>
                <w:sz w:val="16"/>
                <w:szCs w:val="16"/>
              </w:rPr>
            </w:pPr>
          </w:p>
        </w:tc>
        <w:tc>
          <w:tcPr>
            <w:tcW w:w="392"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pPr>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pPr>
              <w:jc w:val="center"/>
              <w:rPr>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pPr>
              <w:jc w:val="center"/>
              <w:rPr>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pPr>
              <w:jc w:val="center"/>
              <w:rPr>
                <w:sz w:val="16"/>
                <w:szCs w:val="16"/>
              </w:rPr>
            </w:pPr>
          </w:p>
        </w:tc>
        <w:tc>
          <w:tcPr>
            <w:tcW w:w="393"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pPr>
              <w:jc w:val="center"/>
              <w:rPr>
                <w:sz w:val="16"/>
                <w:szCs w:val="16"/>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pPr>
              <w:jc w:val="center"/>
              <w:rPr>
                <w:sz w:val="16"/>
                <w:szCs w:val="16"/>
              </w:rPr>
            </w:pPr>
          </w:p>
        </w:tc>
        <w:tc>
          <w:tcPr>
            <w:tcW w:w="374"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rsidP="00290CC5">
            <w:pPr>
              <w:jc w:val="center"/>
              <w:rPr>
                <w:sz w:val="16"/>
                <w:szCs w:val="16"/>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pPr>
              <w:jc w:val="center"/>
              <w:rPr>
                <w:sz w:val="16"/>
                <w:szCs w:val="16"/>
              </w:rPr>
            </w:pPr>
          </w:p>
        </w:tc>
        <w:tc>
          <w:tcPr>
            <w:tcW w:w="428" w:type="pct"/>
            <w:tcBorders>
              <w:top w:val="single" w:sz="4" w:space="0" w:color="auto"/>
              <w:left w:val="single" w:sz="4" w:space="0" w:color="auto"/>
              <w:bottom w:val="single" w:sz="4" w:space="0" w:color="auto"/>
              <w:right w:val="single" w:sz="4" w:space="0" w:color="auto"/>
            </w:tcBorders>
            <w:vAlign w:val="center"/>
            <w:hideMark/>
          </w:tcPr>
          <w:p w:rsidR="00290CC5" w:rsidRPr="00290CC5" w:rsidRDefault="00290CC5">
            <w:pPr>
              <w:jc w:val="center"/>
              <w:rPr>
                <w:sz w:val="16"/>
                <w:szCs w:val="16"/>
              </w:rPr>
            </w:pPr>
          </w:p>
        </w:tc>
      </w:tr>
    </w:tbl>
    <w:p w:rsidR="006F64AC" w:rsidRPr="00DB50EB" w:rsidRDefault="006F64AC" w:rsidP="00DA31DC">
      <w:pPr>
        <w:spacing w:line="240" w:lineRule="auto"/>
        <w:rPr>
          <w:rFonts w:eastAsia="Calibri"/>
          <w:i/>
          <w:sz w:val="24"/>
          <w:szCs w:val="24"/>
        </w:rPr>
      </w:pPr>
    </w:p>
    <w:sectPr w:rsidR="006F64AC" w:rsidRPr="00DB50EB" w:rsidSect="00006DFF">
      <w:pgSz w:w="16838" w:h="11906" w:orient="landscape"/>
      <w:pgMar w:top="1134" w:right="1134" w:bottom="567" w:left="709"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A73" w:rsidRDefault="00034A73" w:rsidP="00481752">
      <w:pPr>
        <w:spacing w:line="240" w:lineRule="auto"/>
      </w:pPr>
      <w:r>
        <w:separator/>
      </w:r>
    </w:p>
  </w:endnote>
  <w:endnote w:type="continuationSeparator" w:id="1">
    <w:p w:rsidR="00034A73" w:rsidRDefault="00034A73"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A73" w:rsidRDefault="00034A73" w:rsidP="00481752">
      <w:pPr>
        <w:spacing w:line="240" w:lineRule="auto"/>
      </w:pPr>
      <w:r>
        <w:separator/>
      </w:r>
    </w:p>
  </w:footnote>
  <w:footnote w:type="continuationSeparator" w:id="1">
    <w:p w:rsidR="00034A73" w:rsidRDefault="00034A73"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EA" w:rsidRDefault="00BD5288" w:rsidP="00C132A3">
    <w:pPr>
      <w:pStyle w:val="ad"/>
      <w:framePr w:wrap="around" w:vAnchor="text" w:hAnchor="margin" w:xAlign="center" w:y="1"/>
      <w:rPr>
        <w:rStyle w:val="af4"/>
      </w:rPr>
    </w:pPr>
    <w:r>
      <w:rPr>
        <w:rStyle w:val="af4"/>
      </w:rPr>
      <w:fldChar w:fldCharType="begin"/>
    </w:r>
    <w:r w:rsidR="006D34EA">
      <w:rPr>
        <w:rStyle w:val="af4"/>
      </w:rPr>
      <w:instrText xml:space="preserve">PAGE  </w:instrText>
    </w:r>
    <w:r>
      <w:rPr>
        <w:rStyle w:val="af4"/>
      </w:rPr>
      <w:fldChar w:fldCharType="end"/>
    </w:r>
  </w:p>
  <w:p w:rsidR="006D34EA" w:rsidRDefault="006D34E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97570"/>
      <w:docPartObj>
        <w:docPartGallery w:val="Page Numbers (Top of Page)"/>
        <w:docPartUnique/>
      </w:docPartObj>
    </w:sdtPr>
    <w:sdtContent>
      <w:p w:rsidR="006D34EA" w:rsidRDefault="00BD5288">
        <w:pPr>
          <w:pStyle w:val="ad"/>
          <w:jc w:val="center"/>
        </w:pPr>
        <w:r>
          <w:fldChar w:fldCharType="begin"/>
        </w:r>
        <w:r w:rsidR="006D34EA">
          <w:instrText>PAGE   \* MERGEFORMAT</w:instrText>
        </w:r>
        <w:r>
          <w:fldChar w:fldCharType="separate"/>
        </w:r>
        <w:r w:rsidR="00D50D2A">
          <w:rPr>
            <w:noProof/>
          </w:rPr>
          <w:t>3</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EA" w:rsidRDefault="006D34EA">
    <w:pPr>
      <w:pStyle w:val="ad"/>
      <w:jc w:val="center"/>
    </w:pPr>
  </w:p>
  <w:p w:rsidR="006D34EA" w:rsidRDefault="006D34E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DEC"/>
    <w:multiLevelType w:val="hybridMultilevel"/>
    <w:tmpl w:val="D1F082E0"/>
    <w:lvl w:ilvl="0" w:tplc="F4EE10BA">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810196"/>
    <w:multiLevelType w:val="hybridMultilevel"/>
    <w:tmpl w:val="E85A8A9E"/>
    <w:lvl w:ilvl="0" w:tplc="A33CAF76">
      <w:start w:val="4"/>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
    <w:nsid w:val="047B20E5"/>
    <w:multiLevelType w:val="hybridMultilevel"/>
    <w:tmpl w:val="AD202718"/>
    <w:lvl w:ilvl="0" w:tplc="BDBC45E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93287D"/>
    <w:multiLevelType w:val="hybridMultilevel"/>
    <w:tmpl w:val="1954EA5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A71382"/>
    <w:multiLevelType w:val="hybridMultilevel"/>
    <w:tmpl w:val="1A661B8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9F30E4"/>
    <w:multiLevelType w:val="hybridMultilevel"/>
    <w:tmpl w:val="FE42D3C0"/>
    <w:lvl w:ilvl="0" w:tplc="E3A0293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4E31F0"/>
    <w:multiLevelType w:val="hybridMultilevel"/>
    <w:tmpl w:val="F2D0D44A"/>
    <w:lvl w:ilvl="0" w:tplc="237A828E">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54FA5"/>
    <w:multiLevelType w:val="hybridMultilevel"/>
    <w:tmpl w:val="51163C3C"/>
    <w:lvl w:ilvl="0" w:tplc="B40496E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DD82F40"/>
    <w:multiLevelType w:val="hybridMultilevel"/>
    <w:tmpl w:val="B5BC7B3E"/>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14563C7"/>
    <w:multiLevelType w:val="hybridMultilevel"/>
    <w:tmpl w:val="46A453CE"/>
    <w:lvl w:ilvl="0" w:tplc="6E22765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227EBA"/>
    <w:multiLevelType w:val="hybridMultilevel"/>
    <w:tmpl w:val="9626CA1C"/>
    <w:lvl w:ilvl="0" w:tplc="35A44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3BA026CC"/>
    <w:multiLevelType w:val="hybridMultilevel"/>
    <w:tmpl w:val="2C0C4DB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C231F8"/>
    <w:multiLevelType w:val="hybridMultilevel"/>
    <w:tmpl w:val="739C94A2"/>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3">
    <w:nsid w:val="3D576C8F"/>
    <w:multiLevelType w:val="hybridMultilevel"/>
    <w:tmpl w:val="D0F606A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3C34E9C"/>
    <w:multiLevelType w:val="hybridMultilevel"/>
    <w:tmpl w:val="F978F7E2"/>
    <w:lvl w:ilvl="0" w:tplc="1A8A6A0A">
      <w:start w:val="1"/>
      <w:numFmt w:val="decimal"/>
      <w:lvlText w:val="%1."/>
      <w:lvlJc w:val="left"/>
      <w:pPr>
        <w:ind w:left="1495"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467563B"/>
    <w:multiLevelType w:val="hybridMultilevel"/>
    <w:tmpl w:val="BB6E1BAE"/>
    <w:lvl w:ilvl="0" w:tplc="F4EE10B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6881D8E"/>
    <w:multiLevelType w:val="hybridMultilevel"/>
    <w:tmpl w:val="DD1C25D0"/>
    <w:lvl w:ilvl="0" w:tplc="C73CE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7234566"/>
    <w:multiLevelType w:val="hybridMultilevel"/>
    <w:tmpl w:val="50A4073A"/>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9DB1B82"/>
    <w:multiLevelType w:val="hybridMultilevel"/>
    <w:tmpl w:val="E4D4251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A24A35"/>
    <w:multiLevelType w:val="hybridMultilevel"/>
    <w:tmpl w:val="35880E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670E6"/>
    <w:multiLevelType w:val="hybridMultilevel"/>
    <w:tmpl w:val="CDDAD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B00012"/>
    <w:multiLevelType w:val="hybridMultilevel"/>
    <w:tmpl w:val="B06EE60C"/>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9C3662"/>
    <w:multiLevelType w:val="hybridMultilevel"/>
    <w:tmpl w:val="742ADB74"/>
    <w:lvl w:ilvl="0" w:tplc="B8E0F708">
      <w:start w:val="5"/>
      <w:numFmt w:val="upperRoman"/>
      <w:lvlText w:val="%1."/>
      <w:lvlJc w:val="left"/>
      <w:pPr>
        <w:ind w:left="1713"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6EF365F"/>
    <w:multiLevelType w:val="hybridMultilevel"/>
    <w:tmpl w:val="1B6E970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D6724C7"/>
    <w:multiLevelType w:val="hybridMultilevel"/>
    <w:tmpl w:val="AE4E90C6"/>
    <w:lvl w:ilvl="0" w:tplc="7FB47E2A">
      <w:start w:val="1"/>
      <w:numFmt w:val="decimal"/>
      <w:lvlText w:val="%1."/>
      <w:lvlJc w:val="left"/>
      <w:pPr>
        <w:ind w:left="7732" w:hanging="360"/>
      </w:pPr>
      <w:rPr>
        <w:rFonts w:hint="default"/>
        <w:b w:val="0"/>
        <w:i w:val="0"/>
        <w:color w:val="000000" w:themeColor="text1"/>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9"/>
  </w:num>
  <w:num w:numId="3">
    <w:abstractNumId w:val="22"/>
  </w:num>
  <w:num w:numId="4">
    <w:abstractNumId w:val="3"/>
  </w:num>
  <w:num w:numId="5">
    <w:abstractNumId w:val="4"/>
  </w:num>
  <w:num w:numId="6">
    <w:abstractNumId w:val="2"/>
  </w:num>
  <w:num w:numId="7">
    <w:abstractNumId w:val="24"/>
  </w:num>
  <w:num w:numId="8">
    <w:abstractNumId w:val="15"/>
  </w:num>
  <w:num w:numId="9">
    <w:abstractNumId w:val="9"/>
  </w:num>
  <w:num w:numId="10">
    <w:abstractNumId w:val="35"/>
  </w:num>
  <w:num w:numId="11">
    <w:abstractNumId w:val="0"/>
  </w:num>
  <w:num w:numId="12">
    <w:abstractNumId w:val="26"/>
  </w:num>
  <w:num w:numId="13">
    <w:abstractNumId w:val="34"/>
  </w:num>
  <w:num w:numId="14">
    <w:abstractNumId w:val="32"/>
  </w:num>
  <w:num w:numId="15">
    <w:abstractNumId w:val="29"/>
  </w:num>
  <w:num w:numId="16">
    <w:abstractNumId w:val="28"/>
  </w:num>
  <w:num w:numId="17">
    <w:abstractNumId w:val="21"/>
  </w:num>
  <w:num w:numId="18">
    <w:abstractNumId w:val="20"/>
  </w:num>
  <w:num w:numId="19">
    <w:abstractNumId w:val="23"/>
  </w:num>
  <w:num w:numId="20">
    <w:abstractNumId w:val="7"/>
  </w:num>
  <w:num w:numId="21">
    <w:abstractNumId w:val="6"/>
  </w:num>
  <w:num w:numId="22">
    <w:abstractNumId w:val="12"/>
  </w:num>
  <w:num w:numId="23">
    <w:abstractNumId w:val="5"/>
  </w:num>
  <w:num w:numId="24">
    <w:abstractNumId w:val="10"/>
  </w:num>
  <w:num w:numId="25">
    <w:abstractNumId w:val="16"/>
  </w:num>
  <w:num w:numId="26">
    <w:abstractNumId w:val="31"/>
  </w:num>
  <w:num w:numId="27">
    <w:abstractNumId w:val="30"/>
  </w:num>
  <w:num w:numId="28">
    <w:abstractNumId w:val="13"/>
  </w:num>
  <w:num w:numId="29">
    <w:abstractNumId w:val="8"/>
  </w:num>
  <w:num w:numId="30">
    <w:abstractNumId w:val="17"/>
  </w:num>
  <w:num w:numId="31">
    <w:abstractNumId w:val="14"/>
  </w:num>
  <w:num w:numId="32">
    <w:abstractNumId w:val="25"/>
  </w:num>
  <w:num w:numId="33">
    <w:abstractNumId w:val="18"/>
  </w:num>
  <w:num w:numId="34">
    <w:abstractNumId w:val="1"/>
  </w:num>
  <w:num w:numId="35">
    <w:abstractNumId w:val="33"/>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136CE"/>
    <w:rsid w:val="000025C0"/>
    <w:rsid w:val="00002CD3"/>
    <w:rsid w:val="000047F7"/>
    <w:rsid w:val="00004B44"/>
    <w:rsid w:val="00006337"/>
    <w:rsid w:val="00006DFF"/>
    <w:rsid w:val="000077D9"/>
    <w:rsid w:val="00007950"/>
    <w:rsid w:val="00007C9A"/>
    <w:rsid w:val="00010F45"/>
    <w:rsid w:val="00011346"/>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FDF"/>
    <w:rsid w:val="000251EF"/>
    <w:rsid w:val="00027255"/>
    <w:rsid w:val="00027710"/>
    <w:rsid w:val="00027A8B"/>
    <w:rsid w:val="00031F31"/>
    <w:rsid w:val="00032816"/>
    <w:rsid w:val="00032DF0"/>
    <w:rsid w:val="00033D1A"/>
    <w:rsid w:val="00034A73"/>
    <w:rsid w:val="00035FF9"/>
    <w:rsid w:val="00036C2D"/>
    <w:rsid w:val="00040131"/>
    <w:rsid w:val="0004014D"/>
    <w:rsid w:val="000411DD"/>
    <w:rsid w:val="00042104"/>
    <w:rsid w:val="000432CE"/>
    <w:rsid w:val="00043A86"/>
    <w:rsid w:val="0004474A"/>
    <w:rsid w:val="00045EAB"/>
    <w:rsid w:val="0005171B"/>
    <w:rsid w:val="00055767"/>
    <w:rsid w:val="00055990"/>
    <w:rsid w:val="00055C2A"/>
    <w:rsid w:val="00056015"/>
    <w:rsid w:val="000566E4"/>
    <w:rsid w:val="00056B6F"/>
    <w:rsid w:val="0005721D"/>
    <w:rsid w:val="000605CA"/>
    <w:rsid w:val="00062079"/>
    <w:rsid w:val="00062AE0"/>
    <w:rsid w:val="00062D77"/>
    <w:rsid w:val="000634C2"/>
    <w:rsid w:val="00063BC1"/>
    <w:rsid w:val="00063E30"/>
    <w:rsid w:val="0007236F"/>
    <w:rsid w:val="00073E3A"/>
    <w:rsid w:val="00074445"/>
    <w:rsid w:val="00075A53"/>
    <w:rsid w:val="000818EB"/>
    <w:rsid w:val="00083850"/>
    <w:rsid w:val="00083BC2"/>
    <w:rsid w:val="00084204"/>
    <w:rsid w:val="00084609"/>
    <w:rsid w:val="00084B2B"/>
    <w:rsid w:val="00085A31"/>
    <w:rsid w:val="0008663E"/>
    <w:rsid w:val="00086E93"/>
    <w:rsid w:val="000905F2"/>
    <w:rsid w:val="00091223"/>
    <w:rsid w:val="00097339"/>
    <w:rsid w:val="000A02EF"/>
    <w:rsid w:val="000A0EB3"/>
    <w:rsid w:val="000A0F97"/>
    <w:rsid w:val="000A1DBA"/>
    <w:rsid w:val="000A4E2F"/>
    <w:rsid w:val="000A5377"/>
    <w:rsid w:val="000A56B0"/>
    <w:rsid w:val="000B18A4"/>
    <w:rsid w:val="000B1D13"/>
    <w:rsid w:val="000B201C"/>
    <w:rsid w:val="000B261C"/>
    <w:rsid w:val="000B33DD"/>
    <w:rsid w:val="000B6EE4"/>
    <w:rsid w:val="000C1CE5"/>
    <w:rsid w:val="000C345A"/>
    <w:rsid w:val="000C5751"/>
    <w:rsid w:val="000C5F3A"/>
    <w:rsid w:val="000D001B"/>
    <w:rsid w:val="000D19F5"/>
    <w:rsid w:val="000D2257"/>
    <w:rsid w:val="000D29A3"/>
    <w:rsid w:val="000D5A99"/>
    <w:rsid w:val="000D6108"/>
    <w:rsid w:val="000E1347"/>
    <w:rsid w:val="000E45AA"/>
    <w:rsid w:val="000E5330"/>
    <w:rsid w:val="000E654E"/>
    <w:rsid w:val="000E67E1"/>
    <w:rsid w:val="000E6D08"/>
    <w:rsid w:val="000E70CA"/>
    <w:rsid w:val="000E7F82"/>
    <w:rsid w:val="000F004A"/>
    <w:rsid w:val="000F4C26"/>
    <w:rsid w:val="000F64BF"/>
    <w:rsid w:val="00101C00"/>
    <w:rsid w:val="00102750"/>
    <w:rsid w:val="00103738"/>
    <w:rsid w:val="001048AC"/>
    <w:rsid w:val="00104C94"/>
    <w:rsid w:val="00105401"/>
    <w:rsid w:val="0010657B"/>
    <w:rsid w:val="001077D6"/>
    <w:rsid w:val="001079F4"/>
    <w:rsid w:val="00107A91"/>
    <w:rsid w:val="00110069"/>
    <w:rsid w:val="00110D83"/>
    <w:rsid w:val="0011123B"/>
    <w:rsid w:val="001120BB"/>
    <w:rsid w:val="001134A3"/>
    <w:rsid w:val="001153B4"/>
    <w:rsid w:val="00116919"/>
    <w:rsid w:val="001176EA"/>
    <w:rsid w:val="00125714"/>
    <w:rsid w:val="00126C35"/>
    <w:rsid w:val="00126DCA"/>
    <w:rsid w:val="0012783E"/>
    <w:rsid w:val="00130DAC"/>
    <w:rsid w:val="00131CCF"/>
    <w:rsid w:val="00132AB8"/>
    <w:rsid w:val="00133DFE"/>
    <w:rsid w:val="0013479B"/>
    <w:rsid w:val="0013503D"/>
    <w:rsid w:val="001355FC"/>
    <w:rsid w:val="00135C17"/>
    <w:rsid w:val="001361CF"/>
    <w:rsid w:val="001362FA"/>
    <w:rsid w:val="00137446"/>
    <w:rsid w:val="0014139D"/>
    <w:rsid w:val="001415AD"/>
    <w:rsid w:val="00142ED1"/>
    <w:rsid w:val="0014448F"/>
    <w:rsid w:val="001455B6"/>
    <w:rsid w:val="00145BD9"/>
    <w:rsid w:val="00154792"/>
    <w:rsid w:val="001557AD"/>
    <w:rsid w:val="001569C5"/>
    <w:rsid w:val="00156ED5"/>
    <w:rsid w:val="00157DBB"/>
    <w:rsid w:val="00161793"/>
    <w:rsid w:val="001619E2"/>
    <w:rsid w:val="00162792"/>
    <w:rsid w:val="00164594"/>
    <w:rsid w:val="00164AB1"/>
    <w:rsid w:val="001653F9"/>
    <w:rsid w:val="00165927"/>
    <w:rsid w:val="0016784A"/>
    <w:rsid w:val="00173DDD"/>
    <w:rsid w:val="001745D3"/>
    <w:rsid w:val="00174706"/>
    <w:rsid w:val="001759E9"/>
    <w:rsid w:val="00176BCE"/>
    <w:rsid w:val="00180EF2"/>
    <w:rsid w:val="0018191D"/>
    <w:rsid w:val="00181C54"/>
    <w:rsid w:val="001833B7"/>
    <w:rsid w:val="001836D9"/>
    <w:rsid w:val="00184545"/>
    <w:rsid w:val="00184A71"/>
    <w:rsid w:val="001870DA"/>
    <w:rsid w:val="001911BC"/>
    <w:rsid w:val="00192CCD"/>
    <w:rsid w:val="00193CD3"/>
    <w:rsid w:val="001948E5"/>
    <w:rsid w:val="00194EE5"/>
    <w:rsid w:val="001958A6"/>
    <w:rsid w:val="001A1BE9"/>
    <w:rsid w:val="001A23E4"/>
    <w:rsid w:val="001A305B"/>
    <w:rsid w:val="001A4BC2"/>
    <w:rsid w:val="001A557A"/>
    <w:rsid w:val="001B00AA"/>
    <w:rsid w:val="001B0112"/>
    <w:rsid w:val="001B01DC"/>
    <w:rsid w:val="001B2DD7"/>
    <w:rsid w:val="001B3ABD"/>
    <w:rsid w:val="001B3D70"/>
    <w:rsid w:val="001B4337"/>
    <w:rsid w:val="001B521A"/>
    <w:rsid w:val="001B5D47"/>
    <w:rsid w:val="001C17A1"/>
    <w:rsid w:val="001C36DF"/>
    <w:rsid w:val="001C3B41"/>
    <w:rsid w:val="001C54EF"/>
    <w:rsid w:val="001C614E"/>
    <w:rsid w:val="001D468D"/>
    <w:rsid w:val="001D4D3F"/>
    <w:rsid w:val="001E0629"/>
    <w:rsid w:val="001E1939"/>
    <w:rsid w:val="001E36AE"/>
    <w:rsid w:val="001E4F58"/>
    <w:rsid w:val="001E5285"/>
    <w:rsid w:val="001E6FF9"/>
    <w:rsid w:val="001E7A54"/>
    <w:rsid w:val="001E7C20"/>
    <w:rsid w:val="001E7D3D"/>
    <w:rsid w:val="001F1701"/>
    <w:rsid w:val="001F1994"/>
    <w:rsid w:val="001F59A7"/>
    <w:rsid w:val="001F6DDC"/>
    <w:rsid w:val="002011FC"/>
    <w:rsid w:val="00204972"/>
    <w:rsid w:val="0020518D"/>
    <w:rsid w:val="00206628"/>
    <w:rsid w:val="00207277"/>
    <w:rsid w:val="002074FE"/>
    <w:rsid w:val="0020753B"/>
    <w:rsid w:val="0021446A"/>
    <w:rsid w:val="0021481D"/>
    <w:rsid w:val="002149B3"/>
    <w:rsid w:val="00216F1A"/>
    <w:rsid w:val="002200FE"/>
    <w:rsid w:val="00221D40"/>
    <w:rsid w:val="002237DD"/>
    <w:rsid w:val="00224913"/>
    <w:rsid w:val="0022648F"/>
    <w:rsid w:val="00226C38"/>
    <w:rsid w:val="00230A2F"/>
    <w:rsid w:val="00231031"/>
    <w:rsid w:val="00231299"/>
    <w:rsid w:val="002317EF"/>
    <w:rsid w:val="00233425"/>
    <w:rsid w:val="002342ED"/>
    <w:rsid w:val="00237E36"/>
    <w:rsid w:val="00240920"/>
    <w:rsid w:val="0024118C"/>
    <w:rsid w:val="002421A2"/>
    <w:rsid w:val="00244E4E"/>
    <w:rsid w:val="00245340"/>
    <w:rsid w:val="00246320"/>
    <w:rsid w:val="0024640B"/>
    <w:rsid w:val="00247879"/>
    <w:rsid w:val="00250FCF"/>
    <w:rsid w:val="00251FEF"/>
    <w:rsid w:val="00256CB7"/>
    <w:rsid w:val="00260046"/>
    <w:rsid w:val="00264F83"/>
    <w:rsid w:val="00265AA4"/>
    <w:rsid w:val="00266CAE"/>
    <w:rsid w:val="00273997"/>
    <w:rsid w:val="002767A0"/>
    <w:rsid w:val="0027787B"/>
    <w:rsid w:val="0028100B"/>
    <w:rsid w:val="002830D5"/>
    <w:rsid w:val="00283523"/>
    <w:rsid w:val="002847E7"/>
    <w:rsid w:val="002850C7"/>
    <w:rsid w:val="0029091F"/>
    <w:rsid w:val="00290CC5"/>
    <w:rsid w:val="00293213"/>
    <w:rsid w:val="0029654E"/>
    <w:rsid w:val="002A35A1"/>
    <w:rsid w:val="002A3CB6"/>
    <w:rsid w:val="002A41DC"/>
    <w:rsid w:val="002A4D3C"/>
    <w:rsid w:val="002A690A"/>
    <w:rsid w:val="002A754C"/>
    <w:rsid w:val="002A7AA5"/>
    <w:rsid w:val="002B055C"/>
    <w:rsid w:val="002B1FE5"/>
    <w:rsid w:val="002B2E29"/>
    <w:rsid w:val="002B5636"/>
    <w:rsid w:val="002B62A3"/>
    <w:rsid w:val="002B6765"/>
    <w:rsid w:val="002B6C19"/>
    <w:rsid w:val="002B7795"/>
    <w:rsid w:val="002C318A"/>
    <w:rsid w:val="002C68EB"/>
    <w:rsid w:val="002C70F6"/>
    <w:rsid w:val="002D098B"/>
    <w:rsid w:val="002D6161"/>
    <w:rsid w:val="002E1942"/>
    <w:rsid w:val="002E5E9B"/>
    <w:rsid w:val="002E6D9B"/>
    <w:rsid w:val="002E71D3"/>
    <w:rsid w:val="002F0EB6"/>
    <w:rsid w:val="002F1213"/>
    <w:rsid w:val="002F13C3"/>
    <w:rsid w:val="002F1C96"/>
    <w:rsid w:val="002F2B2B"/>
    <w:rsid w:val="002F4D36"/>
    <w:rsid w:val="002F4F09"/>
    <w:rsid w:val="002F53F1"/>
    <w:rsid w:val="002F5D9F"/>
    <w:rsid w:val="002F624B"/>
    <w:rsid w:val="00300ABD"/>
    <w:rsid w:val="00301CED"/>
    <w:rsid w:val="003039A4"/>
    <w:rsid w:val="00303ECF"/>
    <w:rsid w:val="00303F70"/>
    <w:rsid w:val="003041D8"/>
    <w:rsid w:val="0030496A"/>
    <w:rsid w:val="003050F0"/>
    <w:rsid w:val="0030581F"/>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E64"/>
    <w:rsid w:val="00342CC9"/>
    <w:rsid w:val="00343469"/>
    <w:rsid w:val="003434A3"/>
    <w:rsid w:val="00344C92"/>
    <w:rsid w:val="00347A7A"/>
    <w:rsid w:val="00350BFD"/>
    <w:rsid w:val="00351360"/>
    <w:rsid w:val="003517DC"/>
    <w:rsid w:val="00352CFC"/>
    <w:rsid w:val="00354E36"/>
    <w:rsid w:val="0035612A"/>
    <w:rsid w:val="00357ADB"/>
    <w:rsid w:val="003609DC"/>
    <w:rsid w:val="003624CF"/>
    <w:rsid w:val="00362930"/>
    <w:rsid w:val="00362A98"/>
    <w:rsid w:val="00365D29"/>
    <w:rsid w:val="00366353"/>
    <w:rsid w:val="00367089"/>
    <w:rsid w:val="003709F9"/>
    <w:rsid w:val="00370C30"/>
    <w:rsid w:val="003715AB"/>
    <w:rsid w:val="00371C37"/>
    <w:rsid w:val="00372F09"/>
    <w:rsid w:val="00373520"/>
    <w:rsid w:val="00373C2D"/>
    <w:rsid w:val="00375762"/>
    <w:rsid w:val="003762B3"/>
    <w:rsid w:val="003766D4"/>
    <w:rsid w:val="00382C83"/>
    <w:rsid w:val="003841E5"/>
    <w:rsid w:val="003876BA"/>
    <w:rsid w:val="00390462"/>
    <w:rsid w:val="00391668"/>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9A5"/>
    <w:rsid w:val="003B5AF2"/>
    <w:rsid w:val="003B656A"/>
    <w:rsid w:val="003B7453"/>
    <w:rsid w:val="003B7802"/>
    <w:rsid w:val="003B7EFC"/>
    <w:rsid w:val="003C2C88"/>
    <w:rsid w:val="003C2D44"/>
    <w:rsid w:val="003C3602"/>
    <w:rsid w:val="003C4AA0"/>
    <w:rsid w:val="003C7701"/>
    <w:rsid w:val="003D024D"/>
    <w:rsid w:val="003D0A83"/>
    <w:rsid w:val="003D2C3D"/>
    <w:rsid w:val="003D33BC"/>
    <w:rsid w:val="003D3FC4"/>
    <w:rsid w:val="003D47A4"/>
    <w:rsid w:val="003D7702"/>
    <w:rsid w:val="003D7F66"/>
    <w:rsid w:val="003E1EF9"/>
    <w:rsid w:val="003E34F9"/>
    <w:rsid w:val="003E4C8B"/>
    <w:rsid w:val="003E50C8"/>
    <w:rsid w:val="003E5CFE"/>
    <w:rsid w:val="003E5DA4"/>
    <w:rsid w:val="003E618C"/>
    <w:rsid w:val="003F050E"/>
    <w:rsid w:val="003F0C54"/>
    <w:rsid w:val="003F3E76"/>
    <w:rsid w:val="003F4D33"/>
    <w:rsid w:val="003F63A0"/>
    <w:rsid w:val="0040333C"/>
    <w:rsid w:val="004035E6"/>
    <w:rsid w:val="00404972"/>
    <w:rsid w:val="00405776"/>
    <w:rsid w:val="00407822"/>
    <w:rsid w:val="00407ED0"/>
    <w:rsid w:val="004136EB"/>
    <w:rsid w:val="0041383A"/>
    <w:rsid w:val="00414F7B"/>
    <w:rsid w:val="004157EE"/>
    <w:rsid w:val="00415CA0"/>
    <w:rsid w:val="0041743C"/>
    <w:rsid w:val="00417C7C"/>
    <w:rsid w:val="00420562"/>
    <w:rsid w:val="004207DA"/>
    <w:rsid w:val="0042546F"/>
    <w:rsid w:val="004271A4"/>
    <w:rsid w:val="004279F0"/>
    <w:rsid w:val="00427FA1"/>
    <w:rsid w:val="004320FA"/>
    <w:rsid w:val="0043225D"/>
    <w:rsid w:val="00433E42"/>
    <w:rsid w:val="0043733B"/>
    <w:rsid w:val="004373BE"/>
    <w:rsid w:val="00440D2C"/>
    <w:rsid w:val="00445461"/>
    <w:rsid w:val="00445553"/>
    <w:rsid w:val="00445B5F"/>
    <w:rsid w:val="004470C0"/>
    <w:rsid w:val="00447410"/>
    <w:rsid w:val="004532DE"/>
    <w:rsid w:val="00454B8E"/>
    <w:rsid w:val="00454D4F"/>
    <w:rsid w:val="00455BCB"/>
    <w:rsid w:val="00455F5C"/>
    <w:rsid w:val="00456767"/>
    <w:rsid w:val="00456846"/>
    <w:rsid w:val="00462515"/>
    <w:rsid w:val="004631D3"/>
    <w:rsid w:val="00463FFD"/>
    <w:rsid w:val="00464593"/>
    <w:rsid w:val="00471B08"/>
    <w:rsid w:val="00471E92"/>
    <w:rsid w:val="004722BE"/>
    <w:rsid w:val="0047344B"/>
    <w:rsid w:val="004736A1"/>
    <w:rsid w:val="00474404"/>
    <w:rsid w:val="00474889"/>
    <w:rsid w:val="00477637"/>
    <w:rsid w:val="00481752"/>
    <w:rsid w:val="00482115"/>
    <w:rsid w:val="00484877"/>
    <w:rsid w:val="00484BF0"/>
    <w:rsid w:val="00485BEB"/>
    <w:rsid w:val="00485C75"/>
    <w:rsid w:val="00490641"/>
    <w:rsid w:val="00491223"/>
    <w:rsid w:val="0049309B"/>
    <w:rsid w:val="0049310C"/>
    <w:rsid w:val="004944BD"/>
    <w:rsid w:val="00496667"/>
    <w:rsid w:val="004A3257"/>
    <w:rsid w:val="004A3A80"/>
    <w:rsid w:val="004A439B"/>
    <w:rsid w:val="004A43F3"/>
    <w:rsid w:val="004A4A2F"/>
    <w:rsid w:val="004A6822"/>
    <w:rsid w:val="004A7DEA"/>
    <w:rsid w:val="004B2900"/>
    <w:rsid w:val="004B4151"/>
    <w:rsid w:val="004B4FFC"/>
    <w:rsid w:val="004B5674"/>
    <w:rsid w:val="004B5849"/>
    <w:rsid w:val="004B776E"/>
    <w:rsid w:val="004C1693"/>
    <w:rsid w:val="004C2540"/>
    <w:rsid w:val="004C3DCF"/>
    <w:rsid w:val="004C5661"/>
    <w:rsid w:val="004C66A0"/>
    <w:rsid w:val="004C7572"/>
    <w:rsid w:val="004C7C43"/>
    <w:rsid w:val="004D0E3D"/>
    <w:rsid w:val="004D41D5"/>
    <w:rsid w:val="004D42DA"/>
    <w:rsid w:val="004D4E8B"/>
    <w:rsid w:val="004D6D87"/>
    <w:rsid w:val="004D7A3D"/>
    <w:rsid w:val="004E0FA8"/>
    <w:rsid w:val="004E1B72"/>
    <w:rsid w:val="004E2237"/>
    <w:rsid w:val="004E2BD6"/>
    <w:rsid w:val="004E56AE"/>
    <w:rsid w:val="004E57EA"/>
    <w:rsid w:val="004E62A1"/>
    <w:rsid w:val="004E7C9C"/>
    <w:rsid w:val="004F2735"/>
    <w:rsid w:val="004F3474"/>
    <w:rsid w:val="004F5AE8"/>
    <w:rsid w:val="004F6FF9"/>
    <w:rsid w:val="004F7008"/>
    <w:rsid w:val="004F7A25"/>
    <w:rsid w:val="00501347"/>
    <w:rsid w:val="00502D4E"/>
    <w:rsid w:val="00504C43"/>
    <w:rsid w:val="0050739A"/>
    <w:rsid w:val="005101DB"/>
    <w:rsid w:val="00510426"/>
    <w:rsid w:val="0051117D"/>
    <w:rsid w:val="00512805"/>
    <w:rsid w:val="00512C62"/>
    <w:rsid w:val="00513261"/>
    <w:rsid w:val="00513958"/>
    <w:rsid w:val="00515940"/>
    <w:rsid w:val="00515ECF"/>
    <w:rsid w:val="00516550"/>
    <w:rsid w:val="0051658A"/>
    <w:rsid w:val="00516EDB"/>
    <w:rsid w:val="0051711F"/>
    <w:rsid w:val="00523D60"/>
    <w:rsid w:val="00524A43"/>
    <w:rsid w:val="00525093"/>
    <w:rsid w:val="0052550F"/>
    <w:rsid w:val="00526501"/>
    <w:rsid w:val="00526715"/>
    <w:rsid w:val="005268AA"/>
    <w:rsid w:val="00526C66"/>
    <w:rsid w:val="00527BD8"/>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C87"/>
    <w:rsid w:val="00545FAA"/>
    <w:rsid w:val="0054768E"/>
    <w:rsid w:val="00547A1F"/>
    <w:rsid w:val="005503DE"/>
    <w:rsid w:val="00550F23"/>
    <w:rsid w:val="0055220A"/>
    <w:rsid w:val="00556412"/>
    <w:rsid w:val="005603D7"/>
    <w:rsid w:val="00560C45"/>
    <w:rsid w:val="005638CB"/>
    <w:rsid w:val="00563BBE"/>
    <w:rsid w:val="00563DDA"/>
    <w:rsid w:val="00566B2D"/>
    <w:rsid w:val="0056725A"/>
    <w:rsid w:val="00570056"/>
    <w:rsid w:val="00570B13"/>
    <w:rsid w:val="00571380"/>
    <w:rsid w:val="005722B1"/>
    <w:rsid w:val="0057301A"/>
    <w:rsid w:val="00573E2E"/>
    <w:rsid w:val="0057404A"/>
    <w:rsid w:val="00577EA8"/>
    <w:rsid w:val="005802C7"/>
    <w:rsid w:val="005842BF"/>
    <w:rsid w:val="00586302"/>
    <w:rsid w:val="00586C14"/>
    <w:rsid w:val="005907C0"/>
    <w:rsid w:val="00596CB5"/>
    <w:rsid w:val="005A2AA1"/>
    <w:rsid w:val="005A3E66"/>
    <w:rsid w:val="005A4DAB"/>
    <w:rsid w:val="005A5A5D"/>
    <w:rsid w:val="005A5DC3"/>
    <w:rsid w:val="005A6866"/>
    <w:rsid w:val="005B019F"/>
    <w:rsid w:val="005B1A41"/>
    <w:rsid w:val="005B2669"/>
    <w:rsid w:val="005B530D"/>
    <w:rsid w:val="005B620F"/>
    <w:rsid w:val="005B648E"/>
    <w:rsid w:val="005B7AF8"/>
    <w:rsid w:val="005C0426"/>
    <w:rsid w:val="005C11A0"/>
    <w:rsid w:val="005C20B4"/>
    <w:rsid w:val="005C2329"/>
    <w:rsid w:val="005C29E2"/>
    <w:rsid w:val="005C37C8"/>
    <w:rsid w:val="005C6042"/>
    <w:rsid w:val="005C7310"/>
    <w:rsid w:val="005D0637"/>
    <w:rsid w:val="005D099D"/>
    <w:rsid w:val="005D0C85"/>
    <w:rsid w:val="005D4F80"/>
    <w:rsid w:val="005D50C3"/>
    <w:rsid w:val="005D575C"/>
    <w:rsid w:val="005D75DD"/>
    <w:rsid w:val="005E0603"/>
    <w:rsid w:val="005E0846"/>
    <w:rsid w:val="005E0F19"/>
    <w:rsid w:val="005E3324"/>
    <w:rsid w:val="005E36BE"/>
    <w:rsid w:val="005E4A4E"/>
    <w:rsid w:val="005E702E"/>
    <w:rsid w:val="005E7D74"/>
    <w:rsid w:val="005F49BC"/>
    <w:rsid w:val="00600987"/>
    <w:rsid w:val="00601B2E"/>
    <w:rsid w:val="00607273"/>
    <w:rsid w:val="00607D72"/>
    <w:rsid w:val="006109F4"/>
    <w:rsid w:val="006123CB"/>
    <w:rsid w:val="00616392"/>
    <w:rsid w:val="0061641A"/>
    <w:rsid w:val="00616B09"/>
    <w:rsid w:val="00616B12"/>
    <w:rsid w:val="006171C6"/>
    <w:rsid w:val="00617F6F"/>
    <w:rsid w:val="0062087B"/>
    <w:rsid w:val="0062782C"/>
    <w:rsid w:val="00631BD6"/>
    <w:rsid w:val="00633054"/>
    <w:rsid w:val="006336B8"/>
    <w:rsid w:val="00635125"/>
    <w:rsid w:val="00637CA9"/>
    <w:rsid w:val="00640989"/>
    <w:rsid w:val="00640E43"/>
    <w:rsid w:val="0064182B"/>
    <w:rsid w:val="0064489B"/>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2FC4"/>
    <w:rsid w:val="0066355B"/>
    <w:rsid w:val="006700BD"/>
    <w:rsid w:val="006714DC"/>
    <w:rsid w:val="00671ED4"/>
    <w:rsid w:val="006723A0"/>
    <w:rsid w:val="006727C1"/>
    <w:rsid w:val="00673F02"/>
    <w:rsid w:val="00674212"/>
    <w:rsid w:val="006766F5"/>
    <w:rsid w:val="00676703"/>
    <w:rsid w:val="006832C5"/>
    <w:rsid w:val="00684752"/>
    <w:rsid w:val="006911A2"/>
    <w:rsid w:val="00693A80"/>
    <w:rsid w:val="00695932"/>
    <w:rsid w:val="006968C1"/>
    <w:rsid w:val="006970FA"/>
    <w:rsid w:val="006A15F5"/>
    <w:rsid w:val="006A313B"/>
    <w:rsid w:val="006A45B1"/>
    <w:rsid w:val="006A4781"/>
    <w:rsid w:val="006A50C1"/>
    <w:rsid w:val="006A5A74"/>
    <w:rsid w:val="006A5B05"/>
    <w:rsid w:val="006A5DEF"/>
    <w:rsid w:val="006A6FCB"/>
    <w:rsid w:val="006B139B"/>
    <w:rsid w:val="006B1A2B"/>
    <w:rsid w:val="006B6098"/>
    <w:rsid w:val="006B64BF"/>
    <w:rsid w:val="006B7B35"/>
    <w:rsid w:val="006C0836"/>
    <w:rsid w:val="006C20D3"/>
    <w:rsid w:val="006C33A8"/>
    <w:rsid w:val="006C6D77"/>
    <w:rsid w:val="006C7EE6"/>
    <w:rsid w:val="006D1E62"/>
    <w:rsid w:val="006D2117"/>
    <w:rsid w:val="006D2395"/>
    <w:rsid w:val="006D2430"/>
    <w:rsid w:val="006D2B1F"/>
    <w:rsid w:val="006D2CB2"/>
    <w:rsid w:val="006D2E78"/>
    <w:rsid w:val="006D34EA"/>
    <w:rsid w:val="006D4556"/>
    <w:rsid w:val="006D5711"/>
    <w:rsid w:val="006D787F"/>
    <w:rsid w:val="006D7FBC"/>
    <w:rsid w:val="006E0595"/>
    <w:rsid w:val="006E10EB"/>
    <w:rsid w:val="006E309D"/>
    <w:rsid w:val="006E3893"/>
    <w:rsid w:val="006E38A7"/>
    <w:rsid w:val="006E448F"/>
    <w:rsid w:val="006F0A51"/>
    <w:rsid w:val="006F1C3F"/>
    <w:rsid w:val="006F269E"/>
    <w:rsid w:val="006F30B1"/>
    <w:rsid w:val="006F4E67"/>
    <w:rsid w:val="006F5B0C"/>
    <w:rsid w:val="006F64AC"/>
    <w:rsid w:val="006F6A8B"/>
    <w:rsid w:val="00702A9A"/>
    <w:rsid w:val="00705C55"/>
    <w:rsid w:val="0070741C"/>
    <w:rsid w:val="00710422"/>
    <w:rsid w:val="00716109"/>
    <w:rsid w:val="00716113"/>
    <w:rsid w:val="00716C5B"/>
    <w:rsid w:val="00720B9B"/>
    <w:rsid w:val="00721249"/>
    <w:rsid w:val="007235A3"/>
    <w:rsid w:val="00725C48"/>
    <w:rsid w:val="00727246"/>
    <w:rsid w:val="007273C3"/>
    <w:rsid w:val="00727B56"/>
    <w:rsid w:val="00727F21"/>
    <w:rsid w:val="00731452"/>
    <w:rsid w:val="00731A2A"/>
    <w:rsid w:val="00731BE7"/>
    <w:rsid w:val="007347F1"/>
    <w:rsid w:val="00735AE7"/>
    <w:rsid w:val="00735DDD"/>
    <w:rsid w:val="00742D98"/>
    <w:rsid w:val="00743CFD"/>
    <w:rsid w:val="007470A4"/>
    <w:rsid w:val="00747612"/>
    <w:rsid w:val="007513C4"/>
    <w:rsid w:val="00751FBE"/>
    <w:rsid w:val="00752942"/>
    <w:rsid w:val="00755315"/>
    <w:rsid w:val="007571AB"/>
    <w:rsid w:val="00760EA4"/>
    <w:rsid w:val="00761875"/>
    <w:rsid w:val="0076437F"/>
    <w:rsid w:val="00764B31"/>
    <w:rsid w:val="0076615D"/>
    <w:rsid w:val="00766CE6"/>
    <w:rsid w:val="007732F5"/>
    <w:rsid w:val="00773359"/>
    <w:rsid w:val="00773AE1"/>
    <w:rsid w:val="007743D9"/>
    <w:rsid w:val="00776FAC"/>
    <w:rsid w:val="0078071D"/>
    <w:rsid w:val="00781F15"/>
    <w:rsid w:val="00786A2F"/>
    <w:rsid w:val="00787196"/>
    <w:rsid w:val="00787CB1"/>
    <w:rsid w:val="0079384A"/>
    <w:rsid w:val="00794B4D"/>
    <w:rsid w:val="00795DC9"/>
    <w:rsid w:val="00796DA2"/>
    <w:rsid w:val="007A0D8A"/>
    <w:rsid w:val="007A1BBB"/>
    <w:rsid w:val="007A22A2"/>
    <w:rsid w:val="007A4DC3"/>
    <w:rsid w:val="007A4E5A"/>
    <w:rsid w:val="007A5895"/>
    <w:rsid w:val="007A6CE5"/>
    <w:rsid w:val="007B0518"/>
    <w:rsid w:val="007B0708"/>
    <w:rsid w:val="007B2093"/>
    <w:rsid w:val="007B2249"/>
    <w:rsid w:val="007B4053"/>
    <w:rsid w:val="007B796B"/>
    <w:rsid w:val="007B7DF8"/>
    <w:rsid w:val="007C1256"/>
    <w:rsid w:val="007C3C05"/>
    <w:rsid w:val="007C67F7"/>
    <w:rsid w:val="007D1E7C"/>
    <w:rsid w:val="007D2045"/>
    <w:rsid w:val="007D4473"/>
    <w:rsid w:val="007D633E"/>
    <w:rsid w:val="007D77EA"/>
    <w:rsid w:val="007E0EA1"/>
    <w:rsid w:val="007E1D51"/>
    <w:rsid w:val="007E2936"/>
    <w:rsid w:val="007E2991"/>
    <w:rsid w:val="007E2F05"/>
    <w:rsid w:val="007E30BC"/>
    <w:rsid w:val="007E683B"/>
    <w:rsid w:val="007E6935"/>
    <w:rsid w:val="007F1524"/>
    <w:rsid w:val="007F1579"/>
    <w:rsid w:val="007F1591"/>
    <w:rsid w:val="007F18DF"/>
    <w:rsid w:val="007F250F"/>
    <w:rsid w:val="007F3EF7"/>
    <w:rsid w:val="007F434C"/>
    <w:rsid w:val="007F656F"/>
    <w:rsid w:val="008031A7"/>
    <w:rsid w:val="008035F1"/>
    <w:rsid w:val="00803AE7"/>
    <w:rsid w:val="00805E7B"/>
    <w:rsid w:val="00806F98"/>
    <w:rsid w:val="0081118D"/>
    <w:rsid w:val="008130E3"/>
    <w:rsid w:val="00813F4A"/>
    <w:rsid w:val="00813FB4"/>
    <w:rsid w:val="00815773"/>
    <w:rsid w:val="008158ED"/>
    <w:rsid w:val="0081742E"/>
    <w:rsid w:val="00817903"/>
    <w:rsid w:val="00820599"/>
    <w:rsid w:val="00823906"/>
    <w:rsid w:val="00826887"/>
    <w:rsid w:val="00830D92"/>
    <w:rsid w:val="00835450"/>
    <w:rsid w:val="008355E8"/>
    <w:rsid w:val="00837E2C"/>
    <w:rsid w:val="008426E2"/>
    <w:rsid w:val="00842CC1"/>
    <w:rsid w:val="00843B95"/>
    <w:rsid w:val="0084428E"/>
    <w:rsid w:val="00844DB4"/>
    <w:rsid w:val="008455A0"/>
    <w:rsid w:val="00847FE5"/>
    <w:rsid w:val="008502E8"/>
    <w:rsid w:val="00851303"/>
    <w:rsid w:val="00852534"/>
    <w:rsid w:val="00852F61"/>
    <w:rsid w:val="008535D3"/>
    <w:rsid w:val="008557B6"/>
    <w:rsid w:val="00855A48"/>
    <w:rsid w:val="00857852"/>
    <w:rsid w:val="008623DD"/>
    <w:rsid w:val="008626FE"/>
    <w:rsid w:val="00865855"/>
    <w:rsid w:val="008670DF"/>
    <w:rsid w:val="00876C80"/>
    <w:rsid w:val="008811A2"/>
    <w:rsid w:val="00883658"/>
    <w:rsid w:val="00884161"/>
    <w:rsid w:val="00884280"/>
    <w:rsid w:val="00886412"/>
    <w:rsid w:val="00887B8A"/>
    <w:rsid w:val="0089146E"/>
    <w:rsid w:val="0089171B"/>
    <w:rsid w:val="00891AB1"/>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3A48"/>
    <w:rsid w:val="008C4ABC"/>
    <w:rsid w:val="008C5B81"/>
    <w:rsid w:val="008D12C2"/>
    <w:rsid w:val="008D2C0E"/>
    <w:rsid w:val="008D4631"/>
    <w:rsid w:val="008D5D91"/>
    <w:rsid w:val="008E1AA2"/>
    <w:rsid w:val="008E2940"/>
    <w:rsid w:val="008E70D0"/>
    <w:rsid w:val="008F14FC"/>
    <w:rsid w:val="008F16BE"/>
    <w:rsid w:val="008F359E"/>
    <w:rsid w:val="008F4B29"/>
    <w:rsid w:val="008F5CAA"/>
    <w:rsid w:val="008F7B2B"/>
    <w:rsid w:val="00901688"/>
    <w:rsid w:val="009039F5"/>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327D"/>
    <w:rsid w:val="0092420D"/>
    <w:rsid w:val="00924834"/>
    <w:rsid w:val="009255EE"/>
    <w:rsid w:val="00926C3D"/>
    <w:rsid w:val="00931A4B"/>
    <w:rsid w:val="00932F2C"/>
    <w:rsid w:val="009337B0"/>
    <w:rsid w:val="00933BA0"/>
    <w:rsid w:val="00934C10"/>
    <w:rsid w:val="0093505A"/>
    <w:rsid w:val="00936BFC"/>
    <w:rsid w:val="0094226B"/>
    <w:rsid w:val="009425FA"/>
    <w:rsid w:val="00942785"/>
    <w:rsid w:val="00945040"/>
    <w:rsid w:val="009503B5"/>
    <w:rsid w:val="00952B79"/>
    <w:rsid w:val="009540A1"/>
    <w:rsid w:val="009543B5"/>
    <w:rsid w:val="009559BC"/>
    <w:rsid w:val="0095714B"/>
    <w:rsid w:val="009607AA"/>
    <w:rsid w:val="00965019"/>
    <w:rsid w:val="0096666E"/>
    <w:rsid w:val="00966DCA"/>
    <w:rsid w:val="009677C2"/>
    <w:rsid w:val="0097091D"/>
    <w:rsid w:val="0097205A"/>
    <w:rsid w:val="00972EB4"/>
    <w:rsid w:val="00976E8D"/>
    <w:rsid w:val="00977CA9"/>
    <w:rsid w:val="00977FE3"/>
    <w:rsid w:val="00980D97"/>
    <w:rsid w:val="00984AB6"/>
    <w:rsid w:val="00990AD4"/>
    <w:rsid w:val="00990F7D"/>
    <w:rsid w:val="009916BB"/>
    <w:rsid w:val="009929EF"/>
    <w:rsid w:val="009953D4"/>
    <w:rsid w:val="009966BE"/>
    <w:rsid w:val="009A0529"/>
    <w:rsid w:val="009A0E5E"/>
    <w:rsid w:val="009A1B12"/>
    <w:rsid w:val="009A1D2C"/>
    <w:rsid w:val="009A2CB8"/>
    <w:rsid w:val="009A60BA"/>
    <w:rsid w:val="009A77E8"/>
    <w:rsid w:val="009B51AD"/>
    <w:rsid w:val="009B677D"/>
    <w:rsid w:val="009B6DE0"/>
    <w:rsid w:val="009C01E7"/>
    <w:rsid w:val="009C050C"/>
    <w:rsid w:val="009C0628"/>
    <w:rsid w:val="009C066F"/>
    <w:rsid w:val="009C256A"/>
    <w:rsid w:val="009C2E0F"/>
    <w:rsid w:val="009C4B60"/>
    <w:rsid w:val="009C59CC"/>
    <w:rsid w:val="009C6134"/>
    <w:rsid w:val="009D0A1F"/>
    <w:rsid w:val="009D157F"/>
    <w:rsid w:val="009D20A0"/>
    <w:rsid w:val="009D3E15"/>
    <w:rsid w:val="009D5093"/>
    <w:rsid w:val="009D6421"/>
    <w:rsid w:val="009D7290"/>
    <w:rsid w:val="009E0D76"/>
    <w:rsid w:val="009E2774"/>
    <w:rsid w:val="009E322F"/>
    <w:rsid w:val="009E3786"/>
    <w:rsid w:val="009E4281"/>
    <w:rsid w:val="009E5D82"/>
    <w:rsid w:val="009E5F2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44DC"/>
    <w:rsid w:val="00A04D91"/>
    <w:rsid w:val="00A05A01"/>
    <w:rsid w:val="00A06EA7"/>
    <w:rsid w:val="00A07B53"/>
    <w:rsid w:val="00A115EB"/>
    <w:rsid w:val="00A127E4"/>
    <w:rsid w:val="00A13D73"/>
    <w:rsid w:val="00A152BE"/>
    <w:rsid w:val="00A16639"/>
    <w:rsid w:val="00A207F9"/>
    <w:rsid w:val="00A231FF"/>
    <w:rsid w:val="00A2393E"/>
    <w:rsid w:val="00A2454F"/>
    <w:rsid w:val="00A24983"/>
    <w:rsid w:val="00A25222"/>
    <w:rsid w:val="00A25261"/>
    <w:rsid w:val="00A27409"/>
    <w:rsid w:val="00A30660"/>
    <w:rsid w:val="00A31A43"/>
    <w:rsid w:val="00A322D0"/>
    <w:rsid w:val="00A32578"/>
    <w:rsid w:val="00A33FDD"/>
    <w:rsid w:val="00A343BB"/>
    <w:rsid w:val="00A45976"/>
    <w:rsid w:val="00A5121C"/>
    <w:rsid w:val="00A54C7D"/>
    <w:rsid w:val="00A55EAB"/>
    <w:rsid w:val="00A56117"/>
    <w:rsid w:val="00A567ED"/>
    <w:rsid w:val="00A56900"/>
    <w:rsid w:val="00A57650"/>
    <w:rsid w:val="00A57767"/>
    <w:rsid w:val="00A57BD8"/>
    <w:rsid w:val="00A63589"/>
    <w:rsid w:val="00A658DB"/>
    <w:rsid w:val="00A663EB"/>
    <w:rsid w:val="00A66796"/>
    <w:rsid w:val="00A6765B"/>
    <w:rsid w:val="00A71D29"/>
    <w:rsid w:val="00A80A4C"/>
    <w:rsid w:val="00A8295F"/>
    <w:rsid w:val="00A82F0C"/>
    <w:rsid w:val="00A83382"/>
    <w:rsid w:val="00A84F8D"/>
    <w:rsid w:val="00A86806"/>
    <w:rsid w:val="00A91314"/>
    <w:rsid w:val="00A92298"/>
    <w:rsid w:val="00A92E11"/>
    <w:rsid w:val="00A93CE4"/>
    <w:rsid w:val="00A94269"/>
    <w:rsid w:val="00A95689"/>
    <w:rsid w:val="00A96456"/>
    <w:rsid w:val="00A966C1"/>
    <w:rsid w:val="00A96AB9"/>
    <w:rsid w:val="00A96D00"/>
    <w:rsid w:val="00A97C9E"/>
    <w:rsid w:val="00A97F67"/>
    <w:rsid w:val="00AA0CFE"/>
    <w:rsid w:val="00AA2A8D"/>
    <w:rsid w:val="00AA3C0C"/>
    <w:rsid w:val="00AA4053"/>
    <w:rsid w:val="00AA466B"/>
    <w:rsid w:val="00AA65D2"/>
    <w:rsid w:val="00AA741F"/>
    <w:rsid w:val="00AA763E"/>
    <w:rsid w:val="00AB0177"/>
    <w:rsid w:val="00AB3A70"/>
    <w:rsid w:val="00AB3B2F"/>
    <w:rsid w:val="00AB5EC9"/>
    <w:rsid w:val="00AB626E"/>
    <w:rsid w:val="00AB66FE"/>
    <w:rsid w:val="00AC0B61"/>
    <w:rsid w:val="00AC157B"/>
    <w:rsid w:val="00AC3A68"/>
    <w:rsid w:val="00AC3DCF"/>
    <w:rsid w:val="00AC5FE5"/>
    <w:rsid w:val="00AC733C"/>
    <w:rsid w:val="00AC7C7B"/>
    <w:rsid w:val="00AD1F56"/>
    <w:rsid w:val="00AD341A"/>
    <w:rsid w:val="00AD5218"/>
    <w:rsid w:val="00AD5757"/>
    <w:rsid w:val="00AD5E51"/>
    <w:rsid w:val="00AE092E"/>
    <w:rsid w:val="00AE0CE1"/>
    <w:rsid w:val="00AE1F24"/>
    <w:rsid w:val="00AE2894"/>
    <w:rsid w:val="00AE2C44"/>
    <w:rsid w:val="00AE2F58"/>
    <w:rsid w:val="00AE4F9F"/>
    <w:rsid w:val="00AE5929"/>
    <w:rsid w:val="00AE60F0"/>
    <w:rsid w:val="00AF05E3"/>
    <w:rsid w:val="00AF1BA6"/>
    <w:rsid w:val="00AF271A"/>
    <w:rsid w:val="00AF6BE0"/>
    <w:rsid w:val="00AF7DA0"/>
    <w:rsid w:val="00B00734"/>
    <w:rsid w:val="00B017BC"/>
    <w:rsid w:val="00B056DC"/>
    <w:rsid w:val="00B05E03"/>
    <w:rsid w:val="00B07973"/>
    <w:rsid w:val="00B10968"/>
    <w:rsid w:val="00B143FE"/>
    <w:rsid w:val="00B14F36"/>
    <w:rsid w:val="00B157B8"/>
    <w:rsid w:val="00B15C40"/>
    <w:rsid w:val="00B166D9"/>
    <w:rsid w:val="00B16A9B"/>
    <w:rsid w:val="00B17018"/>
    <w:rsid w:val="00B17700"/>
    <w:rsid w:val="00B206A4"/>
    <w:rsid w:val="00B20DFF"/>
    <w:rsid w:val="00B2203A"/>
    <w:rsid w:val="00B240CD"/>
    <w:rsid w:val="00B245EF"/>
    <w:rsid w:val="00B307B3"/>
    <w:rsid w:val="00B316BD"/>
    <w:rsid w:val="00B31998"/>
    <w:rsid w:val="00B32176"/>
    <w:rsid w:val="00B36261"/>
    <w:rsid w:val="00B36456"/>
    <w:rsid w:val="00B36606"/>
    <w:rsid w:val="00B36CCF"/>
    <w:rsid w:val="00B36CF8"/>
    <w:rsid w:val="00B37A98"/>
    <w:rsid w:val="00B412E5"/>
    <w:rsid w:val="00B413D0"/>
    <w:rsid w:val="00B418F9"/>
    <w:rsid w:val="00B5129F"/>
    <w:rsid w:val="00B51C27"/>
    <w:rsid w:val="00B534D5"/>
    <w:rsid w:val="00B53985"/>
    <w:rsid w:val="00B53AB4"/>
    <w:rsid w:val="00B549FC"/>
    <w:rsid w:val="00B550F6"/>
    <w:rsid w:val="00B5530E"/>
    <w:rsid w:val="00B61369"/>
    <w:rsid w:val="00B62D07"/>
    <w:rsid w:val="00B63D7E"/>
    <w:rsid w:val="00B64865"/>
    <w:rsid w:val="00B65ED5"/>
    <w:rsid w:val="00B66338"/>
    <w:rsid w:val="00B674C6"/>
    <w:rsid w:val="00B716A9"/>
    <w:rsid w:val="00B71EEE"/>
    <w:rsid w:val="00B73818"/>
    <w:rsid w:val="00B76902"/>
    <w:rsid w:val="00B832CE"/>
    <w:rsid w:val="00B83516"/>
    <w:rsid w:val="00B83E20"/>
    <w:rsid w:val="00B84E6B"/>
    <w:rsid w:val="00B85598"/>
    <w:rsid w:val="00B868C4"/>
    <w:rsid w:val="00B874B0"/>
    <w:rsid w:val="00B87696"/>
    <w:rsid w:val="00B87EBA"/>
    <w:rsid w:val="00B9102C"/>
    <w:rsid w:val="00B91C20"/>
    <w:rsid w:val="00B92A9B"/>
    <w:rsid w:val="00B932FB"/>
    <w:rsid w:val="00B9695F"/>
    <w:rsid w:val="00BA11C7"/>
    <w:rsid w:val="00BA2357"/>
    <w:rsid w:val="00BA2852"/>
    <w:rsid w:val="00BA7C0D"/>
    <w:rsid w:val="00BB0478"/>
    <w:rsid w:val="00BB0F7F"/>
    <w:rsid w:val="00BB400E"/>
    <w:rsid w:val="00BB461B"/>
    <w:rsid w:val="00BB6C50"/>
    <w:rsid w:val="00BB6FF5"/>
    <w:rsid w:val="00BB705A"/>
    <w:rsid w:val="00BB7A37"/>
    <w:rsid w:val="00BC0294"/>
    <w:rsid w:val="00BC1337"/>
    <w:rsid w:val="00BC20DE"/>
    <w:rsid w:val="00BC2B01"/>
    <w:rsid w:val="00BC36C6"/>
    <w:rsid w:val="00BC4077"/>
    <w:rsid w:val="00BC4664"/>
    <w:rsid w:val="00BC51C6"/>
    <w:rsid w:val="00BC5475"/>
    <w:rsid w:val="00BC650D"/>
    <w:rsid w:val="00BC758E"/>
    <w:rsid w:val="00BC7CE2"/>
    <w:rsid w:val="00BD10D9"/>
    <w:rsid w:val="00BD2309"/>
    <w:rsid w:val="00BD3431"/>
    <w:rsid w:val="00BD4A61"/>
    <w:rsid w:val="00BD5288"/>
    <w:rsid w:val="00BD5EF3"/>
    <w:rsid w:val="00BD629B"/>
    <w:rsid w:val="00BD6AAB"/>
    <w:rsid w:val="00BD7112"/>
    <w:rsid w:val="00BD748F"/>
    <w:rsid w:val="00BD7CB6"/>
    <w:rsid w:val="00BE013E"/>
    <w:rsid w:val="00BE1C58"/>
    <w:rsid w:val="00BE2259"/>
    <w:rsid w:val="00BE2BE0"/>
    <w:rsid w:val="00BE3D19"/>
    <w:rsid w:val="00BE3FAE"/>
    <w:rsid w:val="00BE6AFA"/>
    <w:rsid w:val="00BE6D68"/>
    <w:rsid w:val="00BF0100"/>
    <w:rsid w:val="00BF0CE4"/>
    <w:rsid w:val="00BF1537"/>
    <w:rsid w:val="00BF4006"/>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33185"/>
    <w:rsid w:val="00C333D0"/>
    <w:rsid w:val="00C34EB6"/>
    <w:rsid w:val="00C359ED"/>
    <w:rsid w:val="00C442A8"/>
    <w:rsid w:val="00C447BE"/>
    <w:rsid w:val="00C47169"/>
    <w:rsid w:val="00C501FD"/>
    <w:rsid w:val="00C5070C"/>
    <w:rsid w:val="00C5220D"/>
    <w:rsid w:val="00C5229B"/>
    <w:rsid w:val="00C541D1"/>
    <w:rsid w:val="00C576DD"/>
    <w:rsid w:val="00C607AF"/>
    <w:rsid w:val="00C61B30"/>
    <w:rsid w:val="00C61BB5"/>
    <w:rsid w:val="00C62B90"/>
    <w:rsid w:val="00C720CE"/>
    <w:rsid w:val="00C74D88"/>
    <w:rsid w:val="00C75918"/>
    <w:rsid w:val="00C765E9"/>
    <w:rsid w:val="00C76CC8"/>
    <w:rsid w:val="00C77687"/>
    <w:rsid w:val="00C809C8"/>
    <w:rsid w:val="00C82226"/>
    <w:rsid w:val="00C8480D"/>
    <w:rsid w:val="00C854FF"/>
    <w:rsid w:val="00C908AE"/>
    <w:rsid w:val="00C920C3"/>
    <w:rsid w:val="00C9289C"/>
    <w:rsid w:val="00C92F77"/>
    <w:rsid w:val="00C96026"/>
    <w:rsid w:val="00C969B9"/>
    <w:rsid w:val="00C97B1A"/>
    <w:rsid w:val="00CA2172"/>
    <w:rsid w:val="00CA38A8"/>
    <w:rsid w:val="00CA3C6F"/>
    <w:rsid w:val="00CA5AEC"/>
    <w:rsid w:val="00CA5BBB"/>
    <w:rsid w:val="00CB0186"/>
    <w:rsid w:val="00CB0581"/>
    <w:rsid w:val="00CB0B1C"/>
    <w:rsid w:val="00CB6039"/>
    <w:rsid w:val="00CB7ECE"/>
    <w:rsid w:val="00CC2C60"/>
    <w:rsid w:val="00CC392B"/>
    <w:rsid w:val="00CC4125"/>
    <w:rsid w:val="00CC56E6"/>
    <w:rsid w:val="00CC67D8"/>
    <w:rsid w:val="00CD080E"/>
    <w:rsid w:val="00CD0B32"/>
    <w:rsid w:val="00CD1115"/>
    <w:rsid w:val="00CD3284"/>
    <w:rsid w:val="00CD3F01"/>
    <w:rsid w:val="00CD3F9B"/>
    <w:rsid w:val="00CD4B57"/>
    <w:rsid w:val="00CD5765"/>
    <w:rsid w:val="00CD66A8"/>
    <w:rsid w:val="00CD775A"/>
    <w:rsid w:val="00CE0BD2"/>
    <w:rsid w:val="00CE25BF"/>
    <w:rsid w:val="00CE397B"/>
    <w:rsid w:val="00CE3CF1"/>
    <w:rsid w:val="00CE3F34"/>
    <w:rsid w:val="00CE4570"/>
    <w:rsid w:val="00CE5926"/>
    <w:rsid w:val="00CE6895"/>
    <w:rsid w:val="00CE7328"/>
    <w:rsid w:val="00CE788B"/>
    <w:rsid w:val="00CE78B7"/>
    <w:rsid w:val="00CE7EF5"/>
    <w:rsid w:val="00CF0321"/>
    <w:rsid w:val="00CF0A94"/>
    <w:rsid w:val="00CF32C8"/>
    <w:rsid w:val="00CF3BC8"/>
    <w:rsid w:val="00CF67C4"/>
    <w:rsid w:val="00D03B87"/>
    <w:rsid w:val="00D046D8"/>
    <w:rsid w:val="00D0491D"/>
    <w:rsid w:val="00D04931"/>
    <w:rsid w:val="00D04D64"/>
    <w:rsid w:val="00D05D3E"/>
    <w:rsid w:val="00D06FE1"/>
    <w:rsid w:val="00D078AE"/>
    <w:rsid w:val="00D10BD4"/>
    <w:rsid w:val="00D128D1"/>
    <w:rsid w:val="00D1300F"/>
    <w:rsid w:val="00D136CE"/>
    <w:rsid w:val="00D15D34"/>
    <w:rsid w:val="00D17181"/>
    <w:rsid w:val="00D21F81"/>
    <w:rsid w:val="00D2258F"/>
    <w:rsid w:val="00D22D27"/>
    <w:rsid w:val="00D32E6C"/>
    <w:rsid w:val="00D33404"/>
    <w:rsid w:val="00D33A49"/>
    <w:rsid w:val="00D347C4"/>
    <w:rsid w:val="00D35381"/>
    <w:rsid w:val="00D35FD3"/>
    <w:rsid w:val="00D367FC"/>
    <w:rsid w:val="00D37EA1"/>
    <w:rsid w:val="00D41098"/>
    <w:rsid w:val="00D42890"/>
    <w:rsid w:val="00D43C8C"/>
    <w:rsid w:val="00D43DAF"/>
    <w:rsid w:val="00D45D66"/>
    <w:rsid w:val="00D465A3"/>
    <w:rsid w:val="00D465BB"/>
    <w:rsid w:val="00D46A4C"/>
    <w:rsid w:val="00D50D2A"/>
    <w:rsid w:val="00D520CD"/>
    <w:rsid w:val="00D53792"/>
    <w:rsid w:val="00D578AD"/>
    <w:rsid w:val="00D6038E"/>
    <w:rsid w:val="00D6105B"/>
    <w:rsid w:val="00D610E5"/>
    <w:rsid w:val="00D62230"/>
    <w:rsid w:val="00D633B7"/>
    <w:rsid w:val="00D63A6A"/>
    <w:rsid w:val="00D64A8A"/>
    <w:rsid w:val="00D67FC1"/>
    <w:rsid w:val="00D70B2A"/>
    <w:rsid w:val="00D70B8F"/>
    <w:rsid w:val="00D7372D"/>
    <w:rsid w:val="00D73E38"/>
    <w:rsid w:val="00D74FBA"/>
    <w:rsid w:val="00D75D94"/>
    <w:rsid w:val="00D76DD7"/>
    <w:rsid w:val="00D82953"/>
    <w:rsid w:val="00D82E35"/>
    <w:rsid w:val="00D84246"/>
    <w:rsid w:val="00D86163"/>
    <w:rsid w:val="00D87809"/>
    <w:rsid w:val="00D87E57"/>
    <w:rsid w:val="00D90B3F"/>
    <w:rsid w:val="00D93BD6"/>
    <w:rsid w:val="00D941E9"/>
    <w:rsid w:val="00DA1AD3"/>
    <w:rsid w:val="00DA31DC"/>
    <w:rsid w:val="00DA55C4"/>
    <w:rsid w:val="00DA5892"/>
    <w:rsid w:val="00DA774D"/>
    <w:rsid w:val="00DB0F8F"/>
    <w:rsid w:val="00DB50EB"/>
    <w:rsid w:val="00DB70E2"/>
    <w:rsid w:val="00DC2153"/>
    <w:rsid w:val="00DC30F7"/>
    <w:rsid w:val="00DC365C"/>
    <w:rsid w:val="00DC4335"/>
    <w:rsid w:val="00DC67F8"/>
    <w:rsid w:val="00DC6A8A"/>
    <w:rsid w:val="00DC7E2B"/>
    <w:rsid w:val="00DC7FAA"/>
    <w:rsid w:val="00DD04DC"/>
    <w:rsid w:val="00DD0BB3"/>
    <w:rsid w:val="00DD13C6"/>
    <w:rsid w:val="00DD17D1"/>
    <w:rsid w:val="00DD2980"/>
    <w:rsid w:val="00DD4225"/>
    <w:rsid w:val="00DD45A7"/>
    <w:rsid w:val="00DD477D"/>
    <w:rsid w:val="00DD5749"/>
    <w:rsid w:val="00DD7684"/>
    <w:rsid w:val="00DE0DAE"/>
    <w:rsid w:val="00DE2946"/>
    <w:rsid w:val="00DE4096"/>
    <w:rsid w:val="00DE4507"/>
    <w:rsid w:val="00DE45D1"/>
    <w:rsid w:val="00DE5A0D"/>
    <w:rsid w:val="00DE5B33"/>
    <w:rsid w:val="00DE73C4"/>
    <w:rsid w:val="00DF23FF"/>
    <w:rsid w:val="00DF49E3"/>
    <w:rsid w:val="00DF4B26"/>
    <w:rsid w:val="00DF547C"/>
    <w:rsid w:val="00DF5951"/>
    <w:rsid w:val="00DF7BE3"/>
    <w:rsid w:val="00E01FAA"/>
    <w:rsid w:val="00E03C06"/>
    <w:rsid w:val="00E03DAF"/>
    <w:rsid w:val="00E03DBC"/>
    <w:rsid w:val="00E047B0"/>
    <w:rsid w:val="00E05450"/>
    <w:rsid w:val="00E0738A"/>
    <w:rsid w:val="00E07C6B"/>
    <w:rsid w:val="00E101E3"/>
    <w:rsid w:val="00E10783"/>
    <w:rsid w:val="00E11B1C"/>
    <w:rsid w:val="00E124F5"/>
    <w:rsid w:val="00E12AC7"/>
    <w:rsid w:val="00E13CD4"/>
    <w:rsid w:val="00E15E41"/>
    <w:rsid w:val="00E171DD"/>
    <w:rsid w:val="00E172D3"/>
    <w:rsid w:val="00E175AD"/>
    <w:rsid w:val="00E1775B"/>
    <w:rsid w:val="00E1785C"/>
    <w:rsid w:val="00E213A2"/>
    <w:rsid w:val="00E239C7"/>
    <w:rsid w:val="00E262B6"/>
    <w:rsid w:val="00E27375"/>
    <w:rsid w:val="00E30E8E"/>
    <w:rsid w:val="00E318E9"/>
    <w:rsid w:val="00E33B6E"/>
    <w:rsid w:val="00E37789"/>
    <w:rsid w:val="00E37FC9"/>
    <w:rsid w:val="00E40E9D"/>
    <w:rsid w:val="00E413CC"/>
    <w:rsid w:val="00E42C0E"/>
    <w:rsid w:val="00E42CBB"/>
    <w:rsid w:val="00E43A11"/>
    <w:rsid w:val="00E44C18"/>
    <w:rsid w:val="00E46986"/>
    <w:rsid w:val="00E47812"/>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91C"/>
    <w:rsid w:val="00E7389D"/>
    <w:rsid w:val="00E7475E"/>
    <w:rsid w:val="00E76EAB"/>
    <w:rsid w:val="00E805F7"/>
    <w:rsid w:val="00E821B7"/>
    <w:rsid w:val="00E82966"/>
    <w:rsid w:val="00E945B9"/>
    <w:rsid w:val="00E95146"/>
    <w:rsid w:val="00E95A3F"/>
    <w:rsid w:val="00E95D31"/>
    <w:rsid w:val="00E961EC"/>
    <w:rsid w:val="00E96DB3"/>
    <w:rsid w:val="00E9751D"/>
    <w:rsid w:val="00EA0CE4"/>
    <w:rsid w:val="00EA2D72"/>
    <w:rsid w:val="00EA4305"/>
    <w:rsid w:val="00EA576F"/>
    <w:rsid w:val="00EA6980"/>
    <w:rsid w:val="00EB1656"/>
    <w:rsid w:val="00EB1DEE"/>
    <w:rsid w:val="00EB26F6"/>
    <w:rsid w:val="00EB2E10"/>
    <w:rsid w:val="00EB2E59"/>
    <w:rsid w:val="00EB2FF9"/>
    <w:rsid w:val="00EB31A0"/>
    <w:rsid w:val="00EB3A1C"/>
    <w:rsid w:val="00EB4112"/>
    <w:rsid w:val="00EB6191"/>
    <w:rsid w:val="00EC141C"/>
    <w:rsid w:val="00EC37D3"/>
    <w:rsid w:val="00EC412D"/>
    <w:rsid w:val="00EC4703"/>
    <w:rsid w:val="00EC50C4"/>
    <w:rsid w:val="00EC6790"/>
    <w:rsid w:val="00ED02DB"/>
    <w:rsid w:val="00ED3147"/>
    <w:rsid w:val="00ED35AE"/>
    <w:rsid w:val="00ED5F3E"/>
    <w:rsid w:val="00ED7714"/>
    <w:rsid w:val="00ED7D85"/>
    <w:rsid w:val="00EE0464"/>
    <w:rsid w:val="00EE24E2"/>
    <w:rsid w:val="00EE4FE7"/>
    <w:rsid w:val="00EE5766"/>
    <w:rsid w:val="00EE5CB9"/>
    <w:rsid w:val="00EF017D"/>
    <w:rsid w:val="00EF07F4"/>
    <w:rsid w:val="00EF1EE5"/>
    <w:rsid w:val="00EF57AF"/>
    <w:rsid w:val="00EF59E8"/>
    <w:rsid w:val="00EF7E50"/>
    <w:rsid w:val="00F0034F"/>
    <w:rsid w:val="00F057F4"/>
    <w:rsid w:val="00F06283"/>
    <w:rsid w:val="00F06A36"/>
    <w:rsid w:val="00F11298"/>
    <w:rsid w:val="00F12ACD"/>
    <w:rsid w:val="00F14D82"/>
    <w:rsid w:val="00F168FF"/>
    <w:rsid w:val="00F173AA"/>
    <w:rsid w:val="00F20AD4"/>
    <w:rsid w:val="00F2118D"/>
    <w:rsid w:val="00F2157A"/>
    <w:rsid w:val="00F2242C"/>
    <w:rsid w:val="00F225BE"/>
    <w:rsid w:val="00F22658"/>
    <w:rsid w:val="00F22AE2"/>
    <w:rsid w:val="00F23071"/>
    <w:rsid w:val="00F23A88"/>
    <w:rsid w:val="00F243E8"/>
    <w:rsid w:val="00F258C3"/>
    <w:rsid w:val="00F25DB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44F2"/>
    <w:rsid w:val="00F4744C"/>
    <w:rsid w:val="00F503DB"/>
    <w:rsid w:val="00F50DED"/>
    <w:rsid w:val="00F52558"/>
    <w:rsid w:val="00F55E87"/>
    <w:rsid w:val="00F57573"/>
    <w:rsid w:val="00F57CE0"/>
    <w:rsid w:val="00F61FA2"/>
    <w:rsid w:val="00F622B4"/>
    <w:rsid w:val="00F743F6"/>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EE0"/>
    <w:rsid w:val="00F963B5"/>
    <w:rsid w:val="00F9701C"/>
    <w:rsid w:val="00FA3CC9"/>
    <w:rsid w:val="00FA4087"/>
    <w:rsid w:val="00FA4E83"/>
    <w:rsid w:val="00FA583F"/>
    <w:rsid w:val="00FA6F17"/>
    <w:rsid w:val="00FA78C0"/>
    <w:rsid w:val="00FA7D3C"/>
    <w:rsid w:val="00FB0D89"/>
    <w:rsid w:val="00FB1141"/>
    <w:rsid w:val="00FB1DE9"/>
    <w:rsid w:val="00FB2EBD"/>
    <w:rsid w:val="00FB2F3A"/>
    <w:rsid w:val="00FB3845"/>
    <w:rsid w:val="00FB5F96"/>
    <w:rsid w:val="00FB689F"/>
    <w:rsid w:val="00FC2E85"/>
    <w:rsid w:val="00FC6D7B"/>
    <w:rsid w:val="00FC7DF5"/>
    <w:rsid w:val="00FD0783"/>
    <w:rsid w:val="00FD19B1"/>
    <w:rsid w:val="00FD2A06"/>
    <w:rsid w:val="00FD464F"/>
    <w:rsid w:val="00FD73F5"/>
    <w:rsid w:val="00FE137F"/>
    <w:rsid w:val="00FE1645"/>
    <w:rsid w:val="00FE25A7"/>
    <w:rsid w:val="00FE3186"/>
    <w:rsid w:val="00FE3942"/>
    <w:rsid w:val="00FE43A0"/>
    <w:rsid w:val="00FE538A"/>
    <w:rsid w:val="00FE74D8"/>
    <w:rsid w:val="00FF026D"/>
    <w:rsid w:val="00FF07A4"/>
    <w:rsid w:val="00FF2C0A"/>
    <w:rsid w:val="00FF2D05"/>
    <w:rsid w:val="00FF5886"/>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5">
    <w:name w:val="Знак"/>
    <w:basedOn w:val="a"/>
    <w:rsid w:val="00013BBD"/>
    <w:pPr>
      <w:spacing w:after="160" w:line="240" w:lineRule="exact"/>
    </w:pPr>
    <w:rPr>
      <w:rFonts w:ascii="Verdana" w:hAnsi="Verdana"/>
      <w:sz w:val="20"/>
      <w:szCs w:val="20"/>
      <w:lang w:val="en-US"/>
    </w:rPr>
  </w:style>
  <w:style w:type="character" w:customStyle="1" w:styleId="aff6">
    <w:name w:val="Гипертекстовая ссылка"/>
    <w:basedOn w:val="a0"/>
    <w:uiPriority w:val="99"/>
    <w:rsid w:val="009A1B12"/>
    <w:rPr>
      <w:color w:val="106BBE"/>
    </w:rPr>
  </w:style>
  <w:style w:type="paragraph" w:customStyle="1" w:styleId="aff7">
    <w:name w:val="Нормальный (таблица)"/>
    <w:basedOn w:val="a"/>
    <w:next w:val="a"/>
    <w:uiPriority w:val="99"/>
    <w:rsid w:val="009A1B12"/>
    <w:pPr>
      <w:autoSpaceDE w:val="0"/>
      <w:autoSpaceDN w:val="0"/>
      <w:adjustRightInd w:val="0"/>
      <w:spacing w:line="240" w:lineRule="auto"/>
      <w:jc w:val="both"/>
    </w:pPr>
    <w:rPr>
      <w:rFonts w:ascii="Arial" w:eastAsia="Calibri" w:hAnsi="Arial" w:cs="Arial"/>
      <w:sz w:val="24"/>
      <w:szCs w:val="24"/>
      <w:lang w:eastAsia="ru-RU"/>
    </w:rPr>
  </w:style>
  <w:style w:type="paragraph" w:customStyle="1" w:styleId="aff8">
    <w:name w:val="Таблицы (моноширинный)"/>
    <w:basedOn w:val="a"/>
    <w:next w:val="a"/>
    <w:uiPriority w:val="99"/>
    <w:rsid w:val="009A1B12"/>
    <w:pPr>
      <w:autoSpaceDE w:val="0"/>
      <w:autoSpaceDN w:val="0"/>
      <w:adjustRightInd w:val="0"/>
      <w:spacing w:line="240" w:lineRule="auto"/>
    </w:pPr>
    <w:rPr>
      <w:rFonts w:ascii="Courier New" w:eastAsia="Calibri" w:hAnsi="Courier New" w:cs="Courier New"/>
      <w:sz w:val="24"/>
      <w:szCs w:val="24"/>
      <w:lang w:eastAsia="ru-RU"/>
    </w:rPr>
  </w:style>
  <w:style w:type="paragraph" w:customStyle="1" w:styleId="aff9">
    <w:name w:val="Прижатый влево"/>
    <w:basedOn w:val="a"/>
    <w:next w:val="a"/>
    <w:uiPriority w:val="99"/>
    <w:rsid w:val="009A1B12"/>
    <w:pPr>
      <w:autoSpaceDE w:val="0"/>
      <w:autoSpaceDN w:val="0"/>
      <w:adjustRightInd w:val="0"/>
      <w:spacing w:line="240" w:lineRule="auto"/>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5">
    <w:name w:val="Знак"/>
    <w:basedOn w:val="a"/>
    <w:rsid w:val="00013BBD"/>
    <w:pPr>
      <w:spacing w:after="160" w:line="240" w:lineRule="exact"/>
    </w:pPr>
    <w:rPr>
      <w:rFonts w:ascii="Verdana" w:hAnsi="Verdana"/>
      <w:sz w:val="20"/>
      <w:szCs w:val="20"/>
      <w:lang w:val="en-US"/>
    </w:rPr>
  </w:style>
  <w:style w:type="character" w:customStyle="1" w:styleId="aff6">
    <w:name w:val="Гипертекстовая ссылка"/>
    <w:basedOn w:val="a0"/>
    <w:uiPriority w:val="99"/>
    <w:rsid w:val="009A1B12"/>
    <w:rPr>
      <w:color w:val="106BBE"/>
    </w:rPr>
  </w:style>
  <w:style w:type="paragraph" w:customStyle="1" w:styleId="aff7">
    <w:name w:val="Нормальный (таблица)"/>
    <w:basedOn w:val="a"/>
    <w:next w:val="a"/>
    <w:uiPriority w:val="99"/>
    <w:rsid w:val="009A1B12"/>
    <w:pPr>
      <w:autoSpaceDE w:val="0"/>
      <w:autoSpaceDN w:val="0"/>
      <w:adjustRightInd w:val="0"/>
      <w:spacing w:line="240" w:lineRule="auto"/>
      <w:jc w:val="both"/>
    </w:pPr>
    <w:rPr>
      <w:rFonts w:ascii="Arial" w:eastAsia="Calibri" w:hAnsi="Arial" w:cs="Arial"/>
      <w:sz w:val="24"/>
      <w:szCs w:val="24"/>
      <w:lang w:eastAsia="ru-RU"/>
    </w:rPr>
  </w:style>
  <w:style w:type="paragraph" w:customStyle="1" w:styleId="aff8">
    <w:name w:val="Таблицы (моноширинный)"/>
    <w:basedOn w:val="a"/>
    <w:next w:val="a"/>
    <w:uiPriority w:val="99"/>
    <w:rsid w:val="009A1B12"/>
    <w:pPr>
      <w:autoSpaceDE w:val="0"/>
      <w:autoSpaceDN w:val="0"/>
      <w:adjustRightInd w:val="0"/>
      <w:spacing w:line="240" w:lineRule="auto"/>
    </w:pPr>
    <w:rPr>
      <w:rFonts w:ascii="Courier New" w:eastAsia="Calibri" w:hAnsi="Courier New" w:cs="Courier New"/>
      <w:sz w:val="24"/>
      <w:szCs w:val="24"/>
      <w:lang w:eastAsia="ru-RU"/>
    </w:rPr>
  </w:style>
  <w:style w:type="paragraph" w:customStyle="1" w:styleId="aff9">
    <w:name w:val="Прижатый влево"/>
    <w:basedOn w:val="a"/>
    <w:next w:val="a"/>
    <w:uiPriority w:val="99"/>
    <w:rsid w:val="009A1B12"/>
    <w:pPr>
      <w:autoSpaceDE w:val="0"/>
      <w:autoSpaceDN w:val="0"/>
      <w:adjustRightInd w:val="0"/>
      <w:spacing w:line="240" w:lineRule="auto"/>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662509952">
      <w:bodyDiv w:val="1"/>
      <w:marLeft w:val="0"/>
      <w:marRight w:val="0"/>
      <w:marTop w:val="0"/>
      <w:marBottom w:val="0"/>
      <w:divBdr>
        <w:top w:val="none" w:sz="0" w:space="0" w:color="auto"/>
        <w:left w:val="none" w:sz="0" w:space="0" w:color="auto"/>
        <w:bottom w:val="none" w:sz="0" w:space="0" w:color="auto"/>
        <w:right w:val="none" w:sz="0" w:space="0" w:color="auto"/>
      </w:divBdr>
    </w:div>
    <w:div w:id="1097867577">
      <w:bodyDiv w:val="1"/>
      <w:marLeft w:val="0"/>
      <w:marRight w:val="0"/>
      <w:marTop w:val="0"/>
      <w:marBottom w:val="0"/>
      <w:divBdr>
        <w:top w:val="none" w:sz="0" w:space="0" w:color="auto"/>
        <w:left w:val="none" w:sz="0" w:space="0" w:color="auto"/>
        <w:bottom w:val="none" w:sz="0" w:space="0" w:color="auto"/>
        <w:right w:val="none" w:sz="0" w:space="0" w:color="auto"/>
      </w:divBdr>
    </w:div>
    <w:div w:id="1276447027">
      <w:bodyDiv w:val="1"/>
      <w:marLeft w:val="0"/>
      <w:marRight w:val="0"/>
      <w:marTop w:val="0"/>
      <w:marBottom w:val="0"/>
      <w:divBdr>
        <w:top w:val="none" w:sz="0" w:space="0" w:color="auto"/>
        <w:left w:val="none" w:sz="0" w:space="0" w:color="auto"/>
        <w:bottom w:val="none" w:sz="0" w:space="0" w:color="auto"/>
        <w:right w:val="none" w:sz="0" w:space="0" w:color="auto"/>
      </w:divBdr>
    </w:div>
    <w:div w:id="1293907073">
      <w:bodyDiv w:val="1"/>
      <w:marLeft w:val="0"/>
      <w:marRight w:val="0"/>
      <w:marTop w:val="0"/>
      <w:marBottom w:val="0"/>
      <w:divBdr>
        <w:top w:val="none" w:sz="0" w:space="0" w:color="auto"/>
        <w:left w:val="none" w:sz="0" w:space="0" w:color="auto"/>
        <w:bottom w:val="none" w:sz="0" w:space="0" w:color="auto"/>
        <w:right w:val="none" w:sz="0" w:space="0" w:color="auto"/>
      </w:divBdr>
    </w:div>
    <w:div w:id="1646082529">
      <w:bodyDiv w:val="1"/>
      <w:marLeft w:val="0"/>
      <w:marRight w:val="0"/>
      <w:marTop w:val="0"/>
      <w:marBottom w:val="0"/>
      <w:divBdr>
        <w:top w:val="none" w:sz="0" w:space="0" w:color="auto"/>
        <w:left w:val="none" w:sz="0" w:space="0" w:color="auto"/>
        <w:bottom w:val="none" w:sz="0" w:space="0" w:color="auto"/>
        <w:right w:val="none" w:sz="0" w:space="0" w:color="auto"/>
      </w:divBdr>
      <w:divsChild>
        <w:div w:id="874388244">
          <w:marLeft w:val="0"/>
          <w:marRight w:val="0"/>
          <w:marTop w:val="0"/>
          <w:marBottom w:val="0"/>
          <w:divBdr>
            <w:top w:val="none" w:sz="0" w:space="0" w:color="auto"/>
            <w:left w:val="none" w:sz="0" w:space="0" w:color="auto"/>
            <w:bottom w:val="none" w:sz="0" w:space="0" w:color="auto"/>
            <w:right w:val="none" w:sz="0" w:space="0" w:color="auto"/>
          </w:divBdr>
          <w:divsChild>
            <w:div w:id="1220018781">
              <w:marLeft w:val="0"/>
              <w:marRight w:val="0"/>
              <w:marTop w:val="0"/>
              <w:marBottom w:val="0"/>
              <w:divBdr>
                <w:top w:val="none" w:sz="0" w:space="0" w:color="auto"/>
                <w:left w:val="none" w:sz="0" w:space="0" w:color="auto"/>
                <w:bottom w:val="none" w:sz="0" w:space="0" w:color="auto"/>
                <w:right w:val="none" w:sz="0" w:space="0" w:color="auto"/>
              </w:divBdr>
              <w:divsChild>
                <w:div w:id="20676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7993">
      <w:bodyDiv w:val="1"/>
      <w:marLeft w:val="0"/>
      <w:marRight w:val="0"/>
      <w:marTop w:val="0"/>
      <w:marBottom w:val="0"/>
      <w:divBdr>
        <w:top w:val="none" w:sz="0" w:space="0" w:color="auto"/>
        <w:left w:val="none" w:sz="0" w:space="0" w:color="auto"/>
        <w:bottom w:val="none" w:sz="0" w:space="0" w:color="auto"/>
        <w:right w:val="none" w:sz="0" w:space="0" w:color="auto"/>
      </w:divBdr>
    </w:div>
    <w:div w:id="19187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E763B-6315-416F-9F11-59943516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Work</cp:lastModifiedBy>
  <cp:revision>2</cp:revision>
  <cp:lastPrinted>2021-10-15T05:20:00Z</cp:lastPrinted>
  <dcterms:created xsi:type="dcterms:W3CDTF">2021-10-15T05:20:00Z</dcterms:created>
  <dcterms:modified xsi:type="dcterms:W3CDTF">2021-10-15T05:20:00Z</dcterms:modified>
</cp:coreProperties>
</file>