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E" w:rsidRPr="00EA4971" w:rsidRDefault="00E926FE" w:rsidP="00DB109B">
      <w:pPr>
        <w:pStyle w:val="af"/>
        <w:tabs>
          <w:tab w:val="left" w:pos="851"/>
        </w:tabs>
        <w:spacing w:after="0"/>
        <w:ind w:right="-143" w:firstLine="709"/>
        <w:jc w:val="center"/>
        <w:rPr>
          <w:sz w:val="28"/>
          <w:szCs w:val="28"/>
        </w:rPr>
      </w:pPr>
    </w:p>
    <w:p w:rsidR="00E926FE" w:rsidRPr="0072168B" w:rsidRDefault="00E926FE" w:rsidP="00F221C6">
      <w:pPr>
        <w:pStyle w:val="2"/>
        <w:tabs>
          <w:tab w:val="left" w:pos="1134"/>
          <w:tab w:val="left" w:pos="9498"/>
        </w:tabs>
        <w:ind w:right="-143" w:firstLine="567"/>
        <w:rPr>
          <w:iCs/>
          <w:szCs w:val="28"/>
        </w:rPr>
      </w:pPr>
      <w:r>
        <w:rPr>
          <w:szCs w:val="28"/>
        </w:rPr>
        <w:t>А</w:t>
      </w:r>
      <w:r w:rsidRPr="00EA4971">
        <w:rPr>
          <w:szCs w:val="28"/>
        </w:rPr>
        <w:t xml:space="preserve">дминистрация </w:t>
      </w:r>
      <w:r>
        <w:rPr>
          <w:szCs w:val="28"/>
        </w:rPr>
        <w:t>городского поселения Новоаганск</w:t>
      </w:r>
      <w:r w:rsidRPr="00EA4971">
        <w:rPr>
          <w:szCs w:val="28"/>
        </w:rPr>
        <w:t xml:space="preserve"> сообщает</w:t>
      </w:r>
      <w:r>
        <w:rPr>
          <w:szCs w:val="28"/>
        </w:rPr>
        <w:t>: в</w:t>
      </w:r>
      <w:r w:rsidRPr="0072168B">
        <w:rPr>
          <w:iCs/>
          <w:szCs w:val="28"/>
        </w:rPr>
        <w:t xml:space="preserve"> связи с поступлением заявления </w:t>
      </w:r>
      <w:r>
        <w:rPr>
          <w:iCs/>
          <w:szCs w:val="28"/>
        </w:rPr>
        <w:t>о</w:t>
      </w:r>
      <w:r w:rsidRPr="0072168B">
        <w:rPr>
          <w:iCs/>
          <w:szCs w:val="28"/>
        </w:rPr>
        <w:t xml:space="preserve"> предоставлени</w:t>
      </w:r>
      <w:r>
        <w:rPr>
          <w:iCs/>
          <w:szCs w:val="28"/>
        </w:rPr>
        <w:t>и</w:t>
      </w:r>
      <w:r w:rsidRPr="0072168B">
        <w:rPr>
          <w:iCs/>
          <w:szCs w:val="28"/>
        </w:rPr>
        <w:t xml:space="preserve"> земельного участка </w:t>
      </w:r>
      <w:r>
        <w:rPr>
          <w:iCs/>
          <w:szCs w:val="28"/>
        </w:rPr>
        <w:t xml:space="preserve">под </w:t>
      </w:r>
      <w:r w:rsidR="00F82E04">
        <w:rPr>
          <w:iCs/>
          <w:szCs w:val="28"/>
        </w:rPr>
        <w:t>ведение с</w:t>
      </w:r>
      <w:r w:rsidR="004A6B0B">
        <w:rPr>
          <w:iCs/>
          <w:szCs w:val="28"/>
        </w:rPr>
        <w:t>а</w:t>
      </w:r>
      <w:r w:rsidR="00F82E04">
        <w:rPr>
          <w:iCs/>
          <w:szCs w:val="28"/>
        </w:rPr>
        <w:t>доводства</w:t>
      </w:r>
      <w:r>
        <w:rPr>
          <w:iCs/>
          <w:szCs w:val="28"/>
        </w:rPr>
        <w:t xml:space="preserve"> </w:t>
      </w:r>
      <w:r w:rsidRPr="0072168B">
        <w:rPr>
          <w:iCs/>
          <w:szCs w:val="28"/>
        </w:rPr>
        <w:t>в порядке, установленном статьей 3</w:t>
      </w:r>
      <w:r>
        <w:rPr>
          <w:iCs/>
          <w:szCs w:val="28"/>
        </w:rPr>
        <w:t>9</w:t>
      </w:r>
      <w:r w:rsidRPr="0072168B">
        <w:rPr>
          <w:iCs/>
          <w:szCs w:val="28"/>
        </w:rPr>
        <w:t>.1</w:t>
      </w:r>
      <w:r>
        <w:rPr>
          <w:iCs/>
          <w:szCs w:val="28"/>
        </w:rPr>
        <w:t>8</w:t>
      </w:r>
      <w:r w:rsidRPr="0072168B">
        <w:rPr>
          <w:iCs/>
          <w:szCs w:val="28"/>
        </w:rPr>
        <w:t xml:space="preserve"> Земельного кодекса Российской Федерации, проводится прием заявлений граждан о предоставлении в аренду земельного участка </w:t>
      </w:r>
      <w:r>
        <w:rPr>
          <w:iCs/>
          <w:szCs w:val="28"/>
        </w:rPr>
        <w:t xml:space="preserve">для </w:t>
      </w:r>
      <w:r w:rsidR="00F82E04">
        <w:rPr>
          <w:iCs/>
          <w:szCs w:val="28"/>
        </w:rPr>
        <w:t>ведения садоводства</w:t>
      </w:r>
      <w:r>
        <w:rPr>
          <w:iCs/>
          <w:szCs w:val="28"/>
        </w:rPr>
        <w:t xml:space="preserve">, расположенного по адресу:  </w:t>
      </w:r>
      <w:r w:rsidR="00A745CF">
        <w:rPr>
          <w:iCs/>
          <w:szCs w:val="28"/>
        </w:rPr>
        <w:t>с. Варьеган пер. Музейный</w:t>
      </w:r>
      <w:r>
        <w:rPr>
          <w:szCs w:val="28"/>
        </w:rPr>
        <w:t>,</w:t>
      </w:r>
      <w:r w:rsidR="00A745CF">
        <w:rPr>
          <w:szCs w:val="28"/>
        </w:rPr>
        <w:t xml:space="preserve"> </w:t>
      </w:r>
      <w:r w:rsidRPr="0072168B">
        <w:rPr>
          <w:iCs/>
          <w:szCs w:val="28"/>
        </w:rPr>
        <w:t>площадью</w:t>
      </w:r>
      <w:r w:rsidR="00F82E04">
        <w:rPr>
          <w:iCs/>
          <w:szCs w:val="28"/>
        </w:rPr>
        <w:t xml:space="preserve">                      </w:t>
      </w:r>
      <w:r w:rsidRPr="0072168B">
        <w:rPr>
          <w:iCs/>
          <w:szCs w:val="28"/>
        </w:rPr>
        <w:t xml:space="preserve"> </w:t>
      </w:r>
      <w:r w:rsidR="00A745CF">
        <w:rPr>
          <w:iCs/>
          <w:szCs w:val="28"/>
        </w:rPr>
        <w:t>712</w:t>
      </w:r>
      <w:r w:rsidR="00F82E04">
        <w:rPr>
          <w:iCs/>
          <w:szCs w:val="28"/>
        </w:rPr>
        <w:t xml:space="preserve"> </w:t>
      </w:r>
      <w:r w:rsidRPr="0072168B">
        <w:rPr>
          <w:iCs/>
          <w:szCs w:val="28"/>
        </w:rPr>
        <w:t xml:space="preserve">кв.м. </w:t>
      </w:r>
      <w:r w:rsidR="00F82E04">
        <w:rPr>
          <w:iCs/>
          <w:szCs w:val="28"/>
        </w:rPr>
        <w:t xml:space="preserve"> </w:t>
      </w:r>
    </w:p>
    <w:p w:rsidR="00E926FE" w:rsidRDefault="00E926FE" w:rsidP="00372778">
      <w:pPr>
        <w:pStyle w:val="2"/>
        <w:ind w:firstLine="567"/>
      </w:pPr>
      <w:r w:rsidRPr="0072168B">
        <w:t xml:space="preserve">Заявления на бланке установленного образца принимаются </w:t>
      </w:r>
      <w:r w:rsidRPr="00E51EA6">
        <w:rPr>
          <w:szCs w:val="26"/>
        </w:rPr>
        <w:t>в течение 30 дней со дня публикации</w:t>
      </w:r>
      <w:r>
        <w:rPr>
          <w:szCs w:val="26"/>
        </w:rPr>
        <w:t xml:space="preserve">, </w:t>
      </w:r>
      <w:r w:rsidRPr="008A5349">
        <w:rPr>
          <w:b/>
          <w:szCs w:val="26"/>
        </w:rPr>
        <w:t xml:space="preserve">с </w:t>
      </w:r>
      <w:r w:rsidR="00A745CF">
        <w:rPr>
          <w:b/>
          <w:szCs w:val="26"/>
        </w:rPr>
        <w:t>20.12.2018</w:t>
      </w:r>
      <w:r w:rsidR="00F82E04">
        <w:rPr>
          <w:b/>
          <w:szCs w:val="26"/>
        </w:rPr>
        <w:t xml:space="preserve"> по </w:t>
      </w:r>
      <w:bookmarkStart w:id="0" w:name="_GoBack"/>
      <w:bookmarkEnd w:id="0"/>
      <w:r w:rsidR="00A745CF">
        <w:rPr>
          <w:b/>
          <w:szCs w:val="26"/>
        </w:rPr>
        <w:t>23.01.2019</w:t>
      </w:r>
      <w:r w:rsidR="00F82E04">
        <w:rPr>
          <w:b/>
          <w:szCs w:val="26"/>
        </w:rPr>
        <w:t xml:space="preserve">  </w:t>
      </w:r>
      <w:r>
        <w:rPr>
          <w:szCs w:val="26"/>
        </w:rPr>
        <w:t xml:space="preserve">включительно, </w:t>
      </w:r>
      <w:r w:rsidRPr="0072168B">
        <w:t xml:space="preserve">по адресу: </w:t>
      </w:r>
      <w:r>
        <w:t>п.г.т. Новоаганск</w:t>
      </w:r>
      <w:r w:rsidRPr="0072168B">
        <w:t xml:space="preserve">, ул. </w:t>
      </w:r>
      <w:proofErr w:type="spellStart"/>
      <w:r>
        <w:t>Мелик-Карамова</w:t>
      </w:r>
      <w:proofErr w:type="spellEnd"/>
      <w:r>
        <w:t xml:space="preserve">,  д. 16, </w:t>
      </w:r>
      <w:r w:rsidRPr="006A0049">
        <w:t>кабинет 4, приемные часы: рабочие дни, с 9.00 до 1</w:t>
      </w:r>
      <w:r>
        <w:t>3.00, с 14.00 до 17.00. Телефон</w:t>
      </w:r>
      <w:r w:rsidRPr="006A0049">
        <w:t xml:space="preserve"> для справок:</w:t>
      </w:r>
      <w:r>
        <w:t xml:space="preserve"> 8(34668)</w:t>
      </w:r>
      <w:r w:rsidRPr="006A0049">
        <w:t xml:space="preserve"> 51-0-36. </w:t>
      </w:r>
    </w:p>
    <w:p w:rsidR="00E926FE" w:rsidRPr="00372778" w:rsidRDefault="00E926FE" w:rsidP="00372778">
      <w:pPr>
        <w:pStyle w:val="2"/>
        <w:ind w:firstLine="567"/>
        <w:rPr>
          <w:szCs w:val="28"/>
        </w:rPr>
      </w:pPr>
      <w:r w:rsidRPr="0024594F">
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</w:t>
      </w:r>
      <w:r w:rsidR="00A745CF">
        <w:t xml:space="preserve"> либо п</w:t>
      </w:r>
      <w:r w:rsidR="00F82E04">
        <w:t>о</w:t>
      </w:r>
      <w:r>
        <w:t xml:space="preserve"> согласованию со специалистом в рабочее время</w:t>
      </w:r>
      <w:r w:rsidRPr="0024594F">
        <w:t>.</w:t>
      </w:r>
    </w:p>
    <w:p w:rsidR="00E926FE" w:rsidRDefault="00E926FE" w:rsidP="00096FC6">
      <w:pPr>
        <w:pStyle w:val="2"/>
        <w:ind w:firstLine="567"/>
        <w:rPr>
          <w:szCs w:val="28"/>
        </w:rPr>
      </w:pPr>
      <w:r w:rsidRPr="0072168B">
        <w:rPr>
          <w:iCs/>
          <w:szCs w:val="28"/>
        </w:rPr>
        <w:t xml:space="preserve">Бланки заявлений выдаются по </w:t>
      </w:r>
      <w:r w:rsidRPr="0072168B">
        <w:rPr>
          <w:szCs w:val="28"/>
        </w:rPr>
        <w:t>адресу:</w:t>
      </w:r>
      <w:r>
        <w:rPr>
          <w:szCs w:val="28"/>
        </w:rPr>
        <w:t xml:space="preserve"> п.г.т. Новоаганск</w:t>
      </w:r>
      <w:r w:rsidRPr="0072168B">
        <w:rPr>
          <w:szCs w:val="28"/>
        </w:rPr>
        <w:t xml:space="preserve">, ул. </w:t>
      </w:r>
      <w:proofErr w:type="spellStart"/>
      <w:r>
        <w:rPr>
          <w:szCs w:val="28"/>
        </w:rPr>
        <w:t>Мелик-Карамова</w:t>
      </w:r>
      <w:proofErr w:type="spellEnd"/>
      <w:r>
        <w:rPr>
          <w:szCs w:val="28"/>
        </w:rPr>
        <w:t xml:space="preserve">, д. 16, </w:t>
      </w:r>
      <w:r w:rsidRPr="0072168B">
        <w:rPr>
          <w:szCs w:val="28"/>
        </w:rPr>
        <w:t xml:space="preserve">кабинет </w:t>
      </w:r>
      <w:r>
        <w:rPr>
          <w:szCs w:val="28"/>
        </w:rPr>
        <w:t xml:space="preserve">4 и </w:t>
      </w:r>
      <w:r w:rsidRPr="00C56789">
        <w:t>на официальном сайте торгов</w:t>
      </w:r>
      <w:r w:rsidR="00F82E04">
        <w:t xml:space="preserve"> </w:t>
      </w:r>
      <w:r w:rsidR="00F82E04">
        <w:rPr>
          <w:lang w:val="en-US"/>
        </w:rPr>
        <w:t>www</w:t>
      </w:r>
      <w:r w:rsidR="00F82E04" w:rsidRPr="00F82E04">
        <w:t xml:space="preserve">. </w:t>
      </w:r>
      <w:proofErr w:type="spellStart"/>
      <w:r>
        <w:rPr>
          <w:lang w:val="en-US"/>
        </w:rPr>
        <w:t>torgi</w:t>
      </w:r>
      <w:proofErr w:type="spellEnd"/>
      <w:r w:rsidRPr="003A773E">
        <w:t>.</w:t>
      </w:r>
      <w:proofErr w:type="spellStart"/>
      <w:r>
        <w:rPr>
          <w:lang w:val="en-US"/>
        </w:rPr>
        <w:t>gov</w:t>
      </w:r>
      <w:proofErr w:type="spellEnd"/>
      <w:r w:rsidRPr="003A773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72168B">
        <w:rPr>
          <w:szCs w:val="28"/>
        </w:rPr>
        <w:t xml:space="preserve"> </w:t>
      </w:r>
    </w:p>
    <w:p w:rsidR="00E926FE" w:rsidRPr="0072168B" w:rsidRDefault="00E926FE" w:rsidP="00096FC6">
      <w:pPr>
        <w:pStyle w:val="2"/>
        <w:ind w:firstLine="567"/>
        <w:rPr>
          <w:szCs w:val="28"/>
        </w:rPr>
      </w:pPr>
      <w:r w:rsidRPr="0072168B">
        <w:rPr>
          <w:szCs w:val="28"/>
        </w:rPr>
        <w:t>К заявлению прилага</w:t>
      </w:r>
      <w:r>
        <w:rPr>
          <w:szCs w:val="28"/>
        </w:rPr>
        <w:t>е</w:t>
      </w:r>
      <w:r w:rsidRPr="0072168B">
        <w:rPr>
          <w:szCs w:val="28"/>
        </w:rPr>
        <w:t>тся копия документа, удостоверяющего личность заявителя.</w:t>
      </w:r>
    </w:p>
    <w:p w:rsidR="00E926FE" w:rsidRPr="00EA4971" w:rsidRDefault="00E926FE" w:rsidP="002C1D59">
      <w:pPr>
        <w:pStyle w:val="21"/>
        <w:spacing w:after="0" w:line="240" w:lineRule="auto"/>
        <w:ind w:left="0" w:right="-143" w:firstLine="709"/>
        <w:jc w:val="both"/>
        <w:rPr>
          <w:iCs/>
          <w:sz w:val="28"/>
          <w:szCs w:val="28"/>
        </w:rPr>
      </w:pPr>
    </w:p>
    <w:p w:rsidR="00E926FE" w:rsidRPr="00EA4971" w:rsidRDefault="00E926FE" w:rsidP="002C1D59">
      <w:pPr>
        <w:pStyle w:val="21"/>
        <w:spacing w:after="0" w:line="240" w:lineRule="auto"/>
        <w:ind w:left="0" w:right="-143" w:firstLine="709"/>
        <w:jc w:val="both"/>
        <w:rPr>
          <w:iCs/>
          <w:sz w:val="28"/>
          <w:szCs w:val="28"/>
        </w:rPr>
      </w:pPr>
    </w:p>
    <w:sectPr w:rsidR="00E926FE" w:rsidRPr="00EA4971" w:rsidSect="00982400">
      <w:pgSz w:w="11906" w:h="16838"/>
      <w:pgMar w:top="1134" w:right="850" w:bottom="1134" w:left="1701" w:header="708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25" w:rsidRDefault="006E3925" w:rsidP="0020464B">
      <w:r>
        <w:separator/>
      </w:r>
    </w:p>
  </w:endnote>
  <w:endnote w:type="continuationSeparator" w:id="0">
    <w:p w:rsidR="006E3925" w:rsidRDefault="006E3925" w:rsidP="0020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25" w:rsidRDefault="006E3925" w:rsidP="0020464B">
      <w:r>
        <w:separator/>
      </w:r>
    </w:p>
  </w:footnote>
  <w:footnote w:type="continuationSeparator" w:id="0">
    <w:p w:rsidR="006E3925" w:rsidRDefault="006E3925" w:rsidP="0020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EA"/>
    <w:multiLevelType w:val="multilevel"/>
    <w:tmpl w:val="0E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A3E7D"/>
    <w:multiLevelType w:val="multilevel"/>
    <w:tmpl w:val="1A1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27022"/>
    <w:multiLevelType w:val="hybridMultilevel"/>
    <w:tmpl w:val="A770DE90"/>
    <w:lvl w:ilvl="0" w:tplc="C2780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A4935"/>
    <w:multiLevelType w:val="hybridMultilevel"/>
    <w:tmpl w:val="67EC30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851365F"/>
    <w:multiLevelType w:val="multilevel"/>
    <w:tmpl w:val="0DEC95F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4"/>
      </w:rPr>
    </w:lvl>
  </w:abstractNum>
  <w:abstractNum w:abstractNumId="5">
    <w:nsid w:val="598344E2"/>
    <w:multiLevelType w:val="hybridMultilevel"/>
    <w:tmpl w:val="5DE0E028"/>
    <w:lvl w:ilvl="0" w:tplc="E1762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3834A76"/>
    <w:multiLevelType w:val="hybridMultilevel"/>
    <w:tmpl w:val="69CAF194"/>
    <w:lvl w:ilvl="0" w:tplc="1882AFCA">
      <w:start w:val="1"/>
      <w:numFmt w:val="decimal"/>
      <w:lvlText w:val="%1."/>
      <w:lvlJc w:val="left"/>
      <w:pPr>
        <w:ind w:left="1648" w:hanging="108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F6"/>
    <w:rsid w:val="000104A8"/>
    <w:rsid w:val="00012184"/>
    <w:rsid w:val="00017CF1"/>
    <w:rsid w:val="00030419"/>
    <w:rsid w:val="00045A93"/>
    <w:rsid w:val="000726BD"/>
    <w:rsid w:val="00085D88"/>
    <w:rsid w:val="00096FC6"/>
    <w:rsid w:val="000A0E36"/>
    <w:rsid w:val="000A6C4B"/>
    <w:rsid w:val="000D3C82"/>
    <w:rsid w:val="000E48CC"/>
    <w:rsid w:val="000F70F2"/>
    <w:rsid w:val="00110CB9"/>
    <w:rsid w:val="00113312"/>
    <w:rsid w:val="00117A74"/>
    <w:rsid w:val="00137232"/>
    <w:rsid w:val="00141B14"/>
    <w:rsid w:val="001617DA"/>
    <w:rsid w:val="0017382C"/>
    <w:rsid w:val="00182308"/>
    <w:rsid w:val="00183DCD"/>
    <w:rsid w:val="00185B06"/>
    <w:rsid w:val="00190767"/>
    <w:rsid w:val="001C3E49"/>
    <w:rsid w:val="001D28AD"/>
    <w:rsid w:val="0020464B"/>
    <w:rsid w:val="00205528"/>
    <w:rsid w:val="0024594F"/>
    <w:rsid w:val="00252F63"/>
    <w:rsid w:val="002966C1"/>
    <w:rsid w:val="002A3D92"/>
    <w:rsid w:val="002A6168"/>
    <w:rsid w:val="002B0442"/>
    <w:rsid w:val="002B7FBE"/>
    <w:rsid w:val="002C1D59"/>
    <w:rsid w:val="002C727E"/>
    <w:rsid w:val="002F004D"/>
    <w:rsid w:val="002F0148"/>
    <w:rsid w:val="002F3CC2"/>
    <w:rsid w:val="00303A27"/>
    <w:rsid w:val="003056A4"/>
    <w:rsid w:val="00320E1B"/>
    <w:rsid w:val="00321A62"/>
    <w:rsid w:val="0032325C"/>
    <w:rsid w:val="003268A2"/>
    <w:rsid w:val="003306A3"/>
    <w:rsid w:val="00330F1F"/>
    <w:rsid w:val="00372778"/>
    <w:rsid w:val="003A0CF0"/>
    <w:rsid w:val="003A69AF"/>
    <w:rsid w:val="003A773E"/>
    <w:rsid w:val="003C6D8C"/>
    <w:rsid w:val="003D4930"/>
    <w:rsid w:val="003F2F51"/>
    <w:rsid w:val="004161C4"/>
    <w:rsid w:val="004224B4"/>
    <w:rsid w:val="00424A1D"/>
    <w:rsid w:val="00431FA4"/>
    <w:rsid w:val="004737A0"/>
    <w:rsid w:val="00487B09"/>
    <w:rsid w:val="004917C7"/>
    <w:rsid w:val="004A25D5"/>
    <w:rsid w:val="004A6B0B"/>
    <w:rsid w:val="004B455C"/>
    <w:rsid w:val="004C3F01"/>
    <w:rsid w:val="004E035C"/>
    <w:rsid w:val="004E41C1"/>
    <w:rsid w:val="004F284C"/>
    <w:rsid w:val="00512069"/>
    <w:rsid w:val="005124C5"/>
    <w:rsid w:val="00532608"/>
    <w:rsid w:val="00554C31"/>
    <w:rsid w:val="0057044D"/>
    <w:rsid w:val="00582197"/>
    <w:rsid w:val="005A7085"/>
    <w:rsid w:val="005C4881"/>
    <w:rsid w:val="005F181D"/>
    <w:rsid w:val="006161E4"/>
    <w:rsid w:val="00630606"/>
    <w:rsid w:val="006335EC"/>
    <w:rsid w:val="006458F1"/>
    <w:rsid w:val="00647F96"/>
    <w:rsid w:val="0065228D"/>
    <w:rsid w:val="006607E8"/>
    <w:rsid w:val="00661663"/>
    <w:rsid w:val="00681F42"/>
    <w:rsid w:val="00685335"/>
    <w:rsid w:val="00694EF0"/>
    <w:rsid w:val="006A0049"/>
    <w:rsid w:val="006A37B8"/>
    <w:rsid w:val="006A53E2"/>
    <w:rsid w:val="006C1E6F"/>
    <w:rsid w:val="006E3925"/>
    <w:rsid w:val="00712A39"/>
    <w:rsid w:val="0072168B"/>
    <w:rsid w:val="00763C59"/>
    <w:rsid w:val="007708CC"/>
    <w:rsid w:val="007773AC"/>
    <w:rsid w:val="007A6341"/>
    <w:rsid w:val="007C5F78"/>
    <w:rsid w:val="007D5886"/>
    <w:rsid w:val="007F4351"/>
    <w:rsid w:val="007F4861"/>
    <w:rsid w:val="007F72C3"/>
    <w:rsid w:val="00812392"/>
    <w:rsid w:val="00834791"/>
    <w:rsid w:val="00857DA8"/>
    <w:rsid w:val="00861005"/>
    <w:rsid w:val="008679AB"/>
    <w:rsid w:val="00872478"/>
    <w:rsid w:val="00875069"/>
    <w:rsid w:val="008768A5"/>
    <w:rsid w:val="00890429"/>
    <w:rsid w:val="00897C4D"/>
    <w:rsid w:val="008A5349"/>
    <w:rsid w:val="008C0C34"/>
    <w:rsid w:val="008D3F47"/>
    <w:rsid w:val="008D5FC8"/>
    <w:rsid w:val="008E5CFF"/>
    <w:rsid w:val="008E757F"/>
    <w:rsid w:val="00904B94"/>
    <w:rsid w:val="00912837"/>
    <w:rsid w:val="00930F43"/>
    <w:rsid w:val="00933A71"/>
    <w:rsid w:val="00945958"/>
    <w:rsid w:val="00947D07"/>
    <w:rsid w:val="00961984"/>
    <w:rsid w:val="00975123"/>
    <w:rsid w:val="00982400"/>
    <w:rsid w:val="00991F3B"/>
    <w:rsid w:val="009A0FA6"/>
    <w:rsid w:val="009A4452"/>
    <w:rsid w:val="009D28DB"/>
    <w:rsid w:val="009E36EC"/>
    <w:rsid w:val="009F2530"/>
    <w:rsid w:val="00A07451"/>
    <w:rsid w:val="00A16CCA"/>
    <w:rsid w:val="00A26F4C"/>
    <w:rsid w:val="00A745CF"/>
    <w:rsid w:val="00A817CA"/>
    <w:rsid w:val="00A83757"/>
    <w:rsid w:val="00A8585A"/>
    <w:rsid w:val="00A86817"/>
    <w:rsid w:val="00A97C84"/>
    <w:rsid w:val="00AA192E"/>
    <w:rsid w:val="00AD0E15"/>
    <w:rsid w:val="00AD3BAE"/>
    <w:rsid w:val="00AD65CB"/>
    <w:rsid w:val="00B011DA"/>
    <w:rsid w:val="00B13562"/>
    <w:rsid w:val="00B2764A"/>
    <w:rsid w:val="00B314AE"/>
    <w:rsid w:val="00B338A9"/>
    <w:rsid w:val="00B51566"/>
    <w:rsid w:val="00B96179"/>
    <w:rsid w:val="00BA3DA1"/>
    <w:rsid w:val="00BA4EA3"/>
    <w:rsid w:val="00BB7712"/>
    <w:rsid w:val="00BB7906"/>
    <w:rsid w:val="00BC0603"/>
    <w:rsid w:val="00BC3369"/>
    <w:rsid w:val="00BD5EB2"/>
    <w:rsid w:val="00BF6488"/>
    <w:rsid w:val="00C016FC"/>
    <w:rsid w:val="00C02EF9"/>
    <w:rsid w:val="00C03B20"/>
    <w:rsid w:val="00C349F6"/>
    <w:rsid w:val="00C56789"/>
    <w:rsid w:val="00C6487D"/>
    <w:rsid w:val="00C76D5D"/>
    <w:rsid w:val="00C80E9E"/>
    <w:rsid w:val="00C80F18"/>
    <w:rsid w:val="00C9288A"/>
    <w:rsid w:val="00CC0E0B"/>
    <w:rsid w:val="00CC74C1"/>
    <w:rsid w:val="00CE51E4"/>
    <w:rsid w:val="00CE69B8"/>
    <w:rsid w:val="00CE6CE4"/>
    <w:rsid w:val="00D02B96"/>
    <w:rsid w:val="00D24F58"/>
    <w:rsid w:val="00D34229"/>
    <w:rsid w:val="00D36106"/>
    <w:rsid w:val="00D451E1"/>
    <w:rsid w:val="00D50C16"/>
    <w:rsid w:val="00D614ED"/>
    <w:rsid w:val="00D90FC7"/>
    <w:rsid w:val="00DA6424"/>
    <w:rsid w:val="00DB109B"/>
    <w:rsid w:val="00DC7FCA"/>
    <w:rsid w:val="00DD2D6A"/>
    <w:rsid w:val="00DE3804"/>
    <w:rsid w:val="00DE70A0"/>
    <w:rsid w:val="00DF30F4"/>
    <w:rsid w:val="00DF7FF1"/>
    <w:rsid w:val="00E04F24"/>
    <w:rsid w:val="00E155AE"/>
    <w:rsid w:val="00E32E3A"/>
    <w:rsid w:val="00E377E2"/>
    <w:rsid w:val="00E51EA6"/>
    <w:rsid w:val="00E6360C"/>
    <w:rsid w:val="00E65A42"/>
    <w:rsid w:val="00E729F4"/>
    <w:rsid w:val="00E81140"/>
    <w:rsid w:val="00E85A42"/>
    <w:rsid w:val="00E871E0"/>
    <w:rsid w:val="00E926FE"/>
    <w:rsid w:val="00EA032B"/>
    <w:rsid w:val="00EA4971"/>
    <w:rsid w:val="00EA79E3"/>
    <w:rsid w:val="00EF7E01"/>
    <w:rsid w:val="00F02457"/>
    <w:rsid w:val="00F05180"/>
    <w:rsid w:val="00F21581"/>
    <w:rsid w:val="00F221C6"/>
    <w:rsid w:val="00F2663A"/>
    <w:rsid w:val="00F27BC5"/>
    <w:rsid w:val="00F42E2E"/>
    <w:rsid w:val="00F47EC1"/>
    <w:rsid w:val="00F55289"/>
    <w:rsid w:val="00F64C08"/>
    <w:rsid w:val="00F74369"/>
    <w:rsid w:val="00F75320"/>
    <w:rsid w:val="00F76133"/>
    <w:rsid w:val="00F82E04"/>
    <w:rsid w:val="00F84745"/>
    <w:rsid w:val="00F85006"/>
    <w:rsid w:val="00F90625"/>
    <w:rsid w:val="00FC13CC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7C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104A8"/>
    <w:pPr>
      <w:keepNext/>
      <w:jc w:val="both"/>
      <w:outlineLvl w:val="2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7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104A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0104A8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104A8"/>
    <w:pPr>
      <w:jc w:val="center"/>
    </w:pPr>
    <w:rPr>
      <w:rFonts w:eastAsia="Calibri"/>
      <w:b/>
      <w:sz w:val="20"/>
      <w:szCs w:val="20"/>
      <w:lang/>
    </w:rPr>
  </w:style>
  <w:style w:type="character" w:customStyle="1" w:styleId="a5">
    <w:name w:val="Название Знак"/>
    <w:link w:val="a4"/>
    <w:uiPriority w:val="99"/>
    <w:locked/>
    <w:rsid w:val="000104A8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0464B"/>
    <w:pPr>
      <w:jc w:val="both"/>
    </w:pPr>
    <w:rPr>
      <w:rFonts w:eastAsia="Calibri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2046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0464B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20464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0464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0464B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0464B"/>
    <w:rPr>
      <w:rFonts w:ascii="Tahom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99"/>
    <w:qFormat/>
    <w:rsid w:val="00E377E2"/>
    <w:pPr>
      <w:framePr w:w="3445" w:hSpace="180" w:wrap="around" w:vAnchor="text" w:hAnchor="page" w:x="7642" w:y="27"/>
    </w:pPr>
    <w:rPr>
      <w:sz w:val="28"/>
      <w:szCs w:val="20"/>
    </w:rPr>
  </w:style>
  <w:style w:type="paragraph" w:styleId="ad">
    <w:name w:val="Body Text"/>
    <w:basedOn w:val="a"/>
    <w:link w:val="ae"/>
    <w:uiPriority w:val="99"/>
    <w:rsid w:val="00E377E2"/>
    <w:pPr>
      <w:spacing w:after="120"/>
    </w:pPr>
    <w:rPr>
      <w:rFonts w:eastAsia="Calibri"/>
      <w:lang/>
    </w:rPr>
  </w:style>
  <w:style w:type="character" w:customStyle="1" w:styleId="ae">
    <w:name w:val="Основной текст Знак"/>
    <w:link w:val="ad"/>
    <w:uiPriority w:val="99"/>
    <w:locked/>
    <w:rsid w:val="00E377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2A6168"/>
    <w:pPr>
      <w:spacing w:after="120"/>
      <w:ind w:left="283"/>
    </w:pPr>
    <w:rPr>
      <w:rFonts w:eastAsia="Calibri"/>
      <w:lang/>
    </w:rPr>
  </w:style>
  <w:style w:type="character" w:customStyle="1" w:styleId="af0">
    <w:name w:val="Основной текст с отступом Знак"/>
    <w:link w:val="af"/>
    <w:uiPriority w:val="99"/>
    <w:locked/>
    <w:rsid w:val="002A6168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A83757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A837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83757"/>
    <w:rPr>
      <w:rFonts w:cs="Times New Roman"/>
    </w:rPr>
  </w:style>
  <w:style w:type="paragraph" w:customStyle="1" w:styleId="s1">
    <w:name w:val="s_1"/>
    <w:basedOn w:val="a"/>
    <w:uiPriority w:val="99"/>
    <w:rsid w:val="00137232"/>
    <w:pPr>
      <w:spacing w:before="100" w:beforeAutospacing="1" w:after="100" w:afterAutospacing="1"/>
    </w:pPr>
  </w:style>
  <w:style w:type="table" w:styleId="af3">
    <w:name w:val="Table Grid"/>
    <w:basedOn w:val="a1"/>
    <w:uiPriority w:val="99"/>
    <w:rsid w:val="00D6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Гонохин Борис Николаевич</dc:creator>
  <cp:keywords/>
  <dc:description/>
  <cp:lastModifiedBy>Воронкова</cp:lastModifiedBy>
  <cp:revision>67</cp:revision>
  <cp:lastPrinted>2015-09-11T11:42:00Z</cp:lastPrinted>
  <dcterms:created xsi:type="dcterms:W3CDTF">2015-07-27T05:18:00Z</dcterms:created>
  <dcterms:modified xsi:type="dcterms:W3CDTF">2018-12-14T07:14:00Z</dcterms:modified>
</cp:coreProperties>
</file>