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8" w:type="dxa"/>
        <w:tblCellSpacing w:w="0" w:type="dxa"/>
        <w:tblInd w:w="7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2"/>
        <w:gridCol w:w="6146"/>
      </w:tblGrid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Инвестиционная площадка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 wp14:anchorId="20CC6D21" wp14:editId="5D835BFC">
                  <wp:extent cx="5743575" cy="3314700"/>
                  <wp:effectExtent l="19050" t="0" r="9525" b="0"/>
                  <wp:docPr id="1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rPr>
                <w:rStyle w:val="a3"/>
              </w:rPr>
              <w:t>Основные характеристики земельного участка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адрес, месторасположение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Тюменская обл., Ханты-Мансийский автономный округ - Югра, Нижневартовский район, </w:t>
            </w:r>
            <w:proofErr w:type="spellStart"/>
            <w:r>
              <w:t>пгт</w:t>
            </w:r>
            <w:proofErr w:type="spellEnd"/>
            <w:r>
              <w:t>. Новоаганск, ул. Мира 5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кадастровый номер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207B82">
              <w:t>86:04:0000003:775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207B82">
              <w:t>0.147</w:t>
            </w:r>
            <w:r>
              <w:t>0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категория земель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земли населенных пунктов</w:t>
            </w:r>
          </w:p>
        </w:tc>
      </w:tr>
      <w:tr w:rsidR="009D18BA" w:rsidRPr="00DB7E95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разрешенное использование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Pr="00DB7E95" w:rsidRDefault="009D18BA" w:rsidP="006148DE">
            <w:pPr>
              <w:pStyle w:val="a6"/>
              <w:jc w:val="center"/>
            </w:pPr>
            <w:r w:rsidRPr="00207B82">
              <w:t>строительство многоквартирного дома (малоэтажная жилая застройка)</w:t>
            </w:r>
          </w:p>
        </w:tc>
      </w:tr>
      <w:tr w:rsidR="009D18BA" w:rsidRPr="009340FC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кадастровая стоимость земельного участка, руб.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Pr="00207B82" w:rsidRDefault="009D18BA" w:rsidP="006148DE">
            <w:pPr>
              <w:pStyle w:val="a6"/>
              <w:jc w:val="center"/>
            </w:pPr>
            <w:r w:rsidRPr="00207B82">
              <w:rPr>
                <w:bCs/>
              </w:rPr>
              <w:t>3</w:t>
            </w:r>
            <w:r>
              <w:rPr>
                <w:bCs/>
              </w:rPr>
              <w:t xml:space="preserve"> </w:t>
            </w:r>
            <w:r w:rsidRPr="00207B82">
              <w:rPr>
                <w:bCs/>
              </w:rPr>
              <w:t>0161</w:t>
            </w:r>
            <w:r>
              <w:rPr>
                <w:bCs/>
              </w:rPr>
              <w:t xml:space="preserve"> </w:t>
            </w:r>
            <w:r w:rsidRPr="00207B82">
              <w:rPr>
                <w:bCs/>
              </w:rPr>
              <w:t>4</w:t>
            </w:r>
            <w:r>
              <w:rPr>
                <w:bCs/>
              </w:rPr>
              <w:t>.</w:t>
            </w:r>
            <w:r w:rsidRPr="00207B82">
              <w:rPr>
                <w:bCs/>
              </w:rPr>
              <w:t>6</w:t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Ситуационный план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 wp14:anchorId="55C92D6A" wp14:editId="21E01AAB">
                  <wp:extent cx="5743575" cy="3314700"/>
                  <wp:effectExtent l="19050" t="0" r="9525" b="0"/>
                  <wp:docPr id="1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lastRenderedPageBreak/>
              <w:t>Инвестиционная площадка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 wp14:anchorId="7718468E" wp14:editId="7957A2C1">
                  <wp:extent cx="5743575" cy="3314700"/>
                  <wp:effectExtent l="19050" t="0" r="9525" b="0"/>
                  <wp:docPr id="1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rPr>
                <w:rStyle w:val="a3"/>
              </w:rPr>
              <w:t>Основные характеристики земельного участка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адрес, месторасположение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Тюменская обл., Ханты-Мансийский автономный округ - Югра, Нижневартовский район, </w:t>
            </w:r>
            <w:proofErr w:type="spellStart"/>
            <w:r w:rsidRPr="008368EA">
              <w:t>пгт</w:t>
            </w:r>
            <w:proofErr w:type="gramStart"/>
            <w:r w:rsidRPr="008368EA">
              <w:t>.Н</w:t>
            </w:r>
            <w:proofErr w:type="gramEnd"/>
            <w:r w:rsidRPr="008368EA">
              <w:t>овоаганск</w:t>
            </w:r>
            <w:proofErr w:type="spellEnd"/>
            <w:r w:rsidRPr="008368EA">
              <w:t>, ул. Транспортная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кадастровый номер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8368EA">
              <w:t>86:04:0000003:594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887A93">
              <w:t>0.97</w:t>
            </w:r>
            <w:r>
              <w:t>00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категория земель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земли населенных пунктов</w:t>
            </w:r>
          </w:p>
        </w:tc>
      </w:tr>
      <w:tr w:rsidR="009D18BA" w:rsidRPr="00DB7E95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разрешенное использование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Pr="00DB7E95" w:rsidRDefault="009D18BA" w:rsidP="006148DE">
            <w:pPr>
              <w:pStyle w:val="a6"/>
              <w:jc w:val="center"/>
            </w:pPr>
            <w:r w:rsidRPr="00887A93">
              <w:t>строительство многоквартирного дома (малоэтажная жилая застройка)</w:t>
            </w:r>
          </w:p>
        </w:tc>
      </w:tr>
      <w:tr w:rsidR="009D18BA" w:rsidRPr="00207B82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кадастровая стоимость земельного участка, руб.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Pr="00887A93" w:rsidRDefault="009D18BA" w:rsidP="006148DE">
            <w:pPr>
              <w:pStyle w:val="a6"/>
              <w:jc w:val="center"/>
            </w:pPr>
            <w:r w:rsidRPr="00887A93">
              <w:rPr>
                <w:bCs/>
              </w:rPr>
              <w:t>1</w:t>
            </w:r>
            <w:r>
              <w:rPr>
                <w:bCs/>
              </w:rPr>
              <w:t> </w:t>
            </w:r>
            <w:r w:rsidRPr="00887A93">
              <w:rPr>
                <w:bCs/>
              </w:rPr>
              <w:t>999</w:t>
            </w:r>
            <w:r>
              <w:rPr>
                <w:bCs/>
              </w:rPr>
              <w:t xml:space="preserve"> </w:t>
            </w:r>
            <w:r w:rsidRPr="00887A93">
              <w:rPr>
                <w:bCs/>
              </w:rPr>
              <w:t>267</w:t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Ситуационный план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 wp14:anchorId="35E71FE2" wp14:editId="7EBEFAB6">
                  <wp:extent cx="5743575" cy="3314700"/>
                  <wp:effectExtent l="19050" t="0" r="9525" b="0"/>
                  <wp:docPr id="1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lastRenderedPageBreak/>
              <w:t>Инвестиционная площадка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 wp14:anchorId="3A3CE82F" wp14:editId="4DA4135D">
                  <wp:extent cx="5743575" cy="3314700"/>
                  <wp:effectExtent l="19050" t="0" r="9525" b="0"/>
                  <wp:docPr id="2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rPr>
                <w:rStyle w:val="a3"/>
              </w:rPr>
              <w:t>Основные характеристики земельного участка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адрес, месторасположение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Тюменская обл., Ханты-Мансийский автономный округ - Югра, Нижневартовский район, </w:t>
            </w:r>
            <w:proofErr w:type="spellStart"/>
            <w:r w:rsidRPr="0062468A">
              <w:t>пгт</w:t>
            </w:r>
            <w:proofErr w:type="spellEnd"/>
            <w:r w:rsidRPr="0062468A">
              <w:t>.</w:t>
            </w:r>
            <w:r>
              <w:t xml:space="preserve"> </w:t>
            </w:r>
            <w:r w:rsidRPr="0062468A">
              <w:t>Новоаганск, ул. Лесная, 6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кадастровый номер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62468A">
              <w:t>86:04:0000003:839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62468A">
              <w:t>0.2755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категория земель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земли населенных пунктов</w:t>
            </w:r>
          </w:p>
        </w:tc>
      </w:tr>
      <w:tr w:rsidR="009D18BA" w:rsidRPr="00DB7E95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разрешенное использование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Pr="00DB7E95" w:rsidRDefault="009D18BA" w:rsidP="006148DE">
            <w:pPr>
              <w:pStyle w:val="a6"/>
              <w:jc w:val="center"/>
            </w:pPr>
            <w:r w:rsidRPr="0062468A">
              <w:t>строительство многоквартирного дома (малоэтажная жилая застройка)</w:t>
            </w:r>
          </w:p>
        </w:tc>
      </w:tr>
      <w:tr w:rsidR="009D18BA" w:rsidRPr="00887A93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кадастровая стоимость земельного участка, руб.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Pr="0062468A" w:rsidRDefault="009D18BA" w:rsidP="006148DE">
            <w:pPr>
              <w:pStyle w:val="a6"/>
              <w:jc w:val="center"/>
            </w:pPr>
            <w:r w:rsidRPr="0062468A">
              <w:rPr>
                <w:bCs/>
              </w:rPr>
              <w:t>5</w:t>
            </w:r>
            <w:r>
              <w:rPr>
                <w:bCs/>
              </w:rPr>
              <w:t> </w:t>
            </w:r>
            <w:r w:rsidRPr="0062468A">
              <w:rPr>
                <w:bCs/>
              </w:rPr>
              <w:t>659</w:t>
            </w:r>
            <w:r>
              <w:rPr>
                <w:bCs/>
              </w:rPr>
              <w:t xml:space="preserve"> </w:t>
            </w:r>
            <w:r w:rsidRPr="0062468A">
              <w:rPr>
                <w:bCs/>
              </w:rPr>
              <w:t>32</w:t>
            </w:r>
            <w:r>
              <w:rPr>
                <w:bCs/>
              </w:rPr>
              <w:t>.</w:t>
            </w:r>
            <w:r w:rsidRPr="0062468A">
              <w:rPr>
                <w:bCs/>
              </w:rPr>
              <w:t>1</w:t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Ситуационный план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 wp14:anchorId="2EF7973E" wp14:editId="6B71F94A">
                  <wp:extent cx="5743575" cy="3314700"/>
                  <wp:effectExtent l="19050" t="0" r="9525" b="0"/>
                  <wp:docPr id="2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lastRenderedPageBreak/>
              <w:t>Инвестиционная площадка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 wp14:anchorId="5DA679A0" wp14:editId="5694CEE2">
                  <wp:extent cx="5743575" cy="3314700"/>
                  <wp:effectExtent l="19050" t="0" r="9525" b="0"/>
                  <wp:docPr id="2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rPr>
                <w:rStyle w:val="a3"/>
              </w:rPr>
              <w:t>Основные характеристики земельного участка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адрес, месторасположение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Тюменская обл., Ханты-Мансийский автономный округ - Югра, Нижневартовский район, </w:t>
            </w:r>
            <w:proofErr w:type="spellStart"/>
            <w:r w:rsidRPr="00E82FFA">
              <w:t>пгт</w:t>
            </w:r>
            <w:proofErr w:type="spellEnd"/>
            <w:r w:rsidRPr="00E82FFA">
              <w:t>.</w:t>
            </w:r>
            <w:r>
              <w:t xml:space="preserve"> </w:t>
            </w:r>
            <w:r w:rsidRPr="00E82FFA">
              <w:t>Новоаганск, ул. Таежная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кадастровый номер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E82FFA">
              <w:t>86:04:0000003:4744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E82FFA">
              <w:t>0.438</w:t>
            </w:r>
            <w:r>
              <w:t>0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категория земель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земли населенных пунктов</w:t>
            </w:r>
          </w:p>
        </w:tc>
      </w:tr>
      <w:tr w:rsidR="009D18BA" w:rsidRPr="00DB7E95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разрешенное использование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Pr="00DB7E95" w:rsidRDefault="009D18BA" w:rsidP="006148DE">
            <w:pPr>
              <w:pStyle w:val="a6"/>
              <w:jc w:val="center"/>
            </w:pPr>
            <w:r w:rsidRPr="00E82FFA">
              <w:t>строительство многоквартирного дома (малоэтажная жилая застройка)</w:t>
            </w:r>
          </w:p>
        </w:tc>
      </w:tr>
    </w:tbl>
    <w:p w:rsidR="009D18BA" w:rsidRDefault="009D18BA" w:rsidP="009D18BA">
      <w:pPr>
        <w:tabs>
          <w:tab w:val="left" w:pos="-142"/>
        </w:tabs>
        <w:ind w:left="426"/>
      </w:pPr>
    </w:p>
    <w:p w:rsidR="009D18BA" w:rsidRDefault="009D18BA" w:rsidP="009D18BA">
      <w:pPr>
        <w:tabs>
          <w:tab w:val="left" w:pos="-142"/>
        </w:tabs>
        <w:ind w:left="426"/>
      </w:pPr>
    </w:p>
    <w:tbl>
      <w:tblPr>
        <w:tblW w:w="9938" w:type="dxa"/>
        <w:tblCellSpacing w:w="0" w:type="dxa"/>
        <w:tblInd w:w="7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2"/>
        <w:gridCol w:w="6146"/>
      </w:tblGrid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Ситуационный план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43575" cy="3314700"/>
                  <wp:effectExtent l="19050" t="0" r="9525" b="0"/>
                  <wp:docPr id="2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lastRenderedPageBreak/>
              <w:t>Инвестиционная площадка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43575" cy="3314700"/>
                  <wp:effectExtent l="19050" t="0" r="9525" b="0"/>
                  <wp:docPr id="2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rPr>
                <w:rStyle w:val="a3"/>
              </w:rPr>
              <w:t>Основные характеристики земельного участка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адрес, месторасположение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Тюменская обл., Ханты-Мансийский автономный округ - Югра, Нижневартовский район, </w:t>
            </w:r>
            <w:proofErr w:type="spellStart"/>
            <w:r w:rsidRPr="00E82FFA">
              <w:t>пгт</w:t>
            </w:r>
            <w:proofErr w:type="spellEnd"/>
            <w:r w:rsidRPr="00E82FFA">
              <w:t>.</w:t>
            </w:r>
            <w:r>
              <w:t xml:space="preserve"> </w:t>
            </w:r>
            <w:r w:rsidRPr="00E82FFA">
              <w:t>Новоаганск, ул. Новая, 9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6270D5">
              <w:t>0.25</w:t>
            </w:r>
            <w:r>
              <w:t>00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категория земель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земли населенных пунктов</w:t>
            </w:r>
          </w:p>
        </w:tc>
      </w:tr>
      <w:tr w:rsidR="009D18BA" w:rsidRPr="00DB7E95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разрешенное использование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Pr="00DB7E95" w:rsidRDefault="009D18BA" w:rsidP="006148DE">
            <w:pPr>
              <w:pStyle w:val="a6"/>
              <w:jc w:val="center"/>
            </w:pPr>
            <w:r w:rsidRPr="006270D5">
              <w:t>строительство многоквартирного дома (малоэтажная жилая застройка)</w:t>
            </w:r>
            <w:r w:rsidRPr="00E82FFA">
              <w:t>)</w:t>
            </w:r>
          </w:p>
        </w:tc>
      </w:tr>
    </w:tbl>
    <w:p w:rsidR="009D18BA" w:rsidRDefault="009D18BA" w:rsidP="009D18BA">
      <w:pPr>
        <w:tabs>
          <w:tab w:val="left" w:pos="-142"/>
        </w:tabs>
        <w:ind w:left="426"/>
      </w:pPr>
    </w:p>
    <w:p w:rsidR="009D18BA" w:rsidRDefault="009D18BA" w:rsidP="009D18BA">
      <w:pPr>
        <w:tabs>
          <w:tab w:val="left" w:pos="-142"/>
        </w:tabs>
        <w:ind w:left="426"/>
      </w:pPr>
    </w:p>
    <w:p w:rsidR="009D18BA" w:rsidRDefault="009D18BA" w:rsidP="009D18BA">
      <w:pPr>
        <w:tabs>
          <w:tab w:val="left" w:pos="-142"/>
        </w:tabs>
        <w:ind w:left="426"/>
      </w:pPr>
    </w:p>
    <w:p w:rsidR="009D18BA" w:rsidRDefault="009D18BA" w:rsidP="009D18BA">
      <w:pPr>
        <w:tabs>
          <w:tab w:val="left" w:pos="-142"/>
        </w:tabs>
        <w:ind w:left="426"/>
      </w:pPr>
    </w:p>
    <w:tbl>
      <w:tblPr>
        <w:tblW w:w="9938" w:type="dxa"/>
        <w:tblCellSpacing w:w="0" w:type="dxa"/>
        <w:tblInd w:w="7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2"/>
        <w:gridCol w:w="6146"/>
      </w:tblGrid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Ситуационный план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43575" cy="3314700"/>
                  <wp:effectExtent l="19050" t="0" r="9525" b="0"/>
                  <wp:docPr id="2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lastRenderedPageBreak/>
              <w:t>Инвестиционная площадка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43575" cy="3314700"/>
                  <wp:effectExtent l="19050" t="0" r="9525" b="0"/>
                  <wp:docPr id="2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rPr>
                <w:rStyle w:val="a3"/>
              </w:rPr>
              <w:t>Основные характеристики земельного участка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адрес, месторасположение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Тюменская обл., Ханты-Мансийский автономный округ - Югра, Нижневартовский район, </w:t>
            </w:r>
            <w:proofErr w:type="spellStart"/>
            <w:r w:rsidRPr="00265845">
              <w:t>пгт</w:t>
            </w:r>
            <w:proofErr w:type="spellEnd"/>
            <w:r w:rsidRPr="00265845">
              <w:t>.</w:t>
            </w:r>
            <w:r>
              <w:t xml:space="preserve"> </w:t>
            </w:r>
            <w:r w:rsidRPr="00265845">
              <w:t>Новоаганск, ул. Новая, 12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6270D5">
              <w:t>0.25</w:t>
            </w:r>
            <w:r>
              <w:t>00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категория земель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земли населенных пунктов</w:t>
            </w:r>
          </w:p>
        </w:tc>
      </w:tr>
      <w:tr w:rsidR="009D18BA" w:rsidRPr="00DB7E95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разрешенное использование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Pr="00DB7E95" w:rsidRDefault="009D18BA" w:rsidP="006148DE">
            <w:pPr>
              <w:pStyle w:val="a6"/>
              <w:jc w:val="center"/>
            </w:pPr>
            <w:r w:rsidRPr="00265845">
              <w:t>строительство многоквартирного дома (малоэтажная жилая застройка)</w:t>
            </w:r>
          </w:p>
        </w:tc>
      </w:tr>
    </w:tbl>
    <w:p w:rsidR="009D18BA" w:rsidRDefault="009D18BA" w:rsidP="009D18BA">
      <w:pPr>
        <w:tabs>
          <w:tab w:val="left" w:pos="-142"/>
        </w:tabs>
        <w:ind w:left="426"/>
      </w:pPr>
    </w:p>
    <w:p w:rsidR="009D18BA" w:rsidRDefault="009D18BA" w:rsidP="009D18BA">
      <w:pPr>
        <w:tabs>
          <w:tab w:val="left" w:pos="-142"/>
        </w:tabs>
        <w:ind w:left="426"/>
      </w:pPr>
    </w:p>
    <w:p w:rsidR="009D18BA" w:rsidRDefault="009D18BA" w:rsidP="009D18BA">
      <w:pPr>
        <w:tabs>
          <w:tab w:val="left" w:pos="-142"/>
        </w:tabs>
        <w:ind w:left="426"/>
      </w:pPr>
    </w:p>
    <w:p w:rsidR="009D18BA" w:rsidRDefault="009D18BA" w:rsidP="009D18BA">
      <w:pPr>
        <w:tabs>
          <w:tab w:val="left" w:pos="-142"/>
        </w:tabs>
        <w:ind w:left="426"/>
      </w:pPr>
    </w:p>
    <w:tbl>
      <w:tblPr>
        <w:tblW w:w="9938" w:type="dxa"/>
        <w:tblCellSpacing w:w="0" w:type="dxa"/>
        <w:tblInd w:w="7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2"/>
        <w:gridCol w:w="6146"/>
      </w:tblGrid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Ситуационный план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0" cy="3209925"/>
                  <wp:effectExtent l="19050" t="0" r="0" b="0"/>
                  <wp:docPr id="2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lastRenderedPageBreak/>
              <w:t>Инвестиционная площадка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0" cy="3209925"/>
                  <wp:effectExtent l="19050" t="0" r="0" b="0"/>
                  <wp:docPr id="3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rPr>
                <w:rStyle w:val="a3"/>
              </w:rPr>
              <w:t>Основные характеристики земельного участка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адрес, месторасположение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Тюменская обл., Ханты-Мансийский автономный округ - Югра, Нижневартовский район, </w:t>
            </w:r>
            <w:r w:rsidRPr="00DB71C3">
              <w:t xml:space="preserve">с. Варьеган, ул. </w:t>
            </w:r>
            <w:proofErr w:type="spellStart"/>
            <w:r w:rsidRPr="00DB71C3">
              <w:t>Айваседа</w:t>
            </w:r>
            <w:proofErr w:type="spellEnd"/>
            <w:r w:rsidRPr="00DB71C3">
              <w:t xml:space="preserve"> Мэру, 6а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кадастровый номер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DB71C3">
              <w:t>86:04:0000002:740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DB71C3">
              <w:t>0.0723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категория земель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земли населенных пунктов</w:t>
            </w:r>
          </w:p>
        </w:tc>
      </w:tr>
      <w:tr w:rsidR="009D18BA" w:rsidRPr="00DB7E95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разрешенное использование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Pr="00DB7E95" w:rsidRDefault="009D18BA" w:rsidP="006148DE">
            <w:pPr>
              <w:pStyle w:val="a6"/>
              <w:jc w:val="center"/>
            </w:pPr>
            <w:r w:rsidRPr="00DB71C3">
              <w:t>строительство многоквартирного дома (малоэтажная жилая застройка)</w:t>
            </w:r>
          </w:p>
        </w:tc>
      </w:tr>
      <w:tr w:rsidR="009D18BA" w:rsidRPr="0062468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кадастровая стоимость земельного участка, руб.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Pr="00DB71C3" w:rsidRDefault="009D18BA" w:rsidP="006148DE">
            <w:pPr>
              <w:pStyle w:val="a6"/>
              <w:jc w:val="center"/>
            </w:pPr>
            <w:r w:rsidRPr="00DB71C3">
              <w:rPr>
                <w:bCs/>
              </w:rPr>
              <w:t>2</w:t>
            </w:r>
            <w:r>
              <w:rPr>
                <w:bCs/>
              </w:rPr>
              <w:t> </w:t>
            </w:r>
            <w:r w:rsidRPr="00DB71C3">
              <w:rPr>
                <w:bCs/>
              </w:rPr>
              <w:t>915</w:t>
            </w:r>
            <w:r>
              <w:rPr>
                <w:bCs/>
              </w:rPr>
              <w:t xml:space="preserve"> 8.</w:t>
            </w:r>
            <w:r w:rsidRPr="00DB71C3">
              <w:rPr>
                <w:bCs/>
              </w:rPr>
              <w:t>59</w:t>
            </w:r>
          </w:p>
        </w:tc>
      </w:tr>
    </w:tbl>
    <w:p w:rsidR="009D18BA" w:rsidRDefault="009D18BA" w:rsidP="009D18BA">
      <w:pPr>
        <w:tabs>
          <w:tab w:val="left" w:pos="-142"/>
        </w:tabs>
        <w:ind w:left="426"/>
      </w:pPr>
    </w:p>
    <w:tbl>
      <w:tblPr>
        <w:tblW w:w="9938" w:type="dxa"/>
        <w:tblCellSpacing w:w="0" w:type="dxa"/>
        <w:tblInd w:w="7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2"/>
        <w:gridCol w:w="6146"/>
      </w:tblGrid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Ситуационный план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 wp14:anchorId="3E22B10F" wp14:editId="53EF58BA">
                  <wp:extent cx="5772150" cy="3324225"/>
                  <wp:effectExtent l="19050" t="0" r="0" b="0"/>
                  <wp:docPr id="3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lastRenderedPageBreak/>
              <w:t>Инвестиционная площадка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 wp14:anchorId="27765153" wp14:editId="011AB173">
                  <wp:extent cx="5772150" cy="3257550"/>
                  <wp:effectExtent l="19050" t="0" r="0" b="0"/>
                  <wp:docPr id="3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rPr>
                <w:rStyle w:val="a3"/>
              </w:rPr>
              <w:t>Основные характеристики земельного участка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адрес, месторасположение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Тюменская обл., Ханты-Мансийский автономный округ - Югра, Нижневартовский район, </w:t>
            </w:r>
            <w:r w:rsidRPr="007D7BF6">
              <w:t xml:space="preserve">с. Варьеган, ул. </w:t>
            </w:r>
            <w:proofErr w:type="spellStart"/>
            <w:r w:rsidRPr="007D7BF6">
              <w:t>Айваседа</w:t>
            </w:r>
            <w:proofErr w:type="spellEnd"/>
            <w:r w:rsidRPr="007D7BF6">
              <w:t xml:space="preserve"> Мэру, 8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7D7BF6">
              <w:t>0.033</w:t>
            </w:r>
            <w:r>
              <w:t>0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категория земель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земли населенных пунктов</w:t>
            </w:r>
          </w:p>
        </w:tc>
      </w:tr>
      <w:tr w:rsidR="009D18BA" w:rsidRPr="00DB7E95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разрешенное использование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Pr="00DB7E95" w:rsidRDefault="009D18BA" w:rsidP="006148DE">
            <w:pPr>
              <w:pStyle w:val="a6"/>
              <w:jc w:val="center"/>
            </w:pPr>
            <w:r w:rsidRPr="007D7BF6">
              <w:t>строительство многоквартирного дома (малоэтажная жилая застройка)</w:t>
            </w:r>
          </w:p>
        </w:tc>
      </w:tr>
    </w:tbl>
    <w:p w:rsidR="009D18BA" w:rsidRDefault="009D18BA" w:rsidP="009D18BA">
      <w:pPr>
        <w:tabs>
          <w:tab w:val="left" w:pos="-142"/>
        </w:tabs>
        <w:ind w:left="426"/>
      </w:pPr>
    </w:p>
    <w:p w:rsidR="009D18BA" w:rsidRDefault="009D18BA" w:rsidP="009D18BA">
      <w:pPr>
        <w:tabs>
          <w:tab w:val="left" w:pos="-142"/>
        </w:tabs>
        <w:ind w:left="426"/>
      </w:pPr>
    </w:p>
    <w:p w:rsidR="009D18BA" w:rsidRDefault="009D18BA" w:rsidP="009D18BA">
      <w:pPr>
        <w:tabs>
          <w:tab w:val="left" w:pos="-142"/>
        </w:tabs>
        <w:ind w:left="426"/>
      </w:pPr>
    </w:p>
    <w:tbl>
      <w:tblPr>
        <w:tblW w:w="9938" w:type="dxa"/>
        <w:tblCellSpacing w:w="0" w:type="dxa"/>
        <w:tblInd w:w="7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2"/>
        <w:gridCol w:w="6146"/>
      </w:tblGrid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Ситуационный план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5475" cy="3228975"/>
                  <wp:effectExtent l="19050" t="0" r="9525" b="0"/>
                  <wp:docPr id="3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lastRenderedPageBreak/>
              <w:t>Инвестиционная площадка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5475" cy="3228975"/>
                  <wp:effectExtent l="19050" t="0" r="9525" b="0"/>
                  <wp:docPr id="3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rPr>
                <w:rStyle w:val="a3"/>
              </w:rPr>
              <w:t>Основные характеристики земельного участка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адрес, месторасположение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Тюменская обл., Ханты-Мансийский автономный округ - Югра, Нижневартовский район, </w:t>
            </w:r>
            <w:r w:rsidRPr="009D03B9">
              <w:t xml:space="preserve">с. Варьеган, ул. </w:t>
            </w:r>
            <w:proofErr w:type="spellStart"/>
            <w:r w:rsidRPr="009D03B9">
              <w:t>Айваседа</w:t>
            </w:r>
            <w:proofErr w:type="spellEnd"/>
            <w:r w:rsidRPr="009D03B9">
              <w:t xml:space="preserve"> Мэру, 5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9D03B9">
              <w:t>0.042</w:t>
            </w:r>
            <w:r>
              <w:t>0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категория земель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земли населенных пунктов</w:t>
            </w:r>
          </w:p>
        </w:tc>
      </w:tr>
      <w:tr w:rsidR="009D18BA" w:rsidRPr="00DB7E95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разрешенное использование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Pr="00DB7E95" w:rsidRDefault="009D18BA" w:rsidP="006148DE">
            <w:pPr>
              <w:pStyle w:val="a6"/>
              <w:jc w:val="center"/>
            </w:pPr>
            <w:r w:rsidRPr="009D03B9">
              <w:t>строительство многоквартирного дома (малоэтажная жилая застройка)</w:t>
            </w:r>
          </w:p>
        </w:tc>
      </w:tr>
    </w:tbl>
    <w:p w:rsidR="009D18BA" w:rsidRDefault="009D18BA" w:rsidP="009D18BA">
      <w:pPr>
        <w:tabs>
          <w:tab w:val="left" w:pos="-142"/>
        </w:tabs>
        <w:ind w:left="426"/>
      </w:pPr>
    </w:p>
    <w:p w:rsidR="009D18BA" w:rsidRDefault="009D18BA" w:rsidP="009D18BA">
      <w:pPr>
        <w:tabs>
          <w:tab w:val="left" w:pos="-142"/>
        </w:tabs>
        <w:ind w:left="426"/>
      </w:pPr>
    </w:p>
    <w:p w:rsidR="009D18BA" w:rsidRDefault="009D18BA" w:rsidP="009D18BA">
      <w:pPr>
        <w:tabs>
          <w:tab w:val="left" w:pos="-142"/>
        </w:tabs>
        <w:ind w:left="426"/>
      </w:pPr>
    </w:p>
    <w:tbl>
      <w:tblPr>
        <w:tblW w:w="9938" w:type="dxa"/>
        <w:tblCellSpacing w:w="0" w:type="dxa"/>
        <w:tblInd w:w="7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2"/>
        <w:gridCol w:w="6146"/>
      </w:tblGrid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Ситуационный план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5475" cy="3228975"/>
                  <wp:effectExtent l="19050" t="0" r="9525" b="0"/>
                  <wp:docPr id="3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lastRenderedPageBreak/>
              <w:t>Инвестиционная площадка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5475" cy="3228975"/>
                  <wp:effectExtent l="19050" t="0" r="9525" b="0"/>
                  <wp:docPr id="38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rPr>
                <w:rStyle w:val="a3"/>
              </w:rPr>
              <w:t>Основные характеристики земельного участка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адрес, месторасположение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Тюменская обл., Ханты-Мансийский автономный округ - Югра, Нижневартовский район, </w:t>
            </w:r>
            <w:r w:rsidRPr="005C185F">
              <w:t>с. Варьеган, ул. Школьная, 10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5C185F">
              <w:t>0.1717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категория земель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земли населенных пунктов</w:t>
            </w:r>
          </w:p>
        </w:tc>
      </w:tr>
      <w:tr w:rsidR="009D18BA" w:rsidRPr="00DB7E95" w:rsidTr="006148DE">
        <w:trPr>
          <w:trHeight w:val="599"/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разрешенное использование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Pr="00DB7E95" w:rsidRDefault="009D18BA" w:rsidP="006148DE">
            <w:pPr>
              <w:pStyle w:val="a6"/>
              <w:jc w:val="center"/>
            </w:pPr>
            <w:r w:rsidRPr="005C185F">
              <w:t>строительство двухквартирного жилого дома</w:t>
            </w:r>
          </w:p>
        </w:tc>
      </w:tr>
    </w:tbl>
    <w:p w:rsidR="009D18BA" w:rsidRDefault="009D18BA" w:rsidP="009D18BA">
      <w:pPr>
        <w:tabs>
          <w:tab w:val="left" w:pos="-142"/>
        </w:tabs>
        <w:ind w:left="426"/>
      </w:pPr>
    </w:p>
    <w:p w:rsidR="009D18BA" w:rsidRDefault="009D18BA" w:rsidP="009D18BA">
      <w:pPr>
        <w:tabs>
          <w:tab w:val="left" w:pos="-142"/>
        </w:tabs>
        <w:ind w:left="426"/>
      </w:pPr>
    </w:p>
    <w:p w:rsidR="009D18BA" w:rsidRDefault="009D18BA" w:rsidP="009D18BA">
      <w:pPr>
        <w:tabs>
          <w:tab w:val="left" w:pos="-142"/>
        </w:tabs>
        <w:ind w:left="426"/>
      </w:pPr>
    </w:p>
    <w:tbl>
      <w:tblPr>
        <w:tblW w:w="9938" w:type="dxa"/>
        <w:tblCellSpacing w:w="0" w:type="dxa"/>
        <w:tblInd w:w="7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2"/>
        <w:gridCol w:w="6146"/>
      </w:tblGrid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Ситуационный план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5475" cy="3228975"/>
                  <wp:effectExtent l="19050" t="0" r="9525" b="0"/>
                  <wp:docPr id="3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lastRenderedPageBreak/>
              <w:t>Инвестиционная площадка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5475" cy="3228975"/>
                  <wp:effectExtent l="19050" t="0" r="9525" b="0"/>
                  <wp:docPr id="4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rPr>
                <w:rStyle w:val="a3"/>
              </w:rPr>
              <w:t>Основные характеристики земельного участка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адрес, месторасположение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Тюменская обл., Ханты-Мансийский автономный округ - Югра, Нижневартовский район, </w:t>
            </w:r>
            <w:r w:rsidRPr="00BF12D5">
              <w:t>с. Варьеган, ул. Школьная, 2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BF12D5">
              <w:t>0.0414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категория земель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земли населенных пунктов</w:t>
            </w:r>
          </w:p>
        </w:tc>
      </w:tr>
      <w:tr w:rsidR="009D18BA" w:rsidRPr="00DB7E95" w:rsidTr="006148DE">
        <w:trPr>
          <w:trHeight w:val="599"/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разрешенное использование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Pr="00DB7E95" w:rsidRDefault="009D18BA" w:rsidP="006148DE">
            <w:pPr>
              <w:pStyle w:val="a6"/>
              <w:jc w:val="center"/>
            </w:pPr>
            <w:r w:rsidRPr="00BF12D5">
              <w:t>строительство двухквартирного жилого дома</w:t>
            </w:r>
          </w:p>
        </w:tc>
      </w:tr>
    </w:tbl>
    <w:p w:rsidR="009D18BA" w:rsidRDefault="009D18BA" w:rsidP="009D18BA">
      <w:pPr>
        <w:tabs>
          <w:tab w:val="left" w:pos="-142"/>
        </w:tabs>
        <w:ind w:left="426"/>
      </w:pPr>
    </w:p>
    <w:p w:rsidR="009D18BA" w:rsidRDefault="009D18BA" w:rsidP="009D18BA">
      <w:pPr>
        <w:tabs>
          <w:tab w:val="left" w:pos="-142"/>
        </w:tabs>
        <w:ind w:left="426"/>
      </w:pPr>
      <w:bookmarkStart w:id="0" w:name="_GoBack"/>
      <w:bookmarkEnd w:id="0"/>
    </w:p>
    <w:p w:rsidR="009D18BA" w:rsidRDefault="009D18BA" w:rsidP="009D18BA">
      <w:pPr>
        <w:tabs>
          <w:tab w:val="left" w:pos="-142"/>
        </w:tabs>
        <w:ind w:left="426"/>
      </w:pPr>
    </w:p>
    <w:tbl>
      <w:tblPr>
        <w:tblW w:w="9938" w:type="dxa"/>
        <w:tblCellSpacing w:w="0" w:type="dxa"/>
        <w:tblInd w:w="7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2"/>
        <w:gridCol w:w="6146"/>
      </w:tblGrid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Ситуационный план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5475" cy="3228975"/>
                  <wp:effectExtent l="19050" t="0" r="9525" b="0"/>
                  <wp:docPr id="4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lastRenderedPageBreak/>
              <w:t>Инвестиционная площадка</w:t>
            </w:r>
          </w:p>
          <w:p w:rsidR="009D18BA" w:rsidRDefault="009D18BA" w:rsidP="006148DE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5475" cy="3228975"/>
                  <wp:effectExtent l="19050" t="0" r="9525" b="0"/>
                  <wp:docPr id="4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8BA" w:rsidTr="006148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rPr>
                <w:rStyle w:val="a3"/>
              </w:rPr>
              <w:t>Основные характеристики земельного участка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адрес, месторасположение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Тюменская обл., Ханты-Мансийский автономный округ - Югра, Нижневартовский район, </w:t>
            </w:r>
            <w:r w:rsidRPr="003B0BDF">
              <w:t>с. Варьеган, ул. Школьная, 22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 w:rsidRPr="003B0BDF">
              <w:t>0.044</w:t>
            </w:r>
            <w:r>
              <w:t>0</w:t>
            </w:r>
          </w:p>
        </w:tc>
      </w:tr>
      <w:tr w:rsidR="009D18BA" w:rsidTr="006148DE">
        <w:trPr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категория земель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земли населенных пунктов</w:t>
            </w:r>
          </w:p>
        </w:tc>
      </w:tr>
      <w:tr w:rsidR="009D18BA" w:rsidRPr="00DB7E95" w:rsidTr="006148DE">
        <w:trPr>
          <w:trHeight w:val="599"/>
          <w:tblCellSpacing w:w="0" w:type="dxa"/>
        </w:trPr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Default="009D18BA" w:rsidP="006148DE">
            <w:pPr>
              <w:pStyle w:val="a6"/>
              <w:jc w:val="center"/>
            </w:pPr>
            <w:r>
              <w:t>разрешенное использование</w:t>
            </w:r>
          </w:p>
        </w:tc>
        <w:tc>
          <w:tcPr>
            <w:tcW w:w="6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18BA" w:rsidRPr="00DB7E95" w:rsidRDefault="009D18BA" w:rsidP="006148DE">
            <w:pPr>
              <w:pStyle w:val="a6"/>
              <w:jc w:val="center"/>
            </w:pPr>
            <w:r w:rsidRPr="003B0BDF">
              <w:t>строительство двухквартирного жилого дома</w:t>
            </w:r>
          </w:p>
        </w:tc>
      </w:tr>
    </w:tbl>
    <w:p w:rsidR="009D18BA" w:rsidRDefault="009D18BA" w:rsidP="009D18BA">
      <w:pPr>
        <w:tabs>
          <w:tab w:val="left" w:pos="-142"/>
        </w:tabs>
        <w:ind w:left="426"/>
      </w:pPr>
    </w:p>
    <w:p w:rsidR="009D18BA" w:rsidRDefault="009D18BA" w:rsidP="009D18BA">
      <w:pPr>
        <w:tabs>
          <w:tab w:val="left" w:pos="-142"/>
        </w:tabs>
        <w:ind w:left="426"/>
      </w:pPr>
    </w:p>
    <w:p w:rsidR="005039A8" w:rsidRPr="00B63D1F" w:rsidRDefault="005039A8" w:rsidP="00B63D1F"/>
    <w:sectPr w:rsidR="005039A8" w:rsidRPr="00B63D1F" w:rsidSect="00283533">
      <w:pgSz w:w="11906" w:h="16838"/>
      <w:pgMar w:top="851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A3B"/>
    <w:rsid w:val="005039A8"/>
    <w:rsid w:val="005601C3"/>
    <w:rsid w:val="00670E8E"/>
    <w:rsid w:val="00910643"/>
    <w:rsid w:val="009D18BA"/>
    <w:rsid w:val="009F2A3B"/>
    <w:rsid w:val="00B6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2A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2A3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Strong"/>
    <w:qFormat/>
    <w:rsid w:val="009F2A3B"/>
    <w:rPr>
      <w:b/>
      <w:bCs/>
    </w:rPr>
  </w:style>
  <w:style w:type="character" w:styleId="a4">
    <w:name w:val="Hyperlink"/>
    <w:rsid w:val="009F2A3B"/>
    <w:rPr>
      <w:color w:val="0000FF"/>
      <w:u w:val="single"/>
    </w:rPr>
  </w:style>
  <w:style w:type="paragraph" w:styleId="a5">
    <w:name w:val="Normal (Web)"/>
    <w:basedOn w:val="a"/>
    <w:uiPriority w:val="99"/>
    <w:rsid w:val="009F2A3B"/>
    <w:pPr>
      <w:spacing w:before="100" w:beforeAutospacing="1" w:after="100" w:afterAutospacing="1"/>
    </w:pPr>
  </w:style>
  <w:style w:type="paragraph" w:customStyle="1" w:styleId="a6">
    <w:name w:val="a"/>
    <w:basedOn w:val="a"/>
    <w:rsid w:val="009F2A3B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9F2A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2A3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2A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2A3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Strong"/>
    <w:qFormat/>
    <w:rsid w:val="009F2A3B"/>
    <w:rPr>
      <w:b/>
      <w:bCs/>
    </w:rPr>
  </w:style>
  <w:style w:type="character" w:styleId="a4">
    <w:name w:val="Hyperlink"/>
    <w:rsid w:val="009F2A3B"/>
    <w:rPr>
      <w:color w:val="0000FF"/>
      <w:u w:val="single"/>
    </w:rPr>
  </w:style>
  <w:style w:type="paragraph" w:styleId="a5">
    <w:name w:val="Normal (Web)"/>
    <w:basedOn w:val="a"/>
    <w:uiPriority w:val="99"/>
    <w:rsid w:val="009F2A3B"/>
    <w:pPr>
      <w:spacing w:before="100" w:beforeAutospacing="1" w:after="100" w:afterAutospacing="1"/>
    </w:pPr>
  </w:style>
  <w:style w:type="paragraph" w:customStyle="1" w:styleId="a6">
    <w:name w:val="a"/>
    <w:basedOn w:val="a"/>
    <w:rsid w:val="009F2A3B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9F2A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2A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SalemgareevIR</dc:creator>
  <cp:keywords/>
  <dc:description/>
  <cp:lastModifiedBy>Лариса</cp:lastModifiedBy>
  <cp:revision>3</cp:revision>
  <dcterms:created xsi:type="dcterms:W3CDTF">2018-12-13T10:25:00Z</dcterms:created>
  <dcterms:modified xsi:type="dcterms:W3CDTF">2018-12-13T10:27:00Z</dcterms:modified>
</cp:coreProperties>
</file>