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CB" w:rsidRDefault="000D50CB" w:rsidP="000D50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Ханты-Мансийский автономный округ – Югра</w:t>
      </w:r>
    </w:p>
    <w:p w:rsidR="000D50CB" w:rsidRDefault="000D50CB" w:rsidP="000D50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Нижневартовский район </w:t>
      </w:r>
    </w:p>
    <w:p w:rsidR="000D50CB" w:rsidRDefault="000D50CB" w:rsidP="000D50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городское поселение Новоаганск</w:t>
      </w:r>
    </w:p>
    <w:p w:rsidR="000D50CB" w:rsidRPr="00777080" w:rsidRDefault="000D50CB" w:rsidP="000D50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77080">
        <w:rPr>
          <w:rFonts w:ascii="Times New Roman" w:hAnsi="Times New Roman" w:cs="Times New Roman"/>
          <w:b/>
          <w:sz w:val="72"/>
          <w:szCs w:val="72"/>
        </w:rPr>
        <w:t>9 сентября 2018 года</w:t>
      </w:r>
    </w:p>
    <w:p w:rsidR="000D50CB" w:rsidRPr="00777080" w:rsidRDefault="000D50CB" w:rsidP="000D50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777080">
        <w:rPr>
          <w:rFonts w:ascii="Times New Roman" w:hAnsi="Times New Roman" w:cs="Times New Roman"/>
          <w:b/>
          <w:color w:val="FF0000"/>
          <w:sz w:val="56"/>
          <w:szCs w:val="56"/>
        </w:rPr>
        <w:t>Выборы главы городского поселения Новоаганск</w:t>
      </w:r>
    </w:p>
    <w:p w:rsidR="000D50CB" w:rsidRDefault="000D50CB" w:rsidP="000D50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777080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Выборы  депутатов Совета депутатов городского поселения Новоаганск четвертого созыва</w:t>
      </w:r>
    </w:p>
    <w:p w:rsidR="000D50CB" w:rsidRPr="00777080" w:rsidRDefault="000D50CB" w:rsidP="000D50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0D50CB" w:rsidRDefault="000D50CB" w:rsidP="000D50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56"/>
          <w:szCs w:val="56"/>
        </w:rPr>
        <w:t>Избирательная комиссия муниципального образования городское поселение Новоаганск</w:t>
      </w:r>
    </w:p>
    <w:p w:rsidR="000D50CB" w:rsidRPr="00777080" w:rsidRDefault="000D50CB" w:rsidP="000D50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50CB" w:rsidRDefault="000D50CB" w:rsidP="000D50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53F01">
        <w:rPr>
          <w:rFonts w:ascii="Times New Roman" w:hAnsi="Times New Roman" w:cs="Times New Roman"/>
          <w:b/>
          <w:sz w:val="52"/>
          <w:szCs w:val="52"/>
        </w:rPr>
        <w:t xml:space="preserve">Время работы: </w:t>
      </w:r>
    </w:p>
    <w:p w:rsidR="000D50CB" w:rsidRDefault="000D50CB" w:rsidP="000D50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53F01">
        <w:rPr>
          <w:rFonts w:ascii="Times New Roman" w:hAnsi="Times New Roman" w:cs="Times New Roman"/>
          <w:b/>
          <w:sz w:val="52"/>
          <w:szCs w:val="52"/>
        </w:rPr>
        <w:t>п</w:t>
      </w:r>
      <w:r>
        <w:rPr>
          <w:rFonts w:ascii="Times New Roman" w:hAnsi="Times New Roman" w:cs="Times New Roman"/>
          <w:b/>
          <w:sz w:val="52"/>
          <w:szCs w:val="52"/>
        </w:rPr>
        <w:t>онедельник</w:t>
      </w:r>
      <w:r w:rsidRPr="00F53F01">
        <w:rPr>
          <w:rFonts w:ascii="Times New Roman" w:hAnsi="Times New Roman" w:cs="Times New Roman"/>
          <w:b/>
          <w:sz w:val="52"/>
          <w:szCs w:val="52"/>
        </w:rPr>
        <w:t>-п</w:t>
      </w:r>
      <w:r>
        <w:rPr>
          <w:rFonts w:ascii="Times New Roman" w:hAnsi="Times New Roman" w:cs="Times New Roman"/>
          <w:b/>
          <w:sz w:val="52"/>
          <w:szCs w:val="52"/>
        </w:rPr>
        <w:t>я</w:t>
      </w:r>
      <w:r w:rsidRPr="00F53F01">
        <w:rPr>
          <w:rFonts w:ascii="Times New Roman" w:hAnsi="Times New Roman" w:cs="Times New Roman"/>
          <w:b/>
          <w:sz w:val="52"/>
          <w:szCs w:val="52"/>
        </w:rPr>
        <w:t>т</w:t>
      </w:r>
      <w:r>
        <w:rPr>
          <w:rFonts w:ascii="Times New Roman" w:hAnsi="Times New Roman" w:cs="Times New Roman"/>
          <w:b/>
          <w:sz w:val="52"/>
          <w:szCs w:val="52"/>
        </w:rPr>
        <w:t>ница</w:t>
      </w:r>
      <w:r w:rsidRPr="00F53F01">
        <w:rPr>
          <w:rFonts w:ascii="Times New Roman" w:hAnsi="Times New Roman" w:cs="Times New Roman"/>
          <w:b/>
          <w:sz w:val="52"/>
          <w:szCs w:val="52"/>
        </w:rPr>
        <w:t xml:space="preserve"> с 15</w:t>
      </w:r>
      <w:r>
        <w:rPr>
          <w:rFonts w:ascii="Times New Roman" w:hAnsi="Times New Roman" w:cs="Times New Roman"/>
          <w:b/>
          <w:sz w:val="52"/>
          <w:szCs w:val="52"/>
        </w:rPr>
        <w:t xml:space="preserve">:00 до </w:t>
      </w:r>
      <w:r w:rsidRPr="00F53F01">
        <w:rPr>
          <w:rFonts w:ascii="Times New Roman" w:hAnsi="Times New Roman" w:cs="Times New Roman"/>
          <w:b/>
          <w:sz w:val="52"/>
          <w:szCs w:val="52"/>
        </w:rPr>
        <w:t>20</w:t>
      </w:r>
      <w:r>
        <w:rPr>
          <w:rFonts w:ascii="Times New Roman" w:hAnsi="Times New Roman" w:cs="Times New Roman"/>
          <w:b/>
          <w:sz w:val="52"/>
          <w:szCs w:val="52"/>
        </w:rPr>
        <w:t>:00</w:t>
      </w:r>
    </w:p>
    <w:p w:rsidR="000D50CB" w:rsidRPr="00F53F01" w:rsidRDefault="000D50CB" w:rsidP="000D50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суббота, воскресенье с 10:00 до 14:00 </w:t>
      </w:r>
    </w:p>
    <w:p w:rsidR="000D50CB" w:rsidRDefault="000D50CB" w:rsidP="000D50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</w:p>
    <w:p w:rsidR="000D50CB" w:rsidRDefault="000D50CB" w:rsidP="000D50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место нахождения: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пгт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Новоаганск, ул.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Транспортная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, д. 12,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каб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 18</w:t>
      </w:r>
    </w:p>
    <w:p w:rsidR="000D50CB" w:rsidRDefault="000D50CB" w:rsidP="000D50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тел. 9526971646                  </w:t>
      </w:r>
    </w:p>
    <w:p w:rsidR="000D50CB" w:rsidRDefault="000D50CB" w:rsidP="000D50CB"/>
    <w:p w:rsidR="00A94135" w:rsidRPr="008A517F" w:rsidRDefault="00A94135" w:rsidP="008A517F">
      <w:bookmarkStart w:id="0" w:name="_GoBack"/>
      <w:bookmarkEnd w:id="0"/>
    </w:p>
    <w:sectPr w:rsidR="00A94135" w:rsidRPr="008A517F" w:rsidSect="007A32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C"/>
    <w:rsid w:val="000D50CB"/>
    <w:rsid w:val="002C7A2C"/>
    <w:rsid w:val="008A517F"/>
    <w:rsid w:val="00950C8C"/>
    <w:rsid w:val="00A9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2018-08-07T10:22:00Z</dcterms:created>
  <dcterms:modified xsi:type="dcterms:W3CDTF">2018-08-07T10:22:00Z</dcterms:modified>
</cp:coreProperties>
</file>